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85" w:rsidRPr="00165EE2" w:rsidRDefault="00C37285" w:rsidP="00165EE2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b/>
          <w:bCs/>
          <w:color w:val="FF0000"/>
          <w:sz w:val="33"/>
          <w:szCs w:val="33"/>
          <w:lang w:eastAsia="ru-RU"/>
        </w:rPr>
        <w:t>РЕКОМЕНДАЦИИ ПСИХОЛОГА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b/>
          <w:bCs/>
          <w:color w:val="FF0000"/>
          <w:sz w:val="33"/>
          <w:szCs w:val="33"/>
          <w:lang w:eastAsia="ru-RU"/>
        </w:rPr>
        <w:t>РОДИТЕЛЯМ ТРЕВОЖНОГО РЕБЕНКА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  Тревожных детей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  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b/>
          <w:bCs/>
          <w:color w:val="0000FF"/>
          <w:sz w:val="33"/>
          <w:szCs w:val="33"/>
          <w:lang w:eastAsia="ru-RU"/>
        </w:rPr>
        <w:t>Критерии определения тревожности у ребенка: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1. Постоянное беспокойство.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2. Трудность, иногда невозможность сконцентрироваться на чем-либо.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3. Мышечное напряжение (например, в области лица, шеи).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4. Раздражительность.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5. Нарушения сна.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  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  С целью выявления тревожного ребенка используется также следующий опросник (Лаврентьева Г. П., Титаренко Т. М.).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b/>
          <w:bCs/>
          <w:color w:val="0000FF"/>
          <w:sz w:val="33"/>
          <w:szCs w:val="33"/>
          <w:lang w:eastAsia="ru-RU"/>
        </w:rPr>
        <w:t>Признаки тревожности: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Тревожный ребенок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1. Не может долго работать, не уставая.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2. Ему трудно сосредоточиться на чем-то.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3. Любое задание вызывает излишнее беспокойство.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4. Во время выполнения заданий очень напряжен, скован.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5. Смущается чаще других.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6. Часто говорит о напряженных ситуациях.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7. Как правило, краснеет в незнакомой обстановке.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8. Жалуется, что ему снятся страшные сны.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9. Руки у него обычно холодные и влажные.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10. У него нередко бывает расстройство стула.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11. Сильно потеет, когда волнуется.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12. Не обладает хорошим аппетитом.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13. Спит беспокойно, засыпает с трудом.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14. Пуглив, многое вызывает у него страх.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15. Обычно беспокоен, легко расстраивается.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16. Часто не может сдержать слезы.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17. Плохо переносит ожидание.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18. Не любит браться за новое дело.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19. Не уверен в себе, в своих силах.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20. Боится сталкиваться с трудностями.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Суммируйте количество "плюсов", чтобы получить общий балл тревожности.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Высокая тревожность - 15-20 баллов.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Средняя - 7-14 баллов.</w:t>
      </w:r>
    </w:p>
    <w:p w:rsidR="00C37285" w:rsidRPr="00165EE2" w:rsidRDefault="00C37285" w:rsidP="00165EE2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Низкая - 1-6 баллов.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b/>
          <w:bCs/>
          <w:color w:val="FF0000"/>
          <w:sz w:val="33"/>
          <w:szCs w:val="33"/>
          <w:lang w:eastAsia="ru-RU"/>
        </w:rPr>
        <w:t>КАК СЕБЯ ВЕСТИ В ОБЩЕНИИ С ТРЕВОЖНЫМ РЕБЕНКОМ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1. Общаясь с ребенком, не подрывайте авторитет других значимых для него людей. (Например, нельзя говорить ребенку: Бабушку лучше не слушай!")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2. Будьте последовательны в своих действиях, не запрещайте ребенку без всяких причин то, что вы разрешали раньше.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3. Учитывайте возможности детей, не требуйте от них того, что они не могут выполнить. Если ребенку с трудом дается, что – либо, лучше лишний раз помогите ему и окажите поддержку, а при достижении даже малейших успехов не забудьте похвалить.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4. Доверяйте ребенку, будьте с ним честными и принимайте таким, какой он есть.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5.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6. По возможности контролировать свои реакции на различные жизненные обстоятельства. Учить только необходимым мерам безопасности. Не представлять ребенку мир исключительно как враждебный, где его на каждом шагу подстерегают несчастья.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7. Не превращать жизнь ребенка в постоянную борьбу за достижения. Ваше одобрение полагается ему не только как награда за успехи, но и просто потому, что он ваш. Постоянные опасения, тревога не помогут, а скорее помешают ему добиться чего-то значительного в жизни.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8. Иногда дети не говорят прямо о своих тревожных ощущениях. Они шумно ведут себя, стараются привлечь внимание детей и взрослых клоунскими или хулиганскими выходками. Им необходимо понимание и сочувствие, а достигают они своим поведением прямо противоположного результата.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9. Некоторые дети рассказывают фантастические, вымышленные истории о самом себе. Или постоянно просят помощи взрослых, пытаются занять их исключительно своей особой. Другие проявляют чрезмерное дружелюбие ко взрослым, слишком озабочены тем, чтобы завоевать одобрение и симпатии окружающих. Со всеми всегда соглашаются. Иногда взрослых устраивает последний вариант поведения — старание ребенка заслужить признание окружающих. Но ведь эта эмоциональная зависимость может сохраниться и когда ребенок вырастет.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10. Такому ребенку очень полезно посещать групповые психокоррекционные занятия — после консультации с психологом. Тема детской тревожности достаточно разработана в психологии, и обычно эффект от таких занятий ощутимый.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b/>
          <w:bCs/>
          <w:color w:val="FF0000"/>
          <w:sz w:val="33"/>
          <w:szCs w:val="33"/>
          <w:lang w:eastAsia="ru-RU"/>
        </w:rPr>
        <w:t>КАК ПОМОЧЬ РЕБЕНКУ ПРЕОДОЛЕТЬ ТРЕВОЖНОСТЬ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   Необходимо понять и принять тревогу ребенка – он имеет на нее полное право. Интересуйтесь его жизнью, мыслями, чувствами, страхами. Научите его говорить об этом, вместе обсуждайте ситуации из жизни в детском саду, вместе ищите выход. Учите делать полезный вывод из пережитых неприятных ситуаций – приобретается опыт, есть возможность избежать еще больших неприятностей и т. д. 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посочувствуйте («Да, это неприятно, обидно…»). И только после выражения понимания и сочувствия помогите найти решение выход, увидеть положительные стороны.</w:t>
      </w:r>
    </w:p>
    <w:p w:rsidR="00C37285" w:rsidRPr="00165EE2" w:rsidRDefault="00C37285" w:rsidP="00165EE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Помогайте ребенку преодолеть тревогу – создавайте условия, в которых ему будет менее страшно. Если ребенок боится спросить дорогу у прохожих, купить что-то в магазине, то сделайте это вместе с ним. Т. о. вы покажете, как можно решить тревожащую ситуацию.</w:t>
      </w:r>
    </w:p>
    <w:p w:rsidR="00C37285" w:rsidRPr="00165EE2" w:rsidRDefault="00C37285" w:rsidP="00165EE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В сложных ситуациях не стремитесь все сделать за ребенка – предложите подумать и справиться с проблемой вместе, иногда достаточно просто Вашего присутствия.</w:t>
      </w:r>
    </w:p>
    <w:p w:rsidR="00C37285" w:rsidRPr="00165EE2" w:rsidRDefault="00C37285" w:rsidP="00165EE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</w:t>
      </w:r>
    </w:p>
    <w:p w:rsidR="00C37285" w:rsidRPr="00165EE2" w:rsidRDefault="00C37285" w:rsidP="00165EE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Заранее готовьте тревожного ребенка к жизненным переменам и важным событиям – оговаривайте то, что будет происходить.</w:t>
      </w:r>
    </w:p>
    <w:p w:rsidR="00C37285" w:rsidRPr="00165EE2" w:rsidRDefault="00C37285" w:rsidP="00165EE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Не пытайтесь повысить работоспособность такого ребенка, описывая предстоящие трудности в черных красках.</w:t>
      </w:r>
    </w:p>
    <w:p w:rsidR="00C37285" w:rsidRPr="00165EE2" w:rsidRDefault="00C37285" w:rsidP="00165EE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Делиться своей тревогой с ребенком лучше в прошедшем времени: «Сначала я боялась того-то ..., но потом произошло то-то и мне удалось...»</w:t>
      </w:r>
    </w:p>
    <w:p w:rsidR="00C37285" w:rsidRPr="00165EE2" w:rsidRDefault="00C37285" w:rsidP="00165EE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Старайтесь в любой ситуации искать плюсы («нет худа без добра»): ошибки в контрольной – это важный опыт, ты понял, что нужно повторить, на что обратить внимание...</w:t>
      </w:r>
    </w:p>
    <w:p w:rsidR="00C37285" w:rsidRPr="00165EE2" w:rsidRDefault="00C37285" w:rsidP="00165EE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Важно научить ребенка ставить перед собой небольшие конкретные цели и достигать их.</w:t>
      </w:r>
    </w:p>
    <w:p w:rsidR="00C37285" w:rsidRPr="00165EE2" w:rsidRDefault="00C37285" w:rsidP="00165EE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Сравнивайте результаты ребенка только с его же предыдущими достижениями/неудачами.</w:t>
      </w:r>
    </w:p>
    <w:p w:rsidR="00C37285" w:rsidRPr="00165EE2" w:rsidRDefault="00C37285" w:rsidP="00165EE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Учите ребенка (и учитесь сами) расслабляться (дыхательные упражнения, мысли о хорошем, счет и т. д.) и адекватно выражать негативные эмоции.</w:t>
      </w:r>
    </w:p>
    <w:p w:rsidR="00C37285" w:rsidRPr="00165EE2" w:rsidRDefault="00C37285" w:rsidP="00165EE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Помочь ребенку преодолеть чувство тревоги можно с помощью объятий, поцелуев, поглаживания по голове, т. е. телесного контакта.</w:t>
      </w:r>
    </w:p>
    <w:p w:rsidR="00C37285" w:rsidRPr="00165EE2" w:rsidRDefault="00C37285" w:rsidP="00165EE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165EE2">
        <w:rPr>
          <w:rFonts w:ascii="Georgia" w:hAnsi="Georgia" w:cs="Tahoma"/>
          <w:color w:val="000000"/>
          <w:sz w:val="33"/>
          <w:szCs w:val="33"/>
          <w:lang w:eastAsia="ru-RU"/>
        </w:rPr>
        <w:t>  Отрицательные последствия тревожности выражаются в том, что, не влияя в целом на интеллектуальное развитие, высокая степень тревожности может отрицательно сказаться на формировании творческого мышления, для которого естественны такие личностные черты, как отсутствие страха перед новым, неизвестным.</w:t>
      </w:r>
    </w:p>
    <w:p w:rsidR="00C37285" w:rsidRDefault="00C37285">
      <w:bookmarkStart w:id="0" w:name="_GoBack"/>
      <w:bookmarkEnd w:id="0"/>
    </w:p>
    <w:sectPr w:rsidR="00C37285" w:rsidSect="001C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E09"/>
    <w:multiLevelType w:val="multilevel"/>
    <w:tmpl w:val="D860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A7790"/>
    <w:multiLevelType w:val="multilevel"/>
    <w:tmpl w:val="3A0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5F34"/>
    <w:multiLevelType w:val="multilevel"/>
    <w:tmpl w:val="3B7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91CDC"/>
    <w:multiLevelType w:val="multilevel"/>
    <w:tmpl w:val="D7BA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922F9"/>
    <w:multiLevelType w:val="multilevel"/>
    <w:tmpl w:val="E77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D1643"/>
    <w:multiLevelType w:val="multilevel"/>
    <w:tmpl w:val="9692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A0094"/>
    <w:multiLevelType w:val="multilevel"/>
    <w:tmpl w:val="B1DA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47094"/>
    <w:multiLevelType w:val="multilevel"/>
    <w:tmpl w:val="430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20EAA"/>
    <w:multiLevelType w:val="multilevel"/>
    <w:tmpl w:val="6E8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A1930"/>
    <w:multiLevelType w:val="multilevel"/>
    <w:tmpl w:val="DA0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EE2"/>
    <w:rsid w:val="00165EE2"/>
    <w:rsid w:val="001C5916"/>
    <w:rsid w:val="004A1B5E"/>
    <w:rsid w:val="00C37285"/>
    <w:rsid w:val="00D24A95"/>
    <w:rsid w:val="00EA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65E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1097</Words>
  <Characters>6254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ПСИХОЛОГА</dc:title>
  <dc:subject/>
  <dc:creator>RePack by Diakov</dc:creator>
  <cp:keywords/>
  <dc:description/>
  <cp:lastModifiedBy>Admin</cp:lastModifiedBy>
  <cp:revision>2</cp:revision>
  <dcterms:created xsi:type="dcterms:W3CDTF">2021-12-19T16:38:00Z</dcterms:created>
  <dcterms:modified xsi:type="dcterms:W3CDTF">2021-12-19T16:38:00Z</dcterms:modified>
</cp:coreProperties>
</file>