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BC" w:rsidRDefault="00766BBC" w:rsidP="001474AF">
      <w:pPr>
        <w:pStyle w:val="NoSpacing"/>
        <w:spacing w:line="240" w:lineRule="exact"/>
        <w:jc w:val="center"/>
        <w:rPr>
          <w:rStyle w:val="SubtitleChar"/>
          <w:rFonts w:ascii="Times New Roman" w:eastAsia="Calibri" w:hAnsi="Times New Roman"/>
          <w:color w:val="auto"/>
          <w:spacing w:val="0"/>
          <w:sz w:val="28"/>
          <w:szCs w:val="28"/>
        </w:rPr>
      </w:pPr>
      <w:r>
        <w:rPr>
          <w:rStyle w:val="SubtitleChar"/>
          <w:rFonts w:ascii="Times New Roman" w:eastAsia="Calibri" w:hAnsi="Times New Roman"/>
          <w:color w:val="auto"/>
          <w:spacing w:val="0"/>
          <w:sz w:val="28"/>
          <w:szCs w:val="28"/>
        </w:rPr>
        <w:t>«Жажда замучила»</w:t>
      </w:r>
    </w:p>
    <w:p w:rsidR="00766BBC" w:rsidRDefault="00766BBC" w:rsidP="001474A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BBC" w:rsidRPr="008A0B96" w:rsidRDefault="00766BBC" w:rsidP="007C1D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A0B96">
        <w:rPr>
          <w:rFonts w:ascii="Times New Roman" w:hAnsi="Times New Roman"/>
          <w:color w:val="000000"/>
          <w:sz w:val="30"/>
          <w:szCs w:val="30"/>
        </w:rPr>
        <w:t>За истекший период 2020 г. на территории Дубровенского района з</w:t>
      </w:r>
      <w:r w:rsidRPr="008A0B96">
        <w:rPr>
          <w:rFonts w:ascii="Times New Roman" w:hAnsi="Times New Roman"/>
          <w:color w:val="000000"/>
          <w:sz w:val="30"/>
          <w:szCs w:val="30"/>
        </w:rPr>
        <w:t>а</w:t>
      </w:r>
      <w:r w:rsidRPr="008A0B96">
        <w:rPr>
          <w:rFonts w:ascii="Times New Roman" w:hAnsi="Times New Roman"/>
          <w:color w:val="000000"/>
          <w:sz w:val="30"/>
          <w:szCs w:val="30"/>
        </w:rPr>
        <w:t>регистрировано 24 кражи (в течение 8 месяцев 2019 г. в районе было в</w:t>
      </w:r>
      <w:r w:rsidRPr="008A0B96">
        <w:rPr>
          <w:rFonts w:ascii="Times New Roman" w:hAnsi="Times New Roman"/>
          <w:color w:val="000000"/>
          <w:sz w:val="30"/>
          <w:szCs w:val="30"/>
        </w:rPr>
        <w:t>ы</w:t>
      </w:r>
      <w:r w:rsidRPr="008A0B96">
        <w:rPr>
          <w:rFonts w:ascii="Times New Roman" w:hAnsi="Times New Roman"/>
          <w:color w:val="000000"/>
          <w:sz w:val="30"/>
          <w:szCs w:val="30"/>
        </w:rPr>
        <w:t>явлено 43 таких преступления), а также 4 грабежа (на 2 больше чем за аналогичный период прошлого года).</w:t>
      </w:r>
    </w:p>
    <w:p w:rsidR="00766BBC" w:rsidRPr="008A0B96" w:rsidRDefault="00766BBC" w:rsidP="007C1D61">
      <w:pPr>
        <w:pStyle w:val="NormalWe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A0B96">
        <w:rPr>
          <w:color w:val="000000"/>
          <w:sz w:val="30"/>
          <w:szCs w:val="30"/>
        </w:rPr>
        <w:t>Несмотря на то, что согласно предусматривающим уголовную отве</w:t>
      </w:r>
      <w:r w:rsidRPr="008A0B96">
        <w:rPr>
          <w:color w:val="000000"/>
          <w:sz w:val="30"/>
          <w:szCs w:val="30"/>
        </w:rPr>
        <w:t>т</w:t>
      </w:r>
      <w:r w:rsidRPr="008A0B96">
        <w:rPr>
          <w:color w:val="000000"/>
          <w:sz w:val="30"/>
          <w:szCs w:val="30"/>
        </w:rPr>
        <w:t>ственность за соответствующие преступления ст.ст. 205 и 206 Уголовного кодекса Республики Беларусь грабеж отличается от кражи тем, что явл</w:t>
      </w:r>
      <w:r w:rsidRPr="008A0B96">
        <w:rPr>
          <w:color w:val="000000"/>
          <w:sz w:val="30"/>
          <w:szCs w:val="30"/>
        </w:rPr>
        <w:t>я</w:t>
      </w:r>
      <w:r w:rsidRPr="008A0B96">
        <w:rPr>
          <w:color w:val="000000"/>
          <w:sz w:val="30"/>
          <w:szCs w:val="30"/>
        </w:rPr>
        <w:t xml:space="preserve">ется открытым похищением имущества и может быть </w:t>
      </w:r>
      <w:r w:rsidRPr="008A0B96">
        <w:rPr>
          <w:sz w:val="30"/>
          <w:szCs w:val="30"/>
        </w:rPr>
        <w:t>соединен с насил</w:t>
      </w:r>
      <w:r w:rsidRPr="008A0B96">
        <w:rPr>
          <w:sz w:val="30"/>
          <w:szCs w:val="30"/>
        </w:rPr>
        <w:t>и</w:t>
      </w:r>
      <w:r w:rsidRPr="008A0B96">
        <w:rPr>
          <w:sz w:val="30"/>
          <w:szCs w:val="30"/>
        </w:rPr>
        <w:t>ем, не опасным для жизни или здоровья потерпевшего, либо с угрозой применения такого насилия, как свидетельствует правоприменительная практика Дубровенского района, причины совершения жителями района данных видов преступлений зачастую одинаково тривиальны – нахожд</w:t>
      </w:r>
      <w:r w:rsidRPr="008A0B96">
        <w:rPr>
          <w:sz w:val="30"/>
          <w:szCs w:val="30"/>
        </w:rPr>
        <w:t>е</w:t>
      </w:r>
      <w:r w:rsidRPr="008A0B96">
        <w:rPr>
          <w:sz w:val="30"/>
          <w:szCs w:val="30"/>
        </w:rPr>
        <w:t>ние преступников в состоянии алкогольного опьянения, либо их желание любыми путями, в том числе и противоправными, раздобыть спиртное, средства для его приобретения.</w:t>
      </w:r>
    </w:p>
    <w:p w:rsidR="00766BBC" w:rsidRPr="008A0B96" w:rsidRDefault="00766BBC" w:rsidP="001474AF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8A0B96">
        <w:rPr>
          <w:color w:val="000000"/>
          <w:sz w:val="30"/>
          <w:szCs w:val="30"/>
        </w:rPr>
        <w:t>Так, в апреле текущего года 65-летний житель г. Орша Иван (имена в статье изменены), приехал в г. Дубровно, преследуя цель в магазине «Хит! Экспресс» разжиться спиртным, то есть похитить его.</w:t>
      </w:r>
    </w:p>
    <w:p w:rsidR="00766BBC" w:rsidRPr="008A0B96" w:rsidRDefault="00766BBC" w:rsidP="001474AF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8A0B96">
        <w:rPr>
          <w:color w:val="000000"/>
          <w:sz w:val="30"/>
          <w:szCs w:val="30"/>
        </w:rPr>
        <w:t>…Собрав внушительную «продуктовую корзинку», в которую в</w:t>
      </w:r>
      <w:r w:rsidRPr="008A0B96">
        <w:rPr>
          <w:color w:val="000000"/>
          <w:sz w:val="30"/>
          <w:szCs w:val="30"/>
        </w:rPr>
        <w:t>о</w:t>
      </w:r>
      <w:r w:rsidRPr="008A0B96">
        <w:rPr>
          <w:color w:val="000000"/>
          <w:sz w:val="30"/>
          <w:szCs w:val="30"/>
        </w:rPr>
        <w:t>шли не только спиртные напитки, но и хорошая закуска к ним (всего тов</w:t>
      </w:r>
      <w:r w:rsidRPr="008A0B96">
        <w:rPr>
          <w:color w:val="000000"/>
          <w:sz w:val="30"/>
          <w:szCs w:val="30"/>
        </w:rPr>
        <w:t>а</w:t>
      </w:r>
      <w:r w:rsidRPr="008A0B96">
        <w:rPr>
          <w:color w:val="000000"/>
          <w:sz w:val="30"/>
          <w:szCs w:val="30"/>
        </w:rPr>
        <w:t>ров более чем на 80 рублей), Ваня попытался тайно вынести их из магаз</w:t>
      </w:r>
      <w:r w:rsidRPr="008A0B96">
        <w:rPr>
          <w:color w:val="000000"/>
          <w:sz w:val="30"/>
          <w:szCs w:val="30"/>
        </w:rPr>
        <w:t>и</w:t>
      </w:r>
      <w:r w:rsidRPr="008A0B96">
        <w:rPr>
          <w:color w:val="000000"/>
          <w:sz w:val="30"/>
          <w:szCs w:val="30"/>
        </w:rPr>
        <w:t>на. Однако его попытка тайного хищения была обнаружена продавцами. Игнорируя данное обстоятельство, а также требования последних о пр</w:t>
      </w:r>
      <w:r w:rsidRPr="008A0B96">
        <w:rPr>
          <w:color w:val="000000"/>
          <w:sz w:val="30"/>
          <w:szCs w:val="30"/>
        </w:rPr>
        <w:t>е</w:t>
      </w:r>
      <w:r w:rsidRPr="008A0B96">
        <w:rPr>
          <w:color w:val="000000"/>
          <w:sz w:val="30"/>
          <w:szCs w:val="30"/>
        </w:rPr>
        <w:t>кращении преступных действий, Иван убежал из магазина вместе со своей «добычей», чем совершил уже открытое похищение имущества (грабеж).</w:t>
      </w:r>
    </w:p>
    <w:p w:rsidR="00766BBC" w:rsidRPr="008A0B96" w:rsidRDefault="00766BBC" w:rsidP="001474AF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8A0B96">
        <w:rPr>
          <w:color w:val="000000"/>
          <w:sz w:val="30"/>
          <w:szCs w:val="30"/>
        </w:rPr>
        <w:t>Вместе с тем, благодаря оперативности сотрудников Дубровенского РОВД, а также записям с камер видеонаблюдения торгового объекта, ли</w:t>
      </w:r>
      <w:r w:rsidRPr="008A0B96">
        <w:rPr>
          <w:color w:val="000000"/>
          <w:sz w:val="30"/>
          <w:szCs w:val="30"/>
        </w:rPr>
        <w:t>ч</w:t>
      </w:r>
      <w:r w:rsidRPr="008A0B96">
        <w:rPr>
          <w:color w:val="000000"/>
          <w:sz w:val="30"/>
          <w:szCs w:val="30"/>
        </w:rPr>
        <w:t>ность Вани была установлена, и он в тот же день был задержан.</w:t>
      </w:r>
    </w:p>
    <w:p w:rsidR="00766BBC" w:rsidRPr="008A0B96" w:rsidRDefault="00766BBC" w:rsidP="00147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A0B9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отношении Ивана было возбуждено уголовное дело по</w:t>
      </w:r>
      <w:r w:rsidRPr="008A0B96">
        <w:rPr>
          <w:rStyle w:val="Emphasis"/>
          <w:rFonts w:ascii="Times New Roman" w:hAnsi="Times New Roman"/>
          <w:bCs/>
          <w:i w:val="0"/>
          <w:iCs w:val="0"/>
          <w:color w:val="000000"/>
          <w:sz w:val="30"/>
          <w:szCs w:val="30"/>
          <w:shd w:val="clear" w:color="auto" w:fill="FFFFFF"/>
        </w:rPr>
        <w:t xml:space="preserve"> ч. 1 ст. 206</w:t>
      </w:r>
      <w:r w:rsidRPr="008A0B9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УК Республики Беларусь, за открытое похищение имущества (грабеж) предусматривающей наказание вплоть до лишения свободы на срок до ч</w:t>
      </w:r>
      <w:r w:rsidRPr="008A0B9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8A0B9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тырех лет.</w:t>
      </w:r>
    </w:p>
    <w:p w:rsidR="00766BBC" w:rsidRPr="008A0B96" w:rsidRDefault="00766BBC" w:rsidP="00147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С учетом позиции </w:t>
      </w:r>
      <w:r w:rsidRPr="008A0B96">
        <w:rPr>
          <w:rFonts w:ascii="Times New Roman" w:hAnsi="Times New Roman"/>
          <w:color w:val="000000"/>
          <w:sz w:val="30"/>
          <w:szCs w:val="30"/>
        </w:rPr>
        <w:t>государственного обвинителя, чистосердечного раскаяния обвиняемого в совершенном преступлении и добровольного возмещения им причиненного преступлением ущерба, суд назначил Ивану наказание в виде 1 года 6 месяцев ограничения свободы без направления в исправительное учреждение открытого типа.</w:t>
      </w:r>
    </w:p>
    <w:p w:rsidR="00766BBC" w:rsidRPr="008A0B96" w:rsidRDefault="00766BBC" w:rsidP="00147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A0B96">
        <w:rPr>
          <w:rFonts w:ascii="Times New Roman" w:hAnsi="Times New Roman"/>
          <w:color w:val="000000"/>
          <w:sz w:val="30"/>
          <w:szCs w:val="30"/>
        </w:rPr>
        <w:t>Еще одним примером «непреодолимости» тяги к алкоголю может служить уголовное дело в отношении 58-летнего дубровенца Геннадия, который сначала в магазине «Приднепровский», будучи в состоянии алк</w:t>
      </w:r>
      <w:r w:rsidRPr="008A0B96">
        <w:rPr>
          <w:rFonts w:ascii="Times New Roman" w:hAnsi="Times New Roman"/>
          <w:color w:val="000000"/>
          <w:sz w:val="30"/>
          <w:szCs w:val="30"/>
        </w:rPr>
        <w:t>о</w:t>
      </w:r>
      <w:r w:rsidRPr="008A0B96">
        <w:rPr>
          <w:rFonts w:ascii="Times New Roman" w:hAnsi="Times New Roman"/>
          <w:color w:val="000000"/>
          <w:sz w:val="30"/>
          <w:szCs w:val="30"/>
        </w:rPr>
        <w:t>гольного опьянения, прямо на глазах его работниц пытался открыто пох</w:t>
      </w:r>
      <w:r w:rsidRPr="008A0B96">
        <w:rPr>
          <w:rFonts w:ascii="Times New Roman" w:hAnsi="Times New Roman"/>
          <w:color w:val="000000"/>
          <w:sz w:val="30"/>
          <w:szCs w:val="30"/>
        </w:rPr>
        <w:t>и</w:t>
      </w:r>
      <w:r w:rsidRPr="008A0B96">
        <w:rPr>
          <w:rFonts w:ascii="Times New Roman" w:hAnsi="Times New Roman"/>
          <w:color w:val="000000"/>
          <w:sz w:val="30"/>
          <w:szCs w:val="30"/>
        </w:rPr>
        <w:t>тить бутылку вина, но продавщицы отняли ее у него.</w:t>
      </w:r>
    </w:p>
    <w:p w:rsidR="00766BBC" w:rsidRPr="008A0B96" w:rsidRDefault="00766BBC" w:rsidP="00147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A0B96">
        <w:rPr>
          <w:rFonts w:ascii="Times New Roman" w:hAnsi="Times New Roman"/>
          <w:color w:val="000000"/>
          <w:sz w:val="30"/>
          <w:szCs w:val="30"/>
        </w:rPr>
        <w:t>Не прошло и двух недель, как Гена, опять же находясь в состоянии опьянения, уже в магазине «Копеечка» открыто похитил бутылку водки, причем, «томимый жаждой» в присутствии продавцов, несмотря на их требования вернуть похищенное по-хорошему, Геннадий откупорил б</w:t>
      </w:r>
      <w:r w:rsidRPr="008A0B96">
        <w:rPr>
          <w:rFonts w:ascii="Times New Roman" w:hAnsi="Times New Roman"/>
          <w:color w:val="000000"/>
          <w:sz w:val="30"/>
          <w:szCs w:val="30"/>
        </w:rPr>
        <w:t>у</w:t>
      </w:r>
      <w:r w:rsidRPr="008A0B96">
        <w:rPr>
          <w:rFonts w:ascii="Times New Roman" w:hAnsi="Times New Roman"/>
          <w:color w:val="000000"/>
          <w:sz w:val="30"/>
          <w:szCs w:val="30"/>
        </w:rPr>
        <w:t>тылку и выпил половину ее содержимого.</w:t>
      </w:r>
    </w:p>
    <w:p w:rsidR="00766BBC" w:rsidRPr="008A0B96" w:rsidRDefault="00766BBC" w:rsidP="00147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A0B96">
        <w:rPr>
          <w:rFonts w:ascii="Times New Roman" w:hAnsi="Times New Roman"/>
          <w:color w:val="000000"/>
          <w:sz w:val="30"/>
          <w:szCs w:val="30"/>
        </w:rPr>
        <w:t>С учетом предыдущей судимости Геннадия по ч. 1 ст. 205 УК Ре</w:t>
      </w:r>
      <w:r w:rsidRPr="008A0B96">
        <w:rPr>
          <w:rFonts w:ascii="Times New Roman" w:hAnsi="Times New Roman"/>
          <w:color w:val="000000"/>
          <w:sz w:val="30"/>
          <w:szCs w:val="30"/>
        </w:rPr>
        <w:t>с</w:t>
      </w:r>
      <w:r w:rsidRPr="008A0B96">
        <w:rPr>
          <w:rFonts w:ascii="Times New Roman" w:hAnsi="Times New Roman"/>
          <w:color w:val="000000"/>
          <w:sz w:val="30"/>
          <w:szCs w:val="30"/>
        </w:rPr>
        <w:t>публики Беларусь (за кражу), по требованию государственного обвинит</w:t>
      </w:r>
      <w:r w:rsidRPr="008A0B96">
        <w:rPr>
          <w:rFonts w:ascii="Times New Roman" w:hAnsi="Times New Roman"/>
          <w:color w:val="000000"/>
          <w:sz w:val="30"/>
          <w:szCs w:val="30"/>
        </w:rPr>
        <w:t>е</w:t>
      </w:r>
      <w:r w:rsidRPr="008A0B96">
        <w:rPr>
          <w:rFonts w:ascii="Times New Roman" w:hAnsi="Times New Roman"/>
          <w:color w:val="000000"/>
          <w:sz w:val="30"/>
          <w:szCs w:val="30"/>
        </w:rPr>
        <w:t>ля судом района он за покушение на открытое похищение имущества (грабеж) и собственно оконченный грабеж, на основании ч. 1 ст. 14, ч. 2 ст. 206, ч. 2 ст. 206 и ст. 71 УК Республики Беларусь осужден к наказанию в виде ареста на срок 3 месяца.</w:t>
      </w:r>
    </w:p>
    <w:p w:rsidR="00766BBC" w:rsidRPr="008A0B96" w:rsidRDefault="00766BBC" w:rsidP="00147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A0B96">
        <w:rPr>
          <w:rFonts w:ascii="Times New Roman" w:hAnsi="Times New Roman"/>
          <w:color w:val="000000"/>
          <w:sz w:val="30"/>
          <w:szCs w:val="30"/>
        </w:rPr>
        <w:t>Без излишнего напоминания о негативных последствиях злоупо</w:t>
      </w:r>
      <w:r w:rsidRPr="008A0B96">
        <w:rPr>
          <w:rFonts w:ascii="Times New Roman" w:hAnsi="Times New Roman"/>
          <w:color w:val="000000"/>
          <w:sz w:val="30"/>
          <w:szCs w:val="30"/>
        </w:rPr>
        <w:t>т</w:t>
      </w:r>
      <w:r w:rsidRPr="008A0B96">
        <w:rPr>
          <w:rFonts w:ascii="Times New Roman" w:hAnsi="Times New Roman"/>
          <w:color w:val="000000"/>
          <w:sz w:val="30"/>
          <w:szCs w:val="30"/>
        </w:rPr>
        <w:t>ребления алкоголем, здесь уже для потерпевших от такого рода престу</w:t>
      </w:r>
      <w:r w:rsidRPr="008A0B96">
        <w:rPr>
          <w:rFonts w:ascii="Times New Roman" w:hAnsi="Times New Roman"/>
          <w:color w:val="000000"/>
          <w:sz w:val="30"/>
          <w:szCs w:val="30"/>
        </w:rPr>
        <w:t>п</w:t>
      </w:r>
      <w:r w:rsidRPr="008A0B96">
        <w:rPr>
          <w:rFonts w:ascii="Times New Roman" w:hAnsi="Times New Roman"/>
          <w:color w:val="000000"/>
          <w:sz w:val="30"/>
          <w:szCs w:val="30"/>
        </w:rPr>
        <w:t>лений и их свидетелей следует добавить, что любое преступление, в том числе и грабеж, гораздо эффективнее раскрывать «по горячим следам». Поэтому если Вы стали очевидцем или жертвой совершенного преступл</w:t>
      </w:r>
      <w:r w:rsidRPr="008A0B96">
        <w:rPr>
          <w:rFonts w:ascii="Times New Roman" w:hAnsi="Times New Roman"/>
          <w:color w:val="000000"/>
          <w:sz w:val="30"/>
          <w:szCs w:val="30"/>
        </w:rPr>
        <w:t>е</w:t>
      </w:r>
      <w:r w:rsidRPr="008A0B96">
        <w:rPr>
          <w:rFonts w:ascii="Times New Roman" w:hAnsi="Times New Roman"/>
          <w:color w:val="000000"/>
          <w:sz w:val="30"/>
          <w:szCs w:val="30"/>
        </w:rPr>
        <w:t>ния, постарайтесь не потерять самообладания и запомнить любые особе</w:t>
      </w:r>
      <w:r w:rsidRPr="008A0B96">
        <w:rPr>
          <w:rFonts w:ascii="Times New Roman" w:hAnsi="Times New Roman"/>
          <w:color w:val="000000"/>
          <w:sz w:val="30"/>
          <w:szCs w:val="30"/>
        </w:rPr>
        <w:t>н</w:t>
      </w:r>
      <w:r w:rsidRPr="008A0B96">
        <w:rPr>
          <w:rFonts w:ascii="Times New Roman" w:hAnsi="Times New Roman"/>
          <w:color w:val="000000"/>
          <w:sz w:val="30"/>
          <w:szCs w:val="30"/>
        </w:rPr>
        <w:t>ности одежды, внешности, поведения преступников, а также незамедл</w:t>
      </w:r>
      <w:r w:rsidRPr="008A0B96">
        <w:rPr>
          <w:rFonts w:ascii="Times New Roman" w:hAnsi="Times New Roman"/>
          <w:color w:val="000000"/>
          <w:sz w:val="30"/>
          <w:szCs w:val="30"/>
        </w:rPr>
        <w:t>и</w:t>
      </w:r>
      <w:r w:rsidRPr="008A0B96">
        <w:rPr>
          <w:rFonts w:ascii="Times New Roman" w:hAnsi="Times New Roman"/>
          <w:color w:val="000000"/>
          <w:sz w:val="30"/>
          <w:szCs w:val="30"/>
        </w:rPr>
        <w:t>тельно сообщите о произошедшем сотрудникам органов внутренних дел.</w:t>
      </w:r>
    </w:p>
    <w:p w:rsidR="00766BBC" w:rsidRDefault="00766BBC" w:rsidP="001474A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BBC" w:rsidRDefault="00766BBC" w:rsidP="001474A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прокурора</w:t>
      </w:r>
    </w:p>
    <w:p w:rsidR="00766BBC" w:rsidRDefault="00766BBC" w:rsidP="001474A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Дубровенского района</w:t>
      </w:r>
    </w:p>
    <w:p w:rsidR="00766BBC" w:rsidRPr="00A343A1" w:rsidRDefault="00766BBC" w:rsidP="001474A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младший советник юстиции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О.П. Кулешова</w:t>
      </w:r>
    </w:p>
    <w:sectPr w:rsidR="00766BBC" w:rsidRPr="00A343A1" w:rsidSect="008024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BC" w:rsidRDefault="00766BBC" w:rsidP="008024F6">
      <w:pPr>
        <w:spacing w:after="0" w:line="240" w:lineRule="auto"/>
      </w:pPr>
      <w:r>
        <w:separator/>
      </w:r>
    </w:p>
  </w:endnote>
  <w:endnote w:type="continuationSeparator" w:id="0">
    <w:p w:rsidR="00766BBC" w:rsidRDefault="00766BBC" w:rsidP="0080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BC" w:rsidRDefault="00766BBC" w:rsidP="008024F6">
      <w:pPr>
        <w:spacing w:after="0" w:line="240" w:lineRule="auto"/>
      </w:pPr>
      <w:r>
        <w:separator/>
      </w:r>
    </w:p>
  </w:footnote>
  <w:footnote w:type="continuationSeparator" w:id="0">
    <w:p w:rsidR="00766BBC" w:rsidRDefault="00766BBC" w:rsidP="0080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BC" w:rsidRPr="008024F6" w:rsidRDefault="00766BBC">
    <w:pPr>
      <w:pStyle w:val="Header"/>
      <w:jc w:val="center"/>
      <w:rPr>
        <w:rFonts w:ascii="Times New Roman" w:hAnsi="Times New Roman"/>
        <w:sz w:val="30"/>
        <w:szCs w:val="30"/>
      </w:rPr>
    </w:pPr>
    <w:r w:rsidRPr="008024F6">
      <w:rPr>
        <w:rFonts w:ascii="Times New Roman" w:hAnsi="Times New Roman"/>
        <w:sz w:val="30"/>
        <w:szCs w:val="30"/>
      </w:rPr>
      <w:fldChar w:fldCharType="begin"/>
    </w:r>
    <w:r w:rsidRPr="008024F6">
      <w:rPr>
        <w:rFonts w:ascii="Times New Roman" w:hAnsi="Times New Roman"/>
        <w:sz w:val="30"/>
        <w:szCs w:val="30"/>
      </w:rPr>
      <w:instrText xml:space="preserve"> PAGE   \* MERGEFORMAT </w:instrText>
    </w:r>
    <w:r w:rsidRPr="008024F6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2</w:t>
    </w:r>
    <w:r w:rsidRPr="008024F6">
      <w:rPr>
        <w:rFonts w:ascii="Times New Roman" w:hAnsi="Times New Roman"/>
        <w:sz w:val="30"/>
        <w:szCs w:val="30"/>
      </w:rPr>
      <w:fldChar w:fldCharType="end"/>
    </w:r>
  </w:p>
  <w:p w:rsidR="00766BBC" w:rsidRDefault="00766B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97E"/>
    <w:rsid w:val="0008453A"/>
    <w:rsid w:val="0010433F"/>
    <w:rsid w:val="001104BF"/>
    <w:rsid w:val="00121CC9"/>
    <w:rsid w:val="00121D6A"/>
    <w:rsid w:val="001474AF"/>
    <w:rsid w:val="00185997"/>
    <w:rsid w:val="001B77F4"/>
    <w:rsid w:val="001F1586"/>
    <w:rsid w:val="001F25D7"/>
    <w:rsid w:val="00256987"/>
    <w:rsid w:val="002A0E96"/>
    <w:rsid w:val="002C1C9F"/>
    <w:rsid w:val="002D1538"/>
    <w:rsid w:val="002F6A5F"/>
    <w:rsid w:val="00303ABC"/>
    <w:rsid w:val="00317BD1"/>
    <w:rsid w:val="00340523"/>
    <w:rsid w:val="00382735"/>
    <w:rsid w:val="00396FD7"/>
    <w:rsid w:val="003D1A40"/>
    <w:rsid w:val="003D697E"/>
    <w:rsid w:val="003F60D0"/>
    <w:rsid w:val="0040462A"/>
    <w:rsid w:val="004230CE"/>
    <w:rsid w:val="00433CE8"/>
    <w:rsid w:val="00440D0F"/>
    <w:rsid w:val="00480BFD"/>
    <w:rsid w:val="004A43EC"/>
    <w:rsid w:val="004B601F"/>
    <w:rsid w:val="00551526"/>
    <w:rsid w:val="00552761"/>
    <w:rsid w:val="005970F8"/>
    <w:rsid w:val="005B6DA5"/>
    <w:rsid w:val="005D3214"/>
    <w:rsid w:val="0061769A"/>
    <w:rsid w:val="00652379"/>
    <w:rsid w:val="006750B2"/>
    <w:rsid w:val="00697A64"/>
    <w:rsid w:val="006E6AB7"/>
    <w:rsid w:val="00722F5C"/>
    <w:rsid w:val="00766BBC"/>
    <w:rsid w:val="007808EE"/>
    <w:rsid w:val="007C1D61"/>
    <w:rsid w:val="007E00B7"/>
    <w:rsid w:val="008024F6"/>
    <w:rsid w:val="008042B7"/>
    <w:rsid w:val="00807FA9"/>
    <w:rsid w:val="00827FDE"/>
    <w:rsid w:val="008709F8"/>
    <w:rsid w:val="008A0B96"/>
    <w:rsid w:val="008B52D8"/>
    <w:rsid w:val="008F4146"/>
    <w:rsid w:val="00981239"/>
    <w:rsid w:val="009B517B"/>
    <w:rsid w:val="009C00E3"/>
    <w:rsid w:val="009E6842"/>
    <w:rsid w:val="009F00A4"/>
    <w:rsid w:val="00A06A98"/>
    <w:rsid w:val="00A343A1"/>
    <w:rsid w:val="00A62B3F"/>
    <w:rsid w:val="00A765ED"/>
    <w:rsid w:val="00AE3024"/>
    <w:rsid w:val="00AF28F3"/>
    <w:rsid w:val="00B02D26"/>
    <w:rsid w:val="00BA26BD"/>
    <w:rsid w:val="00BD12BA"/>
    <w:rsid w:val="00BF0B0A"/>
    <w:rsid w:val="00C57A37"/>
    <w:rsid w:val="00C60497"/>
    <w:rsid w:val="00C64952"/>
    <w:rsid w:val="00CF66B2"/>
    <w:rsid w:val="00D02C67"/>
    <w:rsid w:val="00D12DE0"/>
    <w:rsid w:val="00D3154C"/>
    <w:rsid w:val="00D50410"/>
    <w:rsid w:val="00D63C53"/>
    <w:rsid w:val="00D7518C"/>
    <w:rsid w:val="00DA45B8"/>
    <w:rsid w:val="00DE476A"/>
    <w:rsid w:val="00EC3E09"/>
    <w:rsid w:val="00ED5412"/>
    <w:rsid w:val="00F56231"/>
    <w:rsid w:val="00F71F13"/>
    <w:rsid w:val="00F8444D"/>
    <w:rsid w:val="00FA1EDA"/>
    <w:rsid w:val="00FA5715"/>
    <w:rsid w:val="00FB3458"/>
    <w:rsid w:val="00FC2533"/>
    <w:rsid w:val="00FD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6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D697E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2F5C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2F5C"/>
    <w:rPr>
      <w:rFonts w:eastAsia="Times New Roman" w:cs="Times New Roman"/>
      <w:color w:val="5A5A5A"/>
      <w:spacing w:val="15"/>
    </w:rPr>
  </w:style>
  <w:style w:type="paragraph" w:styleId="NoSpacing">
    <w:name w:val="No Spacing"/>
    <w:uiPriority w:val="99"/>
    <w:qFormat/>
    <w:rsid w:val="00121D6A"/>
    <w:rPr>
      <w:lang w:eastAsia="en-US"/>
    </w:rPr>
  </w:style>
  <w:style w:type="character" w:styleId="Emphasis">
    <w:name w:val="Emphasis"/>
    <w:basedOn w:val="DefaultParagraphFont"/>
    <w:uiPriority w:val="99"/>
    <w:qFormat/>
    <w:rsid w:val="00D02C6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8024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4F6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8024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4F6"/>
    <w:rPr>
      <w:rFonts w:cs="Times New Roman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8024F6"/>
    <w:pPr>
      <w:spacing w:after="120" w:line="480" w:lineRule="auto"/>
      <w:jc w:val="both"/>
    </w:pPr>
    <w:rPr>
      <w:rFonts w:ascii="Times New Roman" w:eastAsia="Times New Roman" w:hAnsi="Times New Roman"/>
      <w:b/>
      <w:bCs/>
      <w:sz w:val="28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24F6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a">
    <w:name w:val="Стиль"/>
    <w:uiPriority w:val="99"/>
    <w:rsid w:val="008024F6"/>
    <w:rPr>
      <w:rFonts w:ascii="Times New Roman" w:eastAsia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8024F6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24F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0">
    <w:name w:val="Основной текст_"/>
    <w:link w:val="1"/>
    <w:uiPriority w:val="99"/>
    <w:locked/>
    <w:rsid w:val="008024F6"/>
    <w:rPr>
      <w:sz w:val="30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8024F6"/>
    <w:pPr>
      <w:widowControl w:val="0"/>
      <w:shd w:val="clear" w:color="auto" w:fill="FFFFFF"/>
      <w:spacing w:after="540" w:line="238" w:lineRule="exact"/>
    </w:pPr>
    <w:rPr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586</Words>
  <Characters>3344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Украсть - в беду попасть</dc:title>
  <dc:subject/>
  <dc:creator>Алина</dc:creator>
  <cp:keywords/>
  <dc:description/>
  <cp:lastModifiedBy>Admin</cp:lastModifiedBy>
  <cp:revision>2</cp:revision>
  <dcterms:created xsi:type="dcterms:W3CDTF">2020-09-24T17:44:00Z</dcterms:created>
  <dcterms:modified xsi:type="dcterms:W3CDTF">2020-09-24T17:44:00Z</dcterms:modified>
</cp:coreProperties>
</file>