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color w:val="212529"/>
          <w:sz w:val="32"/>
          <w:szCs w:val="32"/>
          <w:lang w:eastAsia="ru-RU"/>
        </w:rPr>
      </w:pPr>
      <w:r w:rsidRPr="00DF7B07">
        <w:rPr>
          <w:rFonts w:eastAsia="Times New Roman" w:cs="Times New Roman"/>
          <w:b/>
          <w:color w:val="212529"/>
          <w:sz w:val="32"/>
          <w:szCs w:val="32"/>
          <w:lang w:eastAsia="ru-RU"/>
        </w:rPr>
        <w:t>Занятие 2. Уравнения и неравенства с модулем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color w:val="212529"/>
          <w:sz w:val="32"/>
          <w:szCs w:val="32"/>
          <w:lang w:eastAsia="ru-RU"/>
        </w:rPr>
      </w:pPr>
    </w:p>
    <w:p w:rsidR="00DF7B07" w:rsidRDefault="00DF7B07" w:rsidP="00DF7B07">
      <w:pPr>
        <w:pStyle w:val="a5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12529"/>
          <w:szCs w:val="28"/>
          <w:lang w:eastAsia="ru-RU"/>
        </w:rPr>
      </w:pPr>
      <w:r w:rsidRPr="00DF7B07">
        <w:rPr>
          <w:rFonts w:eastAsia="Times New Roman" w:cs="Times New Roman"/>
          <w:b/>
          <w:color w:val="212529"/>
          <w:szCs w:val="28"/>
          <w:lang w:eastAsia="ru-RU"/>
        </w:rPr>
        <w:t>УРАВНЕНИЯ С МОДУЛЕМ</w:t>
      </w:r>
    </w:p>
    <w:p w:rsidR="00DF7B07" w:rsidRPr="00DF7B07" w:rsidRDefault="00DF7B07" w:rsidP="00DF7B07">
      <w:pPr>
        <w:pStyle w:val="a5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12529"/>
          <w:szCs w:val="28"/>
          <w:lang w:eastAsia="ru-RU"/>
        </w:rPr>
      </w:pPr>
    </w:p>
    <w:p w:rsidR="00DF7B07" w:rsidRPr="00DF7B07" w:rsidRDefault="00DF7B07" w:rsidP="00DF7B07">
      <w:pPr>
        <w:shd w:val="clear" w:color="auto" w:fill="FFFFFF"/>
        <w:spacing w:after="0" w:line="240" w:lineRule="auto"/>
        <w:ind w:firstLine="709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Если на </w:t>
      </w:r>
      <w:r>
        <w:rPr>
          <w:rFonts w:eastAsia="Times New Roman" w:cs="Times New Roman"/>
          <w:color w:val="212529"/>
          <w:szCs w:val="28"/>
          <w:lang w:eastAsia="ru-RU"/>
        </w:rPr>
        <w:t xml:space="preserve">олимпиаде  или экзамене </w:t>
      </w:r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вам попадётся уравнение с модулем, его можно решить, вообще не зная никаких специальных методов и пользуясь только определением модуля. Правда, занять это может часа полтора драгоценного времени.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Поэтому </w:t>
      </w:r>
      <w:r w:rsidR="00A114B2">
        <w:rPr>
          <w:rFonts w:eastAsia="Times New Roman" w:cs="Times New Roman"/>
          <w:color w:val="212529"/>
          <w:szCs w:val="28"/>
          <w:lang w:eastAsia="ru-RU"/>
        </w:rPr>
        <w:t>я сегодня хочу рассказать</w:t>
      </w:r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вам о приёмах, упрощающих решение таких задач.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Прежде </w:t>
      </w:r>
      <w:r w:rsidR="00A114B2" w:rsidRPr="00DF7B07">
        <w:rPr>
          <w:rFonts w:eastAsia="Times New Roman" w:cs="Times New Roman"/>
          <w:color w:val="212529"/>
          <w:szCs w:val="28"/>
          <w:lang w:eastAsia="ru-RU"/>
        </w:rPr>
        <w:t>всего,</w:t>
      </w:r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вспомним определение модуля.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FF7502"/>
          <w:szCs w:val="28"/>
          <w:lang w:eastAsia="ru-RU"/>
        </w:rPr>
        <w:drawing>
          <wp:inline distT="0" distB="0" distL="0" distR="0" wp14:anchorId="2A14A70B" wp14:editId="7559146E">
            <wp:extent cx="1524000" cy="381000"/>
            <wp:effectExtent l="0" t="0" r="0" b="0"/>
            <wp:docPr id="1" name="Рисунок 1" descr="https://ege-study.ru/wp-content/uploads/2022/09/formula47185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-study.ru/wp-content/uploads/2022/09/formula47185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Если число x неотрицательное, то модуль x равен самому числу x.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А для отрицательного числа x модуль равен противоположному ему положительному числу -x.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color w:val="212529"/>
          <w:szCs w:val="28"/>
          <w:u w:val="single"/>
          <w:lang w:eastAsia="ru-RU"/>
        </w:rPr>
      </w:pPr>
      <w:r w:rsidRPr="00DF7B07">
        <w:rPr>
          <w:rFonts w:eastAsia="Times New Roman" w:cs="Times New Roman"/>
          <w:b/>
          <w:color w:val="212529"/>
          <w:szCs w:val="28"/>
          <w:u w:val="single"/>
          <w:lang w:eastAsia="ru-RU"/>
        </w:rPr>
        <w:t>Рассмотрим различные типы </w:t>
      </w:r>
      <w:r w:rsidRPr="00A114B2">
        <w:rPr>
          <w:rFonts w:eastAsia="Times New Roman" w:cs="Times New Roman"/>
          <w:b/>
          <w:i/>
          <w:iCs/>
          <w:color w:val="212529"/>
          <w:szCs w:val="28"/>
          <w:u w:val="single"/>
          <w:lang w:eastAsia="ru-RU"/>
        </w:rPr>
        <w:t>уравнений с модулем.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i/>
          <w:color w:val="212529"/>
          <w:szCs w:val="28"/>
          <w:u w:val="single"/>
          <w:lang w:eastAsia="ru-RU"/>
        </w:rPr>
      </w:pPr>
      <w:r w:rsidRPr="00DF7B07">
        <w:rPr>
          <w:rFonts w:eastAsia="Times New Roman" w:cs="Times New Roman"/>
          <w:i/>
          <w:color w:val="212529"/>
          <w:szCs w:val="28"/>
          <w:u w:val="single"/>
          <w:lang w:eastAsia="ru-RU"/>
        </w:rPr>
        <w:t>Начнем с простых заданий.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outlineLvl w:val="3"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Слева модуль, справа число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Это самый простой случай. Нам поможет геометрический смысл модуля.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Модуль числа — это расстояние от нуля до данного числа. Очевидно, расстояние не может быть отрицательным. Оно или положительно, или равно нулю. Например,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571AC14" wp14:editId="24E37FAA">
            <wp:extent cx="742950" cy="190500"/>
            <wp:effectExtent l="0" t="0" r="0" b="0"/>
            <wp:docPr id="2" name="Рисунок 2" descr="|-2|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|-2|=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. Другими словами, расстояние от точки -2 до нуля равно 2. Этим мы пользуемся при решении уравнений.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1. Решим уравнение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46A57519" wp14:editId="548A1FD7">
            <wp:extent cx="523875" cy="190500"/>
            <wp:effectExtent l="0" t="0" r="9525" b="0"/>
            <wp:docPr id="3" name="Рисунок 3" descr="| x|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| x| =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Решение: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>На</w:t>
      </w:r>
      <w:proofErr w:type="gramEnd"/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>числовой</w:t>
      </w:r>
      <w:proofErr w:type="gramEnd"/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прямой есть ровно две точки, расстояние от которых до нуля равно двум. Это точки 2 и -2. Значит, у уравнения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51F45A30" wp14:editId="2634D089">
            <wp:extent cx="523875" cy="190500"/>
            <wp:effectExtent l="0" t="0" r="9525" b="0"/>
            <wp:docPr id="4" name="Рисунок 4" descr="|x|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|x|=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есть два решения: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5330DD3A" wp14:editId="14A3E286">
            <wp:extent cx="438150" cy="133350"/>
            <wp:effectExtent l="0" t="0" r="0" b="0"/>
            <wp:docPr id="5" name="Рисунок 5" descr="x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=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и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6E35EA18" wp14:editId="25629C7F">
            <wp:extent cx="581025" cy="133350"/>
            <wp:effectExtent l="0" t="0" r="9525" b="0"/>
            <wp:docPr id="6" name="Рисунок 6" descr="x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=-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Ответ: -2; 2.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2. Решите уравнение: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531A7EB1" wp14:editId="3A7B1BE0">
            <wp:extent cx="1038225" cy="190500"/>
            <wp:effectExtent l="0" t="0" r="9525" b="0"/>
            <wp:docPr id="7" name="Рисунок 7" descr="\left|8x-3\right|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left|8x-3\right|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4B2">
        <w:rPr>
          <w:rFonts w:eastAsia="Times New Roman" w:cs="Times New Roman"/>
          <w:color w:val="212529"/>
          <w:szCs w:val="28"/>
          <w:lang w:eastAsia="ru-RU"/>
        </w:rPr>
        <w:t xml:space="preserve">   </w:t>
      </w:r>
      <w:r w:rsidRPr="00DF7B07">
        <w:rPr>
          <w:rFonts w:eastAsia="Times New Roman" w:cs="Times New Roman"/>
          <w:color w:val="212529"/>
          <w:szCs w:val="28"/>
          <w:lang w:eastAsia="ru-RU"/>
        </w:rPr>
        <w:t>Ответ: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1FE93678" wp14:editId="50DB681E">
            <wp:extent cx="476250" cy="390525"/>
            <wp:effectExtent l="0" t="0" r="0" b="9525"/>
            <wp:docPr id="8" name="Рисунок 8" descr="-\displaystyle \frac{9}{4};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\displaystyle \frac{9}{4};3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3. Решите уравнение: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0C362E87" wp14:editId="15A3AC8A">
            <wp:extent cx="1466850" cy="238125"/>
            <wp:effectExtent l="0" t="0" r="0" b="9525"/>
            <wp:docPr id="9" name="Рисунок 9" descr="\left|2x^2-6x+1\right|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left|2x^2-6x+1\right|=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Решение:</w:t>
      </w:r>
      <w:r w:rsidR="00A114B2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DF7B07">
        <w:rPr>
          <w:rFonts w:eastAsia="Times New Roman" w:cs="Times New Roman"/>
          <w:color w:val="212529"/>
          <w:szCs w:val="28"/>
          <w:lang w:eastAsia="ru-RU"/>
        </w:rPr>
        <w:t>Мы получили совокупность двух квадратных уравнений. А затем решили отдельно каждое из них.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Вот что мы делали, решая квадратные уравнения: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431EE627" wp14:editId="13702C9B">
            <wp:extent cx="2324100" cy="466725"/>
            <wp:effectExtent l="0" t="0" r="0" b="9525"/>
            <wp:docPr id="10" name="Рисунок 10" descr="x^2-3x-4=0\Leftrightarrow \left[ \begin{array}{c}x=4 \\x=-1 \end{array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^2-3x-4=0\Leftrightarrow \left[ \begin{array}{c}x=4 \\x=-1 \end{array}\righ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 — применили теорему </w:t>
      </w: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>Виета</w:t>
      </w:r>
      <w:proofErr w:type="gramEnd"/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и нашли корни.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516BDFE5" wp14:editId="327926C3">
            <wp:extent cx="3190875" cy="200025"/>
            <wp:effectExtent l="0" t="0" r="9525" b="9525"/>
            <wp:docPr id="11" name="Рисунок 11" descr="x^2-3x+5=0; \;D=9-20=-11\textless 0;\ 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^2-3x+5=0; \;D=9-20=-11\textless 0;\ \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корней нет.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Ответ: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6CD0E71F" wp14:editId="253F79C3">
            <wp:extent cx="447675" cy="171450"/>
            <wp:effectExtent l="0" t="0" r="9525" b="0"/>
            <wp:docPr id="12" name="Рисунок 12" descr="-1;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1;4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4. Решим уравнение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0F2EFE17" wp14:editId="18D68070">
            <wp:extent cx="1400175" cy="209550"/>
            <wp:effectExtent l="0" t="0" r="9525" b="0"/>
            <wp:docPr id="13" name="Рисунок 13" descr="|x^2 - 5x + 4| =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|x^2 - 5x + 4| = 4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Решение: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Задача похожа на </w:t>
      </w: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>предыдущую</w:t>
      </w:r>
      <w:proofErr w:type="gramEnd"/>
      <w:r w:rsidRPr="00DF7B07">
        <w:rPr>
          <w:rFonts w:eastAsia="Times New Roman" w:cs="Times New Roman"/>
          <w:color w:val="212529"/>
          <w:szCs w:val="28"/>
          <w:lang w:eastAsia="ru-RU"/>
        </w:rPr>
        <w:t>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Есть только два числа, модули которых равны четырём. Это 4 и −4. Следовательно, уравнение равносильно совокупности двух простых: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80A187C" wp14:editId="365A380C">
            <wp:extent cx="1276350" cy="180975"/>
            <wp:effectExtent l="0" t="0" r="0" b="9525"/>
            <wp:docPr id="14" name="Рисунок 14" descr="x^2 - 5x + 4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^2 - 5x + 4 =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или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3E24E686" wp14:editId="28AC6511">
            <wp:extent cx="1457325" cy="180975"/>
            <wp:effectExtent l="0" t="0" r="9525" b="9525"/>
            <wp:docPr id="15" name="Рисунок 15" descr="x^2 - 5x + 4 = -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^2 - 5x + 4 = -4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Второе уравнение не имеет корней. Решения первого: x = 0 и x = 5.</w:t>
      </w:r>
    </w:p>
    <w:p w:rsid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Ответ: 0; 5.</w:t>
      </w:r>
    </w:p>
    <w:p w:rsidR="00A114B2" w:rsidRPr="00DF7B07" w:rsidRDefault="00A114B2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outlineLvl w:val="3"/>
        <w:rPr>
          <w:rFonts w:eastAsia="Times New Roman" w:cs="Times New Roman"/>
          <w:i/>
          <w:color w:val="212529"/>
          <w:szCs w:val="28"/>
          <w:u w:val="single"/>
          <w:lang w:eastAsia="ru-RU"/>
        </w:rPr>
      </w:pPr>
      <w:r w:rsidRPr="00DF7B07">
        <w:rPr>
          <w:rFonts w:eastAsia="Times New Roman" w:cs="Times New Roman"/>
          <w:i/>
          <w:color w:val="212529"/>
          <w:szCs w:val="28"/>
          <w:u w:val="single"/>
          <w:lang w:eastAsia="ru-RU"/>
        </w:rPr>
        <w:lastRenderedPageBreak/>
        <w:t>Слева модуль, справа выражение, зависящее от переменной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Здесь приходится раскрывать модуль по определению.</w:t>
      </w: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.</w:t>
      </w:r>
      <w:proofErr w:type="gramEnd"/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. или соображать!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5. 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8AE1477" wp14:editId="49540A86">
            <wp:extent cx="1295400" cy="190500"/>
            <wp:effectExtent l="0" t="0" r="0" b="0"/>
            <wp:docPr id="16" name="Рисунок 16" descr="|2-x|=5-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|2-x|=5-4x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Решение: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Уравнение распадается на два случая, в зависимости от знака выражения под модулем.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Другими словами, оно равносильно совокупности двух систем: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382482BC" wp14:editId="6BB827C8">
            <wp:extent cx="1666875" cy="381000"/>
            <wp:effectExtent l="0" t="0" r="9525" b="0"/>
            <wp:docPr id="17" name="Рисунок 17" descr="https://ege-study.ru/wp-content/themes/ege/img/formula428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-study.ru/wp-content/themes/ege/img/formula4284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  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12DB1A6C" wp14:editId="7A9150F6">
            <wp:extent cx="1257300" cy="419100"/>
            <wp:effectExtent l="0" t="0" r="0" b="0"/>
            <wp:docPr id="18" name="Рисунок 18" descr="https://latex.codecogs.com/gif.latex?\left\%7b\begin%7bmatrix%7d&amp;space;2-x%3C&amp;space;0,\\&amp;space;x-2=5-4x.&amp;space;\end%7bmatrix%7d\right.\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atex.codecogs.com/gif.latex?\left\%7b\begin%7bmatrix%7d&amp;space;2-x%3C&amp;space;0,\\&amp;space;x-2=5-4x.&amp;space;\end%7bmatrix%7d\right.\\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Решение первой системы: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33DBE242" wp14:editId="1583BF3E">
            <wp:extent cx="438150" cy="133350"/>
            <wp:effectExtent l="0" t="0" r="0" b="0"/>
            <wp:docPr id="19" name="Рисунок 19" descr="x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 =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. У второй системы решений нет.</w:t>
      </w:r>
      <w:r w:rsidRPr="00DF7B07">
        <w:rPr>
          <w:rFonts w:eastAsia="Times New Roman" w:cs="Times New Roman"/>
          <w:color w:val="212529"/>
          <w:szCs w:val="28"/>
          <w:lang w:eastAsia="ru-RU"/>
        </w:rPr>
        <w:br/>
        <w:t>Ответ: 1.</w:t>
      </w:r>
    </w:p>
    <w:p w:rsidR="00DF7B07" w:rsidRPr="00DF7B07" w:rsidRDefault="00A114B2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6</w:t>
      </w:r>
      <w:r w:rsidR="00DF7B07" w:rsidRPr="00DF7B07">
        <w:rPr>
          <w:rFonts w:eastAsia="Times New Roman" w:cs="Times New Roman"/>
          <w:color w:val="212529"/>
          <w:szCs w:val="28"/>
          <w:lang w:eastAsia="ru-RU"/>
        </w:rPr>
        <w:t>. Решите уравнение </w:t>
      </w:r>
      <w:r w:rsidR="00DF7B07"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4E8B5448" wp14:editId="522D3E19">
            <wp:extent cx="542925" cy="466725"/>
            <wp:effectExtent l="0" t="0" r="9525" b="9525"/>
            <wp:docPr id="35" name="Рисунок 35" descr="\left|\displaystyle \frac{x+1}{x-3}\right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left|\displaystyle \frac{x+1}{x-3}\right|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B07" w:rsidRPr="00DF7B07">
        <w:rPr>
          <w:rFonts w:eastAsia="Times New Roman" w:cs="Times New Roman"/>
          <w:color w:val="212529"/>
          <w:szCs w:val="28"/>
          <w:lang w:eastAsia="ru-RU"/>
        </w:rPr>
        <w:t> = x. Если уравнение имеет несколько корней, в ответе запишите меньший корень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Решение: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ОДЗ уравнения: x≠3. Так как в левой части уравнения — неотрицательная величина, должно также выполняться условие</w:t>
      </w: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>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2CB42D29" wp14:editId="17353CD6">
            <wp:extent cx="495300" cy="161925"/>
            <wp:effectExtent l="0" t="0" r="0" b="9525"/>
            <wp:docPr id="36" name="Рисунок 36" descr="x\geq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x\geq 0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В</w:t>
      </w:r>
      <w:proofErr w:type="gramEnd"/>
      <w:r w:rsidRPr="00DF7B07">
        <w:rPr>
          <w:rFonts w:eastAsia="Times New Roman" w:cs="Times New Roman"/>
          <w:color w:val="212529"/>
          <w:szCs w:val="28"/>
          <w:lang w:eastAsia="ru-RU"/>
        </w:rPr>
        <w:t>озведем обе части уравнения в квадрат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06BA765" wp14:editId="6D01BCBC">
            <wp:extent cx="638175" cy="495300"/>
            <wp:effectExtent l="0" t="0" r="9525" b="0"/>
            <wp:docPr id="37" name="Рисунок 37" descr="{\left|\displaystyle \frac{x+1}{x-3}\right|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{\left|\displaystyle \frac{x+1}{x-3}\right|}^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= x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6B259A0" wp14:editId="33254D88">
            <wp:extent cx="114300" cy="200025"/>
            <wp:effectExtent l="0" t="0" r="0" b="9525"/>
            <wp:docPr id="38" name="Рисунок 38" descr="{}^{2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{}^{2},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391C1E5E" wp14:editId="06C5CC53">
            <wp:extent cx="1524000" cy="495300"/>
            <wp:effectExtent l="0" t="0" r="0" b="0"/>
            <wp:docPr id="39" name="Рисунок 39" descr="{\left(\displaystyle \frac{x+1}{x-3}\right)}^2- x{}^{2}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{\left(\displaystyle \frac{x+1}{x-3}\right)}^2- x{}^{2}= 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(разность квадратов),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6D3C4D43" wp14:editId="3D6CFDA0">
            <wp:extent cx="2257425" cy="390525"/>
            <wp:effectExtent l="0" t="0" r="9525" b="9525"/>
            <wp:docPr id="40" name="Рисунок 40" descr="(\displaystyle \frac{x+1}{x-3}-x)(\displaystyle \frac{x+1}{x-3}+x)=0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(\displaystyle \frac{x+1}{x-3}-x)(\displaystyle \frac{x+1}{x-3}+x)=0,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194AA763" wp14:editId="600446A6">
            <wp:extent cx="1162050" cy="390525"/>
            <wp:effectExtent l="0" t="0" r="0" b="9525"/>
            <wp:docPr id="41" name="Рисунок 41" descr="\displaystyle \frac{x+1}{x-3}- x=0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displaystyle \frac{x+1}{x-3}- x=0,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1F17254C" wp14:editId="55FEAA07">
            <wp:extent cx="1114425" cy="390525"/>
            <wp:effectExtent l="0" t="0" r="9525" b="9525"/>
            <wp:docPr id="42" name="Рисунок 42" descr="\displaystyle \frac{x+1}{x-3}+ x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displaystyle \frac{x+1}{x-3}+ x=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25CDAB15" wp14:editId="5E29049E">
            <wp:extent cx="1752600" cy="466725"/>
            <wp:effectExtent l="0" t="0" r="0" b="9525"/>
            <wp:docPr id="43" name="Рисунок 43" descr="\left[ \begin{array}{c}x^2\ -\ 4x\ -\ 1=\ 0 \\x^2\ -\ 2x\ +\ 1=\ 0. \end{array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left[ \begin{array}{c}x^2\ -\ 4x\ -\ 1=\ 0 \\x^2\ -\ 2x\ +\ 1=\ 0. \end{array}\right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Так как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66A2FFE2" wp14:editId="163F5CD1">
            <wp:extent cx="1209675" cy="200025"/>
            <wp:effectExtent l="0" t="0" r="9525" b="9525"/>
            <wp:docPr id="44" name="Рисунок 44" descr="x = 2- \sqrt{5 }\textless 0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x = 2- \sqrt{5 }\textless 0,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это посторонний корень. Уравнение имеет два корня: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17D87DFE" wp14:editId="6766385C">
            <wp:extent cx="933450" cy="190500"/>
            <wp:effectExtent l="0" t="0" r="0" b="0"/>
            <wp:docPr id="45" name="Рисунок 45" descr="x = 2 +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x = 2 +\sqrt{5}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или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578D1F60" wp14:editId="5BF98CAD">
            <wp:extent cx="485775" cy="133350"/>
            <wp:effectExtent l="0" t="0" r="9525" b="0"/>
            <wp:docPr id="46" name="Рисунок 46" descr="x=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x=1.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Меньший корень: 1.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Ответ: 1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8. 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0F96AAC8" wp14:editId="22227DA5">
            <wp:extent cx="1924050" cy="209550"/>
            <wp:effectExtent l="0" t="0" r="0" b="0"/>
            <wp:docPr id="47" name="Рисунок 47" descr="|2x^2 -3x -4|=6x-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|2x^2 -3x -4|=6x-1.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Решение: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Снимать модуль по определению? Страшно даже подумать об этом, ведь дискриминант — не полный квадрат.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Давайте воспользуемся следующим правилом: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Уравнение вида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203AE541" wp14:editId="0E79BEF1">
            <wp:extent cx="619125" cy="190500"/>
            <wp:effectExtent l="0" t="0" r="9525" b="0"/>
            <wp:docPr id="48" name="Рисунок 48" descr="| A| = 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| A| = B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равносильно совокупности двух систем: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6F9ECC3C" wp14:editId="3A0E0BD7">
            <wp:extent cx="1114425" cy="381000"/>
            <wp:effectExtent l="0" t="0" r="9525" b="0"/>
            <wp:docPr id="49" name="Рисунок 49" descr="https://ege-study.ru/wp-content/themes/ege/img/formula42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ge-study.ru/wp-content/themes/ege/img/formula42847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  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47E8FC44" wp14:editId="50228947">
            <wp:extent cx="781050" cy="419100"/>
            <wp:effectExtent l="0" t="0" r="0" b="0"/>
            <wp:docPr id="50" name="Рисунок 50" descr="https://latex.codecogs.com/png.latex?\left\%7b\begin%7bmatrix%7d&amp;space;A=-B,\\&amp;space;B\geq&amp;space;0.&amp;space;\end%7bmatrix%7d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latex.codecogs.com/png.latex?\left\%7b\begin%7bmatrix%7d&amp;space;A=-B,\\&amp;space;B\geq&amp;space;0.&amp;space;\end%7bmatrix%7d\right.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То же самое, но немного по-другому: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57F95B0F" wp14:editId="1427285E">
            <wp:extent cx="2343150" cy="466725"/>
            <wp:effectExtent l="0" t="0" r="0" b="9525"/>
            <wp:docPr id="51" name="Рисунок 51" descr="|A|=B\Leftrightarrow \left [ \begin{matrix} A=B,\\ A=-B, \end{matrix}\right. B\geq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|A|=B\Leftrightarrow \left [ \begin{matrix} A=B,\\ A=-B, \end{matrix}\right. B\geq 0.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Иными словами, мы решаем два уравнения, A = B и A = −B, а потом отбираем корни, удовлетворяющие условию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3D44506D" wp14:editId="00CE3ADF">
            <wp:extent cx="533400" cy="161925"/>
            <wp:effectExtent l="0" t="0" r="0" b="9525"/>
            <wp:docPr id="52" name="Рисунок 52" descr="B \geq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 \geq 0.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lastRenderedPageBreak/>
        <w:t>Приступаем. Сначала решаем первое уравнение: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02B52541" wp14:editId="7A62D07B">
            <wp:extent cx="1695450" cy="190500"/>
            <wp:effectExtent l="0" t="0" r="0" b="0"/>
            <wp:docPr id="53" name="Рисунок 53" descr="https://latex.codecogs.com/png.latex?2x%5e%7b2%7d-3x-4=6x-1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latex.codecogs.com/png.latex?2x%5e%7b2%7d-3x-4=6x-1,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br/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3BE4E7EB" wp14:editId="57A1FCCF">
            <wp:extent cx="1295400" cy="190500"/>
            <wp:effectExtent l="0" t="0" r="0" b="0"/>
            <wp:docPr id="54" name="Рисунок 54" descr="https://latex.codecogs.com/png.latex?2x%5e%7b2%7d-9x-3=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latex.codecogs.com/png.latex?2x%5e%7b2%7d-9x-3=0,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br/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C6C7440" wp14:editId="67B4C065">
            <wp:extent cx="2524125" cy="390525"/>
            <wp:effectExtent l="0" t="0" r="9525" b="9525"/>
            <wp:docPr id="55" name="Рисунок 55" descr="https://latex.codecogs.com/png.latex?x_%7b1%7d=\frac%7b9+\sqrt%7b105%7d%7d%7b4%7d,\:&amp;space;\:&amp;space;\:&amp;space;\:&amp;space;x_%7b2%7d=\frac%7b9-\sqrt%7b105%7d%7d%7b4%7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latex.codecogs.com/png.latex?x_%7b1%7d=\frac%7b9+\sqrt%7b105%7d%7d%7b4%7d,\:&amp;space;\:&amp;space;\:&amp;space;\:&amp;space;x_%7b2%7d=\frac%7b9-\sqrt%7b105%7d%7d%7b4%7d.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Затем решаем второе уравнение: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1C45DA5B" wp14:editId="3ED68B9B">
            <wp:extent cx="1695450" cy="942975"/>
            <wp:effectExtent l="0" t="0" r="0" b="9525"/>
            <wp:docPr id="56" name="Рисунок 56" descr="https://latex.codecogs.com/png.latex?\:&amp;space;\\&amp;space;2x%5e%7b2%7d-3x-4=1-6x,\\&amp;space;2x%5e%7b2%7d+3x-5=0,\\&amp;space;\,&amp;space;\\&amp;space;x_%7b3%7d=1,\:&amp;space;\:&amp;space;\:&amp;space;\:&amp;space;x_%7b4%7d=-\frac%7b5%7d%7b2%7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latex.codecogs.com/png.latex?\:&amp;space;\\&amp;space;2x%5e%7b2%7d-3x-4=1-6x,\\&amp;space;2x%5e%7b2%7d+3x-5=0,\\&amp;space;\,&amp;space;\\&amp;space;x_%7b3%7d=1,\:&amp;space;\:&amp;space;\:&amp;space;\:&amp;space;x_%7b4%7d=-\frac%7b5%7d%7b2%7d.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Теперь в каждом случае проверяем знак правой части: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Подходят только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47B69C24" wp14:editId="4390DAF5">
            <wp:extent cx="161925" cy="114300"/>
            <wp:effectExtent l="0" t="0" r="9525" b="0"/>
            <wp:docPr id="57" name="Рисунок 57" descr="x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x_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и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272CC697" wp14:editId="7BCB63AC">
            <wp:extent cx="171450" cy="114300"/>
            <wp:effectExtent l="0" t="0" r="0" b="0"/>
            <wp:docPr id="58" name="Рисунок 58" descr="x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x_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Ответ: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44BBAF00" wp14:editId="6F357408">
            <wp:extent cx="952500" cy="390525"/>
            <wp:effectExtent l="0" t="0" r="0" b="9525"/>
            <wp:docPr id="59" name="Рисунок 59" descr="https://latex.codecogs.com/png.latex?1,&amp;space;\,&amp;space;\frac%7b9+\sqrt%7b105%7d%7d%7b4%7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latex.codecogs.com/png.latex?1,&amp;space;\,&amp;space;\frac%7b9+\sqrt%7b105%7d%7d%7b4%7d.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outlineLvl w:val="3"/>
        <w:rPr>
          <w:rFonts w:eastAsia="Times New Roman" w:cs="Times New Roman"/>
          <w:i/>
          <w:color w:val="212529"/>
          <w:szCs w:val="28"/>
          <w:u w:val="single"/>
          <w:lang w:eastAsia="ru-RU"/>
        </w:rPr>
      </w:pPr>
      <w:r w:rsidRPr="00DF7B07">
        <w:rPr>
          <w:rFonts w:eastAsia="Times New Roman" w:cs="Times New Roman"/>
          <w:i/>
          <w:color w:val="212529"/>
          <w:szCs w:val="28"/>
          <w:u w:val="single"/>
          <w:lang w:eastAsia="ru-RU"/>
        </w:rPr>
        <w:t>Квадратные уравнения с заменой </w:t>
      </w:r>
      <w:r w:rsidRPr="00DF7B07">
        <w:rPr>
          <w:rFonts w:eastAsia="Times New Roman" w:cs="Times New Roman"/>
          <w:i/>
          <w:noProof/>
          <w:color w:val="212529"/>
          <w:szCs w:val="28"/>
          <w:u w:val="single"/>
          <w:lang w:eastAsia="ru-RU"/>
        </w:rPr>
        <w:drawing>
          <wp:inline distT="0" distB="0" distL="0" distR="0" wp14:anchorId="0802CA30" wp14:editId="6E133C1F">
            <wp:extent cx="504825" cy="190500"/>
            <wp:effectExtent l="0" t="0" r="9525" b="0"/>
            <wp:docPr id="74" name="Рисунок 74" descr="| x| =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| x| = t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Замена переменной — универсальный способ решения всевозможных уравнений. И этот способ помогает нам решать квадратные уравнения, содержащие переменную под знаком модуля.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10. Решим уравнение: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3A887D8C" wp14:editId="214524D3">
            <wp:extent cx="1419225" cy="209550"/>
            <wp:effectExtent l="0" t="0" r="9525" b="0"/>
            <wp:docPr id="75" name="Рисунок 75" descr="x^2 + 2|x| - 3 =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x^2 + 2|x| - 3 = 0.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Решение: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Поскольку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4A278A2" wp14:editId="17FAD1B8">
            <wp:extent cx="714375" cy="209550"/>
            <wp:effectExtent l="0" t="0" r="9525" b="0"/>
            <wp:docPr id="76" name="Рисунок 76" descr="x^2 = |x|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x^2 = |x|^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, удобно сделать замену |x| = t. Получаем: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0C4C44DB" wp14:editId="64FA4432">
            <wp:extent cx="1095375" cy="428625"/>
            <wp:effectExtent l="0" t="0" r="9525" b="9525"/>
            <wp:docPr id="77" name="Рисунок 77" descr="https://ege-study.ru/wp-content/themes/ege/img/frm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ege-study.ru/wp-content/themes/ege/img/frm111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Ответ: ±1.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 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outlineLvl w:val="3"/>
        <w:rPr>
          <w:rFonts w:eastAsia="Times New Roman" w:cs="Times New Roman"/>
          <w:i/>
          <w:color w:val="212529"/>
          <w:szCs w:val="28"/>
          <w:u w:val="single"/>
          <w:lang w:eastAsia="ru-RU"/>
        </w:rPr>
      </w:pPr>
      <w:r w:rsidRPr="00DF7B07">
        <w:rPr>
          <w:rFonts w:eastAsia="Times New Roman" w:cs="Times New Roman"/>
          <w:i/>
          <w:color w:val="212529"/>
          <w:szCs w:val="28"/>
          <w:u w:val="single"/>
          <w:lang w:eastAsia="ru-RU"/>
        </w:rPr>
        <w:t>Модуль равен модулю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Речь идёт об уравнениях вида</w:t>
      </w: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>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0172CAB" wp14:editId="44199BA6">
            <wp:extent cx="771525" cy="190500"/>
            <wp:effectExtent l="0" t="0" r="9525" b="0"/>
            <wp:docPr id="78" name="Рисунок 78" descr="| A| = | B|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| A| = | B| .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Э</w:t>
      </w:r>
      <w:proofErr w:type="gramEnd"/>
      <w:r w:rsidRPr="00DF7B07">
        <w:rPr>
          <w:rFonts w:eastAsia="Times New Roman" w:cs="Times New Roman"/>
          <w:color w:val="212529"/>
          <w:szCs w:val="28"/>
          <w:lang w:eastAsia="ru-RU"/>
        </w:rPr>
        <w:t>то — подарок судьбы. Никаких раскрытий модуля по определению! Всё просто: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25750F24" wp14:editId="16D297C5">
            <wp:extent cx="1981200" cy="466725"/>
            <wp:effectExtent l="0" t="0" r="0" b="9525"/>
            <wp:docPr id="79" name="Рисунок 79" descr="|A|=|B|\, \, \Leftrightarrow \, \, \left [ \begin{matrix} A=B,\\ A=-B. \end{matrix}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|A|=|B|\, \, \Leftrightarrow \, \, \left [ \begin{matrix} A=B,\\ A=-B. \end{matrix} \right.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Как мы получили это равенство? Покажем на примере задачи.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8. Решите уравнение: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2815232E" wp14:editId="4DF3618B">
            <wp:extent cx="1381125" cy="190500"/>
            <wp:effectExtent l="0" t="0" r="9525" b="0"/>
            <wp:docPr id="80" name="Рисунок 80" descr="\left|2x+5\right|=\left|x-1\right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\left|2x+5\right|=\left|x-1\right|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Решение: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Возведем обе части в квадрат, поскольку они неотрицательны.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0CF1F66E" wp14:editId="398780C6">
            <wp:extent cx="1619250" cy="228600"/>
            <wp:effectExtent l="0" t="0" r="0" b="0"/>
            <wp:docPr id="81" name="Рисунок 81" descr="{\left(2x+5\right)}^2={\left(x-1\right)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{\left(2x+5\right)}^2={\left(x-1\right)}^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Перенесем все в левую часть и воспользуемся формулой разности квадратов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1E640938" wp14:editId="7EC26249">
            <wp:extent cx="2028825" cy="209550"/>
            <wp:effectExtent l="0" t="0" r="9525" b="0"/>
            <wp:docPr id="82" name="Рисунок 82" descr="a^2-b^2=\left(a-b\right)\cdot \left(a+b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^2-b^2=\left(a-b\right)\cdot \left(a+b\right)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02418C86" wp14:editId="27B8A9DA">
            <wp:extent cx="3505200" cy="190500"/>
            <wp:effectExtent l="0" t="0" r="0" b="0"/>
            <wp:docPr id="83" name="Рисунок 83" descr="\Leftrightarrow \left(2x+5-x+1\right)\left(2x+5+x-1\right)=0\Leftrightarro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\Leftrightarrow \left(2x+5-x+1\right)\left(2x+5+x-1\right)=0\Leftrightarrow 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Ответ: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258DA60" wp14:editId="55BE7EF9">
            <wp:extent cx="628650" cy="390525"/>
            <wp:effectExtent l="0" t="0" r="0" b="9525"/>
            <wp:docPr id="84" name="Рисунок 84" descr="-6;-\displaystyle \frac{4}{3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6;-\displaystyle \frac{4}{3}.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11. Решим уравнение: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0819F818" wp14:editId="674F57D4">
            <wp:extent cx="2066925" cy="209550"/>
            <wp:effectExtent l="0" t="0" r="9525" b="0"/>
            <wp:docPr id="85" name="Рисунок 85" descr="|3x^2 + 5x - 9| = |6x + 15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|3x^2 + 5x - 9| = |6x + 15|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Решение: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Уравнение равносильно следующей совокупности: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lastRenderedPageBreak/>
        <w:drawing>
          <wp:inline distT="0" distB="0" distL="0" distR="0" wp14:anchorId="69E9592C" wp14:editId="380EE22C">
            <wp:extent cx="2143125" cy="466725"/>
            <wp:effectExtent l="0" t="0" r="9525" b="9525"/>
            <wp:docPr id="86" name="Рисунок 86" descr="\left [ \begin{matrix} 3x^{2}+5x-9=6x+15,\\ 3x^{2}+5x-9=-6x-15. \end{matrix}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\left [ \begin{matrix} 3x^{2}+5x-9=6x+15,\\ 3x^{2}+5x-9=-6x-15. \end{matrix} \right.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Решим каждое из уравнений совокупности и запишем ответ.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1)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2E078F1F" wp14:editId="730A69A2">
            <wp:extent cx="1409700" cy="200025"/>
            <wp:effectExtent l="0" t="0" r="0" b="9525"/>
            <wp:docPr id="87" name="Рисунок 87" descr="3x^2-x-24=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3x^2-x-24=0;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1834FBA" wp14:editId="559697B8">
            <wp:extent cx="2447925" cy="200025"/>
            <wp:effectExtent l="0" t="0" r="9525" b="9525"/>
            <wp:docPr id="88" name="Рисунок 88" descr="D=1+4\cdot 3 \cdot 24 = 289 = 17^2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D=1+4\cdot 3 \cdot 24 = 289 = 17^2 ;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0D473F25" wp14:editId="014E24FE">
            <wp:extent cx="2276475" cy="390525"/>
            <wp:effectExtent l="0" t="0" r="9525" b="9525"/>
            <wp:docPr id="89" name="Рисунок 89" descr="\displaystyle x=\frac{1 \pm 17}{6} ; x_{-1}=3, \; x_2 = \frac{8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\displaystyle x=\frac{1 \pm 17}{6} ; x_{-1}=3, \; x_2 = \frac{8}{3}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— корни первого квадратного уравнения.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2)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2DEDE0BE" wp14:editId="19D3A2E8">
            <wp:extent cx="1495425" cy="200025"/>
            <wp:effectExtent l="0" t="0" r="9525" b="9525"/>
            <wp:docPr id="90" name="Рисунок 90" descr="3x^2+11x+6=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3x^2+11x+6=0;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671D6101" wp14:editId="6D1F46D4">
            <wp:extent cx="2362200" cy="200025"/>
            <wp:effectExtent l="0" t="0" r="0" b="9525"/>
            <wp:docPr id="91" name="Рисунок 91" descr="D=121-4\cdot 3\cdot 6=49=7^2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=121-4\cdot 3\cdot 6=49=7^2 ;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63ED24E8" wp14:editId="1BADB5B8">
            <wp:extent cx="1085850" cy="390525"/>
            <wp:effectExtent l="0" t="0" r="0" b="9525"/>
            <wp:docPr id="92" name="Рисунок 92" descr="\displaystyle x=\frac{-11\pm 7}{6}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\displaystyle x=\frac{-11\pm 7}{6};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2211AB9" wp14:editId="7B0B24F6">
            <wp:extent cx="704850" cy="171450"/>
            <wp:effectExtent l="0" t="0" r="0" b="0"/>
            <wp:docPr id="93" name="Рисунок 93" descr="x_3=-3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x_3=-3;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595F803" wp14:editId="155874AB">
            <wp:extent cx="685800" cy="390525"/>
            <wp:effectExtent l="0" t="0" r="0" b="9525"/>
            <wp:docPr id="94" name="Рисунок 94" descr="\displaystyle x_4=-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\displaystyle x_4=-\frac{2}{3}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- корни второго квадратного уравнения.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В ответ запишем все 4 корня.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Ответ: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D80750C" wp14:editId="44173EA7">
            <wp:extent cx="1314450" cy="390525"/>
            <wp:effectExtent l="0" t="0" r="0" b="9525"/>
            <wp:docPr id="95" name="Рисунок 95" descr="\displaystyle -3; \; - \frac{8}{3}; \; - \frac{2}{3}; \;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\displaystyle -3; \; - \frac{8}{3}; \; - \frac{2}{3}; \; 3.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outlineLvl w:val="3"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Два или несколько модулей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12. Решим уравнение: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4ACB58B8" wp14:editId="761772B1">
            <wp:extent cx="2619375" cy="190500"/>
            <wp:effectExtent l="0" t="0" r="9525" b="0"/>
            <wp:docPr id="96" name="Рисунок 96" descr="|x - 1| - 2|x - 2| + 3|x - 3| =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|x - 1| - 2|x - 2| + 3|x - 3| = 4.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Решение: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Не будем возиться с каждым модулем по </w:t>
      </w: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>отдельности</w:t>
      </w:r>
      <w:proofErr w:type="gramEnd"/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и раскрывать его по определению — слишком много получится вариантов. Существует более рациональный способ — метод интервалов.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Выражения под модулями обращаются в нуль в точках x = 1, x = 2 и x = 3. Эти точки делят числовую прямую на четыре промежутка (интервала). Отметим </w:t>
      </w: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>на</w:t>
      </w:r>
      <w:proofErr w:type="gramEnd"/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>числовой</w:t>
      </w:r>
      <w:proofErr w:type="gramEnd"/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прямой эти точки и расставим знаки для каждого из выражений под модулями на полученных интервалах. (Порядок следования знаков совпадает с порядком следования соответствующих модулей в уравнении.)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C97E70F" wp14:editId="6A8826E7">
            <wp:extent cx="3228975" cy="676275"/>
            <wp:effectExtent l="0" t="0" r="9525" b="9525"/>
            <wp:docPr id="97" name="Рисунок 97" descr="https://ege-study.ru/wp-content/themes/ege/img/02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ege-study.ru/wp-content/themes/ege/img/02u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Таким образом, нам нужно рассмотреть четыре случая — когда x находится в каждом из интервалов.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Случай 1: x ≥ 3. Все модули снимаются «с плюсом»: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044960E3" wp14:editId="0E168656">
            <wp:extent cx="2400300" cy="342900"/>
            <wp:effectExtent l="0" t="0" r="0" b="0"/>
            <wp:docPr id="98" name="Рисунок 98" descr="https://latex.codecogs.com/png.latex?\,&amp;space;\\&amp;space;x-1-2(x-2)+3(x-3)=4,\\&amp;space;x=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latex.codecogs.com/png.latex?\,&amp;space;\\&amp;space;x-1-2(x-2)+3(x-3)=4,\\&amp;space;x=5.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Полученное значение x = 5 удовлетворяет условию x ≥ 3 и потому является корнем исходного уравнения.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Случай 2: 2 ≤ x ≤ 3. Последний модуль теперь снимается «с минусом»: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112C489E" wp14:editId="6AEA91CA">
            <wp:extent cx="2400300" cy="342900"/>
            <wp:effectExtent l="0" t="0" r="0" b="0"/>
            <wp:docPr id="99" name="Рисунок 99" descr="https://latex.codecogs.com/png.latex?\,&amp;space;\\&amp;space;x-1-2(x-2)+3(3-x)=4,\\&amp;space;x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latex.codecogs.com/png.latex?\,&amp;space;\\&amp;space;x-1-2(x-2)+3(3-x)=4,\\&amp;space;x=2.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Полученное значение x также годится — оно принадлежит рассматриваемому промежутку.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Случай 3: 1 ≤ x ≤ 2. Второй и третий модули снимаются «с минусом»: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43E7DBA8" wp14:editId="30E29DD0">
            <wp:extent cx="2400300" cy="342900"/>
            <wp:effectExtent l="0" t="0" r="0" b="0"/>
            <wp:docPr id="100" name="Рисунок 100" descr="https://latex.codecogs.com/png.latex?\,&amp;space;\\&amp;space;x-1-2(2-x)+3(3-x)=4,\\&amp;space;4=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latex.codecogs.com/png.latex?\,&amp;space;\\&amp;space;x-1-2(2-x)+3(3-x)=4,\\&amp;space;4=4.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Мы получили верное числовое равенство при любом x из рассматриваемого промежутка [1; 2] служат решениями данного уравнения.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Случай 4: x ≤ 1 ≤ 1. Второй и третий модули снимаются «с минусом»: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00CD0FFB" wp14:editId="55EAB45F">
            <wp:extent cx="2400300" cy="342900"/>
            <wp:effectExtent l="0" t="0" r="0" b="0"/>
            <wp:docPr id="101" name="Рисунок 101" descr="https://latex.codecogs.com/png.latex?\,&amp;space;\\&amp;space;1-x-2(2-x)+3(3-x)=4,\\&amp;space;x=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latex.codecogs.com/png.latex?\,&amp;space;\\&amp;space;1-x-2(2-x)+3(3-x)=4,\\&amp;space;x=1.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Ничего нового. Мы и так знаем, что x = 1 является решением.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lastRenderedPageBreak/>
        <w:t xml:space="preserve">Ответ: [1; 2] </w:t>
      </w:r>
      <w:r w:rsidRPr="00DF7B07">
        <w:rPr>
          <w:rFonts w:ascii="Cambria Math" w:eastAsia="Times New Roman" w:hAnsi="Cambria Math" w:cs="Cambria Math"/>
          <w:color w:val="212529"/>
          <w:szCs w:val="28"/>
          <w:lang w:eastAsia="ru-RU"/>
        </w:rPr>
        <w:t>∪</w:t>
      </w:r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{5}.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outlineLvl w:val="3"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Модуль в модуле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13. Решим уравнение: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28169674" wp14:editId="05969B56">
            <wp:extent cx="2286000" cy="190500"/>
            <wp:effectExtent l="0" t="0" r="0" b="0"/>
            <wp:docPr id="102" name="Рисунок 102" descr="||3 - x| - 2x + 1| = 4x - 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||3 - x| - 2x + 1| = 4x - 10.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Решение: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Начинаем с раскрытия внутреннего модуля.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1) x ≤ 3. Получаем: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DD1F8BF" wp14:editId="7B40B4AA">
            <wp:extent cx="2000250" cy="390525"/>
            <wp:effectExtent l="0" t="0" r="0" b="9525"/>
            <wp:docPr id="103" name="Рисунок 103" descr="https://latex.codecogs.com/png.latex?\,&amp;space;\\&amp;space;|3-x-2x+1|=4x-10,\\&amp;space;|4-3x|=4x-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latex.codecogs.com/png.latex?\,&amp;space;\\&amp;space;|3-x-2x+1|=4x-10,\\&amp;space;|4-3x|=4x-10.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Выражение под модулем обращается в нуль </w:t>
      </w: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>при</w:t>
      </w:r>
      <w:proofErr w:type="gramEnd"/>
      <w:r w:rsidRPr="00DF7B07">
        <w:rPr>
          <w:rFonts w:eastAsia="Times New Roman" w:cs="Times New Roman"/>
          <w:color w:val="212529"/>
          <w:szCs w:val="28"/>
          <w:lang w:eastAsia="ru-RU"/>
        </w:rPr>
        <w:t>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7C5FD291" wp14:editId="031E0BC7">
            <wp:extent cx="428625" cy="352425"/>
            <wp:effectExtent l="0" t="0" r="9525" b="9525"/>
            <wp:docPr id="104" name="Рисунок 104" descr="https://latex.codecogs.com/png.latex?x=\frac%7b4%7d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latex.codecogs.com/png.latex?x=\frac%7b4%7d%7b3%7d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. Данная точка принадлежит рассматриваемому</w:t>
      </w:r>
      <w:r w:rsidRPr="00DF7B07">
        <w:rPr>
          <w:rFonts w:eastAsia="Times New Roman" w:cs="Times New Roman"/>
          <w:color w:val="212529"/>
          <w:szCs w:val="28"/>
          <w:lang w:eastAsia="ru-RU"/>
        </w:rPr>
        <w:br/>
        <w:t xml:space="preserve">промежутку. Поэтому приходится разбирать два </w:t>
      </w:r>
      <w:proofErr w:type="spellStart"/>
      <w:r w:rsidRPr="00DF7B07">
        <w:rPr>
          <w:rFonts w:eastAsia="Times New Roman" w:cs="Times New Roman"/>
          <w:color w:val="212529"/>
          <w:szCs w:val="28"/>
          <w:lang w:eastAsia="ru-RU"/>
        </w:rPr>
        <w:t>подслучая</w:t>
      </w:r>
      <w:proofErr w:type="spellEnd"/>
      <w:r w:rsidRPr="00DF7B07">
        <w:rPr>
          <w:rFonts w:eastAsia="Times New Roman" w:cs="Times New Roman"/>
          <w:color w:val="212529"/>
          <w:szCs w:val="28"/>
          <w:lang w:eastAsia="ru-RU"/>
        </w:rPr>
        <w:t>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1.1)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32B67197" wp14:editId="1C306C5A">
            <wp:extent cx="790575" cy="352425"/>
            <wp:effectExtent l="0" t="0" r="9525" b="9525"/>
            <wp:docPr id="105" name="Рисунок 105" descr="https://latex.codecogs.com/png.latex?\frac%7b4%7d%7b3%7d\leq&amp;space;x\leq&amp;space;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latex.codecogs.com/png.latex?\frac%7b4%7d%7b3%7d\leq&amp;space;x\leq&amp;space;3.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Получаем в этом случае: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08B96F8C" wp14:editId="4CF8FFD6">
            <wp:extent cx="1314450" cy="323850"/>
            <wp:effectExtent l="0" t="0" r="0" b="0"/>
            <wp:docPr id="106" name="Рисунок 106" descr="https://latex.codecogs.com/png.latex?\,&amp;space;\\&amp;space;3x-4=4x-10,\\&amp;space;x=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latex.codecogs.com/png.latex?\,&amp;space;\\&amp;space;3x-4=4x-10,\\&amp;space;x=6.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Это значение x не годится, так как не принадлежит рассматриваемому промежутку.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1.2)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077B9481" wp14:editId="2AFCD196">
            <wp:extent cx="438150" cy="352425"/>
            <wp:effectExtent l="0" t="0" r="0" b="9525"/>
            <wp:docPr id="107" name="Рисунок 107" descr="https://latex.codecogs.com/png.latex?x\leq&amp;space;\frac%7b4%7d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latex.codecogs.com/png.latex?x\leq&amp;space;\frac%7b4%7d%7b3%7d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. Тогда: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40012E3A" wp14:editId="08572C88">
            <wp:extent cx="1314450" cy="323850"/>
            <wp:effectExtent l="0" t="0" r="0" b="0"/>
            <wp:docPr id="108" name="Рисунок 108" descr="https://latex.codecogs.com/png.latex?\,&amp;space;\\&amp;space;4-3x=4x-10,\\&amp;space;x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latex.codecogs.com/png.latex?\,&amp;space;\\&amp;space;4-3x=4x-10,\\&amp;space;x=2.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Это значение x также не годится.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Итак, при x ≤ 3 решений нет. Переходим ко второму случаю.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2) x ≥ 3. Имеем: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13541F7F" wp14:editId="1D49068F">
            <wp:extent cx="2000250" cy="390525"/>
            <wp:effectExtent l="0" t="0" r="0" b="9525"/>
            <wp:docPr id="109" name="Рисунок 109" descr="https://latex.codecogs.com/png.latex?\,&amp;space;\\&amp;space;|x-3-2x+1|=4x-10,\\&amp;space;|x+2|=4x-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latex.codecogs.com/png.latex?\,&amp;space;\\&amp;space;|x-3-2x+1|=4x-10,\\&amp;space;|x+2|=4x-10.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Здесь нам повезло: выражение x + 2 положительно в рассматриваемом промежутке! Поэтому </w:t>
      </w: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>никаких</w:t>
      </w:r>
      <w:proofErr w:type="gramEnd"/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proofErr w:type="spellStart"/>
      <w:r w:rsidRPr="00DF7B07">
        <w:rPr>
          <w:rFonts w:eastAsia="Times New Roman" w:cs="Times New Roman"/>
          <w:color w:val="212529"/>
          <w:szCs w:val="28"/>
          <w:lang w:eastAsia="ru-RU"/>
        </w:rPr>
        <w:t>подслучаев</w:t>
      </w:r>
      <w:proofErr w:type="spellEnd"/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уже не будет: модуль снимается «с плюсом»: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158D5100" wp14:editId="6969378D">
            <wp:extent cx="1228725" cy="323850"/>
            <wp:effectExtent l="0" t="0" r="9525" b="0"/>
            <wp:docPr id="110" name="Рисунок 110" descr="https://latex.codecogs.com/png.latex?\,&amp;space;\\&amp;space;x+2=4x-10,\\&amp;space;x=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latex.codecogs.com/png.latex?\,&amp;space;\\&amp;space;x+2=4x-10,\\&amp;space;x=4.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Это значение x находится в рассматриваемом промежутке и потому является корнем исходного уравнения.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Ответ: 4.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Так решаются все задачи данного типа — раскрываем вложенные модули по очереди, начиная </w:t>
      </w: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>с</w:t>
      </w:r>
      <w:proofErr w:type="gramEnd"/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внутреннего.</w:t>
      </w:r>
    </w:p>
    <w:p w:rsid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Мы рассмотрели все основные типы уравнений с модулями.</w:t>
      </w:r>
    </w:p>
    <w:p w:rsidR="007454BC" w:rsidRPr="00DF7B07" w:rsidRDefault="007454BC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:rsidR="00DF7B07" w:rsidRDefault="007454BC" w:rsidP="00EA23EF">
      <w:pPr>
        <w:shd w:val="clear" w:color="auto" w:fill="FFFFFF"/>
        <w:spacing w:before="240" w:after="0" w:line="240" w:lineRule="auto"/>
        <w:contextualSpacing/>
        <w:jc w:val="center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  <w:t>НЕРАВЕНСТВА С МОДУЛЕМ</w:t>
      </w:r>
    </w:p>
    <w:p w:rsidR="007454BC" w:rsidRPr="00DF7B07" w:rsidRDefault="007454BC" w:rsidP="00EA23EF">
      <w:pPr>
        <w:shd w:val="clear" w:color="auto" w:fill="FFFFFF"/>
        <w:spacing w:before="240" w:after="0" w:line="240" w:lineRule="auto"/>
        <w:contextualSpacing/>
        <w:jc w:val="center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</w:pPr>
      <w:bookmarkStart w:id="0" w:name="_GoBack"/>
      <w:bookmarkEnd w:id="0"/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Если вы научились решать </w:t>
      </w:r>
      <w:hyperlink r:id="rId87" w:history="1">
        <w:r w:rsidRPr="00EA23EF">
          <w:rPr>
            <w:rFonts w:eastAsia="Times New Roman" w:cs="Times New Roman"/>
            <w:szCs w:val="28"/>
            <w:u w:val="single"/>
            <w:lang w:eastAsia="ru-RU"/>
          </w:rPr>
          <w:t>уравнения с модулями</w:t>
        </w:r>
      </w:hyperlink>
      <w:r w:rsidRPr="00DF7B07">
        <w:rPr>
          <w:rFonts w:eastAsia="Times New Roman" w:cs="Times New Roman"/>
          <w:color w:val="212529"/>
          <w:szCs w:val="28"/>
          <w:lang w:eastAsia="ru-RU"/>
        </w:rPr>
        <w:t> – значит, сможете справиться и с неравенствами.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b/>
          <w:bCs/>
          <w:szCs w:val="28"/>
          <w:lang w:eastAsia="ru-RU"/>
        </w:rPr>
        <w:t>1.</w:t>
      </w:r>
      <w:r w:rsidRPr="00DF7B07">
        <w:rPr>
          <w:rFonts w:eastAsia="Times New Roman" w:cs="Times New Roman"/>
          <w:szCs w:val="28"/>
          <w:lang w:eastAsia="ru-RU"/>
        </w:rPr>
        <w:t> </w:t>
      </w:r>
      <w:r w:rsidRPr="00DF7B07">
        <w:rPr>
          <w:rFonts w:eastAsia="Times New Roman" w:cs="Times New Roman"/>
          <w:color w:val="212529"/>
          <w:szCs w:val="28"/>
          <w:lang w:eastAsia="ru-RU"/>
        </w:rPr>
        <w:t>2|x − 4| + |3x + 5| ≥ 16.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1) x ≥ 4. Имеем: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081D7260" wp14:editId="6CB97B54">
            <wp:extent cx="1743075" cy="533400"/>
            <wp:effectExtent l="0" t="0" r="9525" b="0"/>
            <wp:docPr id="277" name="Рисунок 277" descr="https://latex.codecogs.com/png.latex?\,&amp;space;\\&amp;space;2(x-4)+3x+5\geq&amp;space;16,\\&amp;space;x\geq&amp;space;\frac%7b19%7d%7b5%7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https://latex.codecogs.com/png.latex?\,&amp;space;\\&amp;space;2(x-4)+3x+5\geq&amp;space;16,\\&amp;space;x\geq&amp;space;\frac%7b19%7d%7b5%7d.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Полученное неравенство выполняется при всех рассматриваемых x ≥ 4. </w:t>
      </w: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>Иными словами, все числа из промежутка [4; +∞) являются решениями нашего неравенства.</w:t>
      </w:r>
      <w:proofErr w:type="gramEnd"/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2)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22BD3709" wp14:editId="4FF50EF0">
            <wp:extent cx="933450" cy="352425"/>
            <wp:effectExtent l="0" t="0" r="0" b="9525"/>
            <wp:docPr id="278" name="Рисунок 278" descr="https://latex.codecogs.com/png.latex?-\frac%7b5%7d%7b3%7d\leq&amp;space;x\leq&amp;space;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s://latex.codecogs.com/png.latex?-\frac%7b5%7d%7b3%7d\leq&amp;space;x\leq&amp;space;4.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Имеем в данном случае: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lastRenderedPageBreak/>
        <w:drawing>
          <wp:inline distT="0" distB="0" distL="0" distR="0" wp14:anchorId="074AEFA6" wp14:editId="60D85A57">
            <wp:extent cx="1743075" cy="371475"/>
            <wp:effectExtent l="0" t="0" r="9525" b="9525"/>
            <wp:docPr id="279" name="Рисунок 279" descr="https://latex.codecogs.com/png.latex?\,&amp;space;\\&amp;space;2(4-x)+3x+5\geq&amp;space;16,\\&amp;space;x\geq&amp;space;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https://latex.codecogs.com/png.latex?\,&amp;space;\\&amp;space;2(4-x)+3x+5\geq&amp;space;16,\\&amp;space;x\geq&amp;space;3.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Учитывая, в каком промежутке мы сейчас находимся, получаем в качестве решений исходного неравенства множество [3; 4].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3)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670EADCB" wp14:editId="392E3E0E">
            <wp:extent cx="571500" cy="352425"/>
            <wp:effectExtent l="0" t="0" r="0" b="9525"/>
            <wp:docPr id="280" name="Рисунок 280" descr="https://latex.codecogs.com/png.latex?x\leq&amp;space;-\frac%7b5%7d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https://latex.codecogs.com/png.latex?x\leq&amp;space;-\frac%7b5%7d%7b3%7d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. Имеем: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3E0F7BD9" wp14:editId="730F08B9">
            <wp:extent cx="1752600" cy="533400"/>
            <wp:effectExtent l="0" t="0" r="0" b="0"/>
            <wp:docPr id="281" name="Рисунок 281" descr="https://latex.codecogs.com/png.latex?\,&amp;space;\\&amp;space;2(4-x)-3x-5\geq&amp;space;16,\\&amp;space;x\leq&amp;space;-\frac%7b13%7d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https://latex.codecogs.com/png.latex?\,&amp;space;\\&amp;space;2(4-x)-3x-5\geq&amp;space;16,\\&amp;space;x\leq&amp;space;-\frac%7b13%7d%7b5%7d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Так как −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22CE99B2" wp14:editId="6AEAF822">
            <wp:extent cx="800100" cy="352425"/>
            <wp:effectExtent l="0" t="0" r="0" b="9525"/>
            <wp:docPr id="282" name="Рисунок 282" descr="https://latex.codecogs.com/png.latex?-\frac%7b13%7d%7b5%7d%3C-\frac%7b5%7d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https://latex.codecogs.com/png.latex?-\frac%7b13%7d%7b5%7d%3C-\frac%7b5%7d%7b3%7d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, то все значения x из полученного промежутка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533E3293" wp14:editId="142725EB">
            <wp:extent cx="885825" cy="419100"/>
            <wp:effectExtent l="0" t="0" r="9525" b="0"/>
            <wp:docPr id="283" name="Рисунок 283" descr="https://latex.codecogs.com/png.latex?\left&amp;space;(-\infty&amp;space;,&amp;space;-\frac%7b13%7d%7b5%7d&amp;space;\right&amp;space;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https://latex.codecogs.com/png.latex?\left&amp;space;(-\infty&amp;space;,&amp;space;-\frac%7b13%7d%7b5%7d&amp;space;\right&amp;space;%5d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B07">
        <w:rPr>
          <w:rFonts w:eastAsia="Times New Roman" w:cs="Times New Roman"/>
          <w:color w:val="212529"/>
          <w:szCs w:val="28"/>
          <w:lang w:eastAsia="ru-RU"/>
        </w:rPr>
        <w:t> служат решениями исходного неравенства.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Остаётся объединить множества решений, полученные в трёх рассмотренных случаях.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Ответ: </w:t>
      </w: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3CE66D28" wp14:editId="6EF667A1">
            <wp:extent cx="1685925" cy="419100"/>
            <wp:effectExtent l="0" t="0" r="9525" b="0"/>
            <wp:docPr id="284" name="Рисунок 284" descr="https://latex.codecogs.com/png.latex?\left&amp;space;(&amp;space;-\infty&amp;space;,-\frac%7b13%7d%7b5%7d&amp;space;\right&amp;space;%5d\cup&amp;space;\left&amp;space;%5b&amp;space;3;+\infty&amp;space;\right&amp;space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s://latex.codecogs.com/png.latex?\left&amp;space;(&amp;space;-\infty&amp;space;,-\frac%7b13%7d%7b5%7d&amp;space;\right&amp;space;%5d\cup&amp;space;\left&amp;space;%5b&amp;space;3;+\infty&amp;space;\right&amp;space;)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b/>
          <w:bCs/>
          <w:color w:val="FF7502"/>
          <w:szCs w:val="28"/>
          <w:lang w:eastAsia="ru-RU"/>
        </w:rPr>
        <w:t>2.</w:t>
      </w:r>
      <w:r w:rsidRPr="00DF7B07">
        <w:rPr>
          <w:rFonts w:eastAsia="Times New Roman" w:cs="Times New Roman"/>
          <w:color w:val="212529"/>
          <w:szCs w:val="28"/>
          <w:lang w:eastAsia="ru-RU"/>
        </w:rPr>
        <w:t> |x</w:t>
      </w:r>
      <w:r w:rsidRPr="00DF7B07">
        <w:rPr>
          <w:rFonts w:eastAsia="Times New Roman" w:cs="Times New Roman"/>
          <w:color w:val="212529"/>
          <w:szCs w:val="28"/>
          <w:vertAlign w:val="superscript"/>
          <w:lang w:eastAsia="ru-RU"/>
        </w:rPr>
        <w:t>2</w:t>
      </w:r>
      <w:r w:rsidRPr="00DF7B07">
        <w:rPr>
          <w:rFonts w:eastAsia="Times New Roman" w:cs="Times New Roman"/>
          <w:color w:val="212529"/>
          <w:szCs w:val="28"/>
          <w:lang w:eastAsia="ru-RU"/>
        </w:rPr>
        <w:t> − 2x − 3| &lt; 3x − 3.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Заметим, что метод интервалов здесь проходит </w:t>
      </w:r>
      <w:proofErr w:type="gramStart"/>
      <w:r w:rsidRPr="00DF7B07">
        <w:rPr>
          <w:rFonts w:eastAsia="Times New Roman" w:cs="Times New Roman"/>
          <w:color w:val="212529"/>
          <w:szCs w:val="28"/>
          <w:lang w:eastAsia="ru-RU"/>
        </w:rPr>
        <w:t>весьма безболезненно</w:t>
      </w:r>
      <w:proofErr w:type="gramEnd"/>
      <w:r w:rsidRPr="00DF7B07">
        <w:rPr>
          <w:rFonts w:eastAsia="Times New Roman" w:cs="Times New Roman"/>
          <w:color w:val="212529"/>
          <w:szCs w:val="28"/>
          <w:lang w:eastAsia="ru-RU"/>
        </w:rPr>
        <w:t xml:space="preserve"> по той причине, что корни квадратного трёхчлена под модулем — целые числа. А если дискриминант не будет точным квадратом? Замените, например, под модулем −3 на −5. Объём вычислительной работы тогда существенно возрастёт.</w:t>
      </w:r>
    </w:p>
    <w:p w:rsidR="00DF7B07" w:rsidRPr="00DF7B07" w:rsidRDefault="00EA23EF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Я</w:t>
      </w:r>
      <w:r w:rsidR="00DF7B07" w:rsidRPr="00DF7B07">
        <w:rPr>
          <w:rFonts w:eastAsia="Times New Roman" w:cs="Times New Roman"/>
          <w:color w:val="212529"/>
          <w:szCs w:val="28"/>
          <w:lang w:eastAsia="ru-RU"/>
        </w:rPr>
        <w:t xml:space="preserve"> покаж</w:t>
      </w:r>
      <w:r>
        <w:rPr>
          <w:rFonts w:eastAsia="Times New Roman" w:cs="Times New Roman"/>
          <w:color w:val="212529"/>
          <w:szCs w:val="28"/>
          <w:lang w:eastAsia="ru-RU"/>
        </w:rPr>
        <w:t>у</w:t>
      </w:r>
      <w:r w:rsidR="00DF7B07" w:rsidRPr="00DF7B07">
        <w:rPr>
          <w:rFonts w:eastAsia="Times New Roman" w:cs="Times New Roman"/>
          <w:color w:val="212529"/>
          <w:szCs w:val="28"/>
          <w:lang w:eastAsia="ru-RU"/>
        </w:rPr>
        <w:t xml:space="preserve"> вам другой способ решения этой задачи, не зависящий от капризов дискриминанта.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Наше неравенство имеет вид |A| &lt; B. Очевидны следующие утверждения.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• Если B ≤ 0, то неравенство не имеет решений.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• Если B &gt; 0, то неравенство равносильно двойному неравенству −B &lt; A &lt; B или, что то же самое, системе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48CB3E7C" wp14:editId="3828EBAC">
            <wp:extent cx="781050" cy="419100"/>
            <wp:effectExtent l="0" t="0" r="0" b="0"/>
            <wp:docPr id="285" name="Рисунок 285" descr="https://latex.codecogs.com/png.latex?\left\%7b\begin%7bmatrix%7d&amp;space;A%3CB,\\&amp;space;A%3E-B.&amp;space;\end%7bmatrix%7d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https://latex.codecogs.com/png.latex?\left\%7b\begin%7bmatrix%7d&amp;space;A%3CB,\\&amp;space;A%3E-B.&amp;space;\end%7bmatrix%7d\right.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Иными словами, мы берём пересечение множества решений данной системы с множеством решений неравенства B &gt; 0, то есть решаем систему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14E5EA0C" wp14:editId="5350898D">
            <wp:extent cx="800100" cy="638175"/>
            <wp:effectExtent l="0" t="0" r="0" b="9525"/>
            <wp:docPr id="286" name="Рисунок 286" descr="https://latex.codecogs.com/png.latex?\left\%7b\begin%7bmatrix%7d&amp;space;A%3CB,\\&amp;space;A%3E-B,\\&amp;space;B%3E0.&amp;space;\end%7bmatrix%7d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ttps://latex.codecogs.com/png.latex?\left\%7b\begin%7bmatrix%7d&amp;space;A%3CB,\\&amp;space;A%3E-B,\\&amp;space;B%3E0.&amp;space;\end%7bmatrix%7d\right.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В нашей задаче получаем: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Изобразим множества решений этих неравенств на рисунке. Чёрным цветом показаны решения первого (двойного) неравенства; зелёный цвет — решения совокупности; синий цвет — решения последнего неравенства системы.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noProof/>
          <w:color w:val="212529"/>
          <w:szCs w:val="28"/>
          <w:lang w:eastAsia="ru-RU"/>
        </w:rPr>
        <w:drawing>
          <wp:inline distT="0" distB="0" distL="0" distR="0" wp14:anchorId="53B9D318" wp14:editId="1AE416A3">
            <wp:extent cx="5886450" cy="942975"/>
            <wp:effectExtent l="0" t="0" r="0" b="9525"/>
            <wp:docPr id="287" name="Рисунок 287" descr="https://ege-study.ru/wp-content/themes/ege/img/03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https://ege-study.ru/wp-content/themes/ege/img/03u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Решением системы служит пересечение этих множеств, т. е. множество, над которым присутствуют линии всех трёх цветов. Оно заштриховано.</w:t>
      </w:r>
    </w:p>
    <w:p w:rsidR="00DF7B07" w:rsidRPr="00DF7B07" w:rsidRDefault="00DF7B07" w:rsidP="00DF7B07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DF7B07">
        <w:rPr>
          <w:rFonts w:eastAsia="Times New Roman" w:cs="Times New Roman"/>
          <w:color w:val="212529"/>
          <w:szCs w:val="28"/>
          <w:lang w:eastAsia="ru-RU"/>
        </w:rPr>
        <w:t>Ответ: (2; 5).</w:t>
      </w:r>
    </w:p>
    <w:p w:rsidR="00003054" w:rsidRPr="00DF7B07" w:rsidRDefault="00003054" w:rsidP="00DF7B07">
      <w:pPr>
        <w:spacing w:after="0" w:line="240" w:lineRule="auto"/>
        <w:contextualSpacing/>
        <w:rPr>
          <w:rFonts w:cs="Times New Roman"/>
          <w:szCs w:val="28"/>
        </w:rPr>
      </w:pPr>
    </w:p>
    <w:sectPr w:rsidR="00003054" w:rsidRPr="00DF7B07" w:rsidSect="00DF7B07"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31A5"/>
    <w:multiLevelType w:val="hybridMultilevel"/>
    <w:tmpl w:val="B842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AC"/>
    <w:rsid w:val="00003054"/>
    <w:rsid w:val="003F7EAC"/>
    <w:rsid w:val="007454BC"/>
    <w:rsid w:val="00A114B2"/>
    <w:rsid w:val="00DF7B07"/>
    <w:rsid w:val="00E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B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B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2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6.gif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microsoft.com/office/2007/relationships/stylesWithEffects" Target="stylesWithEffect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numbering" Target="numbering.xml"/><Relationship Id="rId6" Type="http://schemas.openxmlformats.org/officeDocument/2006/relationships/hyperlink" Target="https://ege-study.ru/wp-content/uploads/2022/09/formula47185.gif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gif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7.png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gif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0.png"/><Relationship Id="rId7" Type="http://schemas.openxmlformats.org/officeDocument/2006/relationships/image" Target="media/image1.gif"/><Relationship Id="rId71" Type="http://schemas.openxmlformats.org/officeDocument/2006/relationships/image" Target="media/image65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hyperlink" Target="https://ege-study.ru/ru/ege/materialy/matematika/uravneniya-i-neravenstva-s-modulem/" TargetMode="Externa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6.png"/><Relationship Id="rId98" Type="http://schemas.openxmlformats.org/officeDocument/2006/relationships/image" Target="media/image9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2022-09-30T17:30:00Z</dcterms:created>
  <dcterms:modified xsi:type="dcterms:W3CDTF">2022-09-30T18:13:00Z</dcterms:modified>
</cp:coreProperties>
</file>