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33" w:rsidRDefault="00FC62F2" w:rsidP="00FC62F2">
      <w:pPr>
        <w:ind w:left="6120" w:hanging="45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C62F2" w:rsidRDefault="00282299" w:rsidP="00FC62F2">
      <w:pPr>
        <w:ind w:left="6120" w:hanging="450"/>
        <w:rPr>
          <w:sz w:val="28"/>
          <w:szCs w:val="28"/>
        </w:rPr>
      </w:pPr>
      <w:r>
        <w:rPr>
          <w:sz w:val="28"/>
          <w:szCs w:val="28"/>
        </w:rPr>
        <w:t>Н</w:t>
      </w:r>
      <w:r w:rsidR="00FC62F2">
        <w:rPr>
          <w:sz w:val="28"/>
          <w:szCs w:val="28"/>
        </w:rPr>
        <w:t xml:space="preserve">ачальник отдела </w:t>
      </w:r>
      <w:proofErr w:type="gramStart"/>
      <w:r w:rsidR="00FC62F2">
        <w:rPr>
          <w:sz w:val="28"/>
          <w:szCs w:val="28"/>
        </w:rPr>
        <w:t>по</w:t>
      </w:r>
      <w:proofErr w:type="gramEnd"/>
    </w:p>
    <w:p w:rsidR="00FC62F2" w:rsidRDefault="00282299" w:rsidP="00FC62F2">
      <w:pPr>
        <w:ind w:left="6120" w:hanging="450"/>
        <w:rPr>
          <w:sz w:val="28"/>
          <w:szCs w:val="28"/>
        </w:rPr>
      </w:pPr>
      <w:r>
        <w:rPr>
          <w:sz w:val="28"/>
          <w:szCs w:val="28"/>
        </w:rPr>
        <w:t>о</w:t>
      </w:r>
      <w:r w:rsidR="00FC62F2">
        <w:rPr>
          <w:sz w:val="28"/>
          <w:szCs w:val="28"/>
        </w:rPr>
        <w:t>бразованию Чаусского</w:t>
      </w:r>
    </w:p>
    <w:p w:rsidR="00FC62F2" w:rsidRDefault="00282299" w:rsidP="00FC62F2">
      <w:pPr>
        <w:ind w:left="6120" w:hanging="450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bookmarkStart w:id="0" w:name="_GoBack"/>
      <w:bookmarkEnd w:id="0"/>
      <w:r w:rsidR="00FC62F2">
        <w:rPr>
          <w:sz w:val="28"/>
          <w:szCs w:val="28"/>
        </w:rPr>
        <w:t>айисполкома</w:t>
      </w:r>
    </w:p>
    <w:p w:rsidR="00FC62F2" w:rsidRDefault="00FC62F2" w:rsidP="00FC62F2">
      <w:pPr>
        <w:ind w:left="6120" w:hanging="450"/>
        <w:rPr>
          <w:sz w:val="28"/>
          <w:szCs w:val="28"/>
        </w:rPr>
      </w:pPr>
      <w:r>
        <w:rPr>
          <w:sz w:val="28"/>
          <w:szCs w:val="28"/>
        </w:rPr>
        <w:t>_______ Д.В. Никифоров</w:t>
      </w: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FC62F2">
      <w:pPr>
        <w:ind w:right="-2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rFonts w:ascii="Bookman Old Style" w:hAnsi="Bookman Old Style" w:cs="Bookman Old Style"/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0B4400" w:rsidRPr="00A50D9F" w:rsidRDefault="000B4400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>районного</w:t>
      </w:r>
      <w:r w:rsidR="008F0F33">
        <w:rPr>
          <w:sz w:val="30"/>
          <w:szCs w:val="30"/>
        </w:rPr>
        <w:t xml:space="preserve"> ресурсного центра по подготовке учащихся </w:t>
      </w:r>
      <w:r>
        <w:rPr>
          <w:sz w:val="30"/>
          <w:szCs w:val="30"/>
          <w:lang w:val="en-US"/>
        </w:rPr>
        <w:t>V</w:t>
      </w:r>
      <w:r w:rsidRPr="000B4400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XI</w:t>
      </w:r>
      <w:r w:rsidR="008F0F33" w:rsidRPr="008F0F33">
        <w:rPr>
          <w:sz w:val="30"/>
          <w:szCs w:val="30"/>
        </w:rPr>
        <w:t xml:space="preserve"> </w:t>
      </w:r>
      <w:r w:rsidR="008F0F33">
        <w:rPr>
          <w:sz w:val="30"/>
          <w:szCs w:val="30"/>
        </w:rPr>
        <w:t>класс</w:t>
      </w:r>
      <w:r>
        <w:rPr>
          <w:sz w:val="30"/>
          <w:szCs w:val="30"/>
        </w:rPr>
        <w:t>ов</w:t>
      </w:r>
      <w:r w:rsidR="008F0F33">
        <w:rPr>
          <w:sz w:val="30"/>
          <w:szCs w:val="30"/>
        </w:rPr>
        <w:t xml:space="preserve"> к республиканской олимпиаде по</w:t>
      </w:r>
      <w:r w:rsidR="00A50D9F">
        <w:rPr>
          <w:sz w:val="30"/>
          <w:szCs w:val="30"/>
        </w:rPr>
        <w:t xml:space="preserve"> учебному предмету «Информатика»</w:t>
      </w:r>
    </w:p>
    <w:p w:rsidR="00E80CE4" w:rsidRDefault="000B4400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2F25C7">
        <w:rPr>
          <w:sz w:val="30"/>
          <w:szCs w:val="30"/>
        </w:rPr>
        <w:t>2023/2024</w:t>
      </w:r>
      <w:r w:rsidR="008F0F33">
        <w:rPr>
          <w:sz w:val="30"/>
          <w:szCs w:val="30"/>
        </w:rPr>
        <w:t xml:space="preserve"> учебном году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FC62F2" w:rsidRDefault="00FC62F2" w:rsidP="008F0F33">
      <w:pPr>
        <w:jc w:val="center"/>
        <w:rPr>
          <w:sz w:val="30"/>
          <w:szCs w:val="30"/>
        </w:rPr>
      </w:pPr>
    </w:p>
    <w:p w:rsidR="00FC62F2" w:rsidRDefault="00FC62F2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FC62F2" w:rsidP="00FC62F2">
      <w:pPr>
        <w:jc w:val="right"/>
        <w:rPr>
          <w:sz w:val="30"/>
          <w:szCs w:val="30"/>
        </w:rPr>
      </w:pPr>
      <w:r>
        <w:rPr>
          <w:sz w:val="30"/>
          <w:szCs w:val="30"/>
        </w:rPr>
        <w:t>Демидова Жанна Анатольевна</w:t>
      </w:r>
    </w:p>
    <w:p w:rsidR="00FC62F2" w:rsidRDefault="00FC62F2" w:rsidP="00FC62F2">
      <w:pPr>
        <w:jc w:val="right"/>
        <w:rPr>
          <w:sz w:val="30"/>
          <w:szCs w:val="30"/>
        </w:rPr>
      </w:pPr>
      <w:r>
        <w:rPr>
          <w:sz w:val="30"/>
          <w:szCs w:val="30"/>
        </w:rPr>
        <w:t>учитель информатики</w:t>
      </w:r>
    </w:p>
    <w:p w:rsidR="00FC62F2" w:rsidRDefault="00FC62F2" w:rsidP="00FC62F2">
      <w:pPr>
        <w:jc w:val="right"/>
        <w:rPr>
          <w:sz w:val="30"/>
          <w:szCs w:val="30"/>
        </w:rPr>
      </w:pPr>
      <w:r>
        <w:rPr>
          <w:sz w:val="30"/>
          <w:szCs w:val="30"/>
        </w:rPr>
        <w:t>ГУО «Средняя школа №1 г. Чаусы»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FC62F2">
      <w:pPr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0B4400" w:rsidP="00C24837">
      <w:pPr>
        <w:jc w:val="center"/>
        <w:rPr>
          <w:sz w:val="30"/>
          <w:szCs w:val="30"/>
        </w:rPr>
      </w:pPr>
      <w:r>
        <w:rPr>
          <w:sz w:val="30"/>
          <w:szCs w:val="30"/>
        </w:rPr>
        <w:t>Чаусы</w:t>
      </w:r>
      <w:r w:rsidR="008F0F33">
        <w:rPr>
          <w:sz w:val="30"/>
          <w:szCs w:val="30"/>
        </w:rPr>
        <w:t>, 202</w:t>
      </w:r>
      <w:r w:rsidR="002F25C7">
        <w:rPr>
          <w:sz w:val="30"/>
          <w:szCs w:val="30"/>
        </w:rPr>
        <w:t>3</w:t>
      </w:r>
    </w:p>
    <w:p w:rsidR="00A50D9F" w:rsidRDefault="00A50D9F" w:rsidP="008F0F33">
      <w:pPr>
        <w:ind w:left="660"/>
        <w:jc w:val="center"/>
        <w:rPr>
          <w:sz w:val="30"/>
          <w:szCs w:val="30"/>
        </w:rPr>
      </w:pPr>
    </w:p>
    <w:p w:rsidR="00A50D9F" w:rsidRDefault="00A50D9F" w:rsidP="008F0F33">
      <w:pPr>
        <w:ind w:left="660"/>
        <w:jc w:val="center"/>
        <w:rPr>
          <w:sz w:val="30"/>
          <w:szCs w:val="30"/>
        </w:rPr>
      </w:pPr>
    </w:p>
    <w:p w:rsidR="008F0F33" w:rsidRPr="004509DE" w:rsidRDefault="008F0F33" w:rsidP="008F0F33">
      <w:pPr>
        <w:ind w:left="660"/>
        <w:jc w:val="center"/>
        <w:rPr>
          <w:sz w:val="28"/>
          <w:szCs w:val="28"/>
        </w:rPr>
      </w:pPr>
      <w:r w:rsidRPr="004509DE">
        <w:rPr>
          <w:sz w:val="28"/>
          <w:szCs w:val="28"/>
        </w:rPr>
        <w:t>ВВЕДЕНИЕ</w:t>
      </w:r>
    </w:p>
    <w:p w:rsidR="00407091" w:rsidRPr="004509DE" w:rsidRDefault="00407091" w:rsidP="008F0F33">
      <w:pPr>
        <w:ind w:left="660"/>
        <w:jc w:val="center"/>
        <w:rPr>
          <w:sz w:val="28"/>
          <w:szCs w:val="28"/>
        </w:rPr>
      </w:pPr>
    </w:p>
    <w:p w:rsidR="008F0F33" w:rsidRPr="004509DE" w:rsidRDefault="008F0F33" w:rsidP="008F0F33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Данная программа предназначена для подготовки учащихся </w:t>
      </w:r>
      <w:r w:rsidR="000B4400" w:rsidRPr="004509DE">
        <w:rPr>
          <w:sz w:val="28"/>
          <w:szCs w:val="28"/>
          <w:lang w:val="en-US"/>
        </w:rPr>
        <w:t>V</w:t>
      </w:r>
      <w:r w:rsidR="000B4400" w:rsidRPr="004509DE">
        <w:rPr>
          <w:sz w:val="28"/>
          <w:szCs w:val="28"/>
        </w:rPr>
        <w:t>-</w:t>
      </w:r>
      <w:r w:rsidR="000B4400" w:rsidRPr="004509DE">
        <w:rPr>
          <w:sz w:val="28"/>
          <w:szCs w:val="28"/>
          <w:lang w:val="en-US"/>
        </w:rPr>
        <w:t>XI</w:t>
      </w:r>
      <w:r w:rsidRPr="004509DE">
        <w:rPr>
          <w:sz w:val="28"/>
          <w:szCs w:val="28"/>
        </w:rPr>
        <w:t xml:space="preserve"> класс</w:t>
      </w:r>
      <w:r w:rsidR="000B4400" w:rsidRPr="004509DE">
        <w:rPr>
          <w:sz w:val="28"/>
          <w:szCs w:val="28"/>
        </w:rPr>
        <w:t>ов</w:t>
      </w:r>
      <w:r w:rsidRPr="004509DE">
        <w:rPr>
          <w:sz w:val="28"/>
          <w:szCs w:val="28"/>
        </w:rPr>
        <w:t xml:space="preserve"> к республиканской олимпиад</w:t>
      </w:r>
      <w:r w:rsidR="000B4400" w:rsidRPr="004509DE">
        <w:rPr>
          <w:sz w:val="28"/>
          <w:szCs w:val="28"/>
        </w:rPr>
        <w:t>е</w:t>
      </w:r>
      <w:r w:rsidR="00A50D9F" w:rsidRPr="004509DE">
        <w:rPr>
          <w:sz w:val="28"/>
          <w:szCs w:val="28"/>
        </w:rPr>
        <w:t xml:space="preserve"> по информатик</w:t>
      </w:r>
      <w:r w:rsidR="000B4400" w:rsidRPr="004509DE">
        <w:rPr>
          <w:sz w:val="28"/>
          <w:szCs w:val="28"/>
        </w:rPr>
        <w:t>е</w:t>
      </w:r>
    </w:p>
    <w:p w:rsidR="008F0F33" w:rsidRPr="004509DE" w:rsidRDefault="008F0F33" w:rsidP="008F0F33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Основная цель:</w:t>
      </w:r>
      <w:r w:rsidRPr="004509DE">
        <w:rPr>
          <w:b/>
          <w:i/>
          <w:sz w:val="28"/>
          <w:szCs w:val="28"/>
        </w:rPr>
        <w:t xml:space="preserve"> </w:t>
      </w:r>
      <w:r w:rsidRPr="004509DE">
        <w:rPr>
          <w:sz w:val="28"/>
          <w:szCs w:val="28"/>
        </w:rPr>
        <w:t xml:space="preserve">подготовка учащихся к участию в </w:t>
      </w:r>
      <w:r w:rsidR="00407091" w:rsidRPr="004509DE">
        <w:rPr>
          <w:sz w:val="28"/>
          <w:szCs w:val="28"/>
        </w:rPr>
        <w:t>различных этапах</w:t>
      </w:r>
      <w:r w:rsidRPr="004509DE">
        <w:rPr>
          <w:sz w:val="28"/>
          <w:szCs w:val="28"/>
        </w:rPr>
        <w:t xml:space="preserve"> республиканской олимпиады </w:t>
      </w:r>
      <w:r w:rsidR="000B4400" w:rsidRPr="004509DE">
        <w:rPr>
          <w:sz w:val="28"/>
          <w:szCs w:val="28"/>
        </w:rPr>
        <w:t xml:space="preserve"> </w:t>
      </w:r>
      <w:r w:rsidR="00A50D9F" w:rsidRPr="004509DE">
        <w:rPr>
          <w:sz w:val="28"/>
          <w:szCs w:val="28"/>
        </w:rPr>
        <w:t>по информатике</w:t>
      </w:r>
      <w:r w:rsidR="000B4400" w:rsidRPr="004509DE">
        <w:rPr>
          <w:sz w:val="28"/>
          <w:szCs w:val="28"/>
        </w:rPr>
        <w:t>;</w:t>
      </w:r>
    </w:p>
    <w:p w:rsidR="008F0F33" w:rsidRPr="004509DE" w:rsidRDefault="008F0F33" w:rsidP="008F0F33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Задачи:</w:t>
      </w:r>
    </w:p>
    <w:p w:rsidR="008F0F33" w:rsidRPr="004509DE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систематизировать имеющиеся знания учащихся по основным олимпиадным темам;</w:t>
      </w:r>
    </w:p>
    <w:p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>углубление  знаний,  формирование  и  совершенствование  умений  и навыков решения задач по программированию и алгоритмизации;</w:t>
      </w:r>
    </w:p>
    <w:p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приобретение  знаний  и  навыков  алгоритмизации  учащимися  в  ее структурном варианте; </w:t>
      </w:r>
    </w:p>
    <w:p w:rsidR="00C75AAC" w:rsidRPr="004509DE" w:rsidRDefault="008F0F33" w:rsidP="00C75AA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познакомить с различными методами </w:t>
      </w:r>
      <w:r w:rsidR="00C75AAC" w:rsidRPr="004509DE">
        <w:rPr>
          <w:sz w:val="28"/>
          <w:szCs w:val="28"/>
        </w:rPr>
        <w:t xml:space="preserve">решения олимпиадных задач,  реализуемых на языке программирования; </w:t>
      </w:r>
    </w:p>
    <w:p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развитие логического и алгоритмического мышления учащихся;   </w:t>
      </w:r>
    </w:p>
    <w:p w:rsidR="00C75AAC" w:rsidRPr="004509DE" w:rsidRDefault="00C75AAC" w:rsidP="00C75AAC">
      <w:pPr>
        <w:numPr>
          <w:ilvl w:val="0"/>
          <w:numId w:val="1"/>
        </w:numPr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формирование навыков грамотной разработки программ; </w:t>
      </w:r>
    </w:p>
    <w:p w:rsidR="008F0F33" w:rsidRPr="004509DE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выработать умение строить аргументированные логические выводы.</w:t>
      </w:r>
    </w:p>
    <w:p w:rsidR="008F0F33" w:rsidRPr="004509DE" w:rsidRDefault="008F0F33" w:rsidP="008F0F33">
      <w:pPr>
        <w:jc w:val="center"/>
        <w:rPr>
          <w:sz w:val="28"/>
          <w:szCs w:val="28"/>
        </w:rPr>
      </w:pPr>
    </w:p>
    <w:p w:rsidR="009D6A81" w:rsidRPr="004509DE" w:rsidRDefault="00407091" w:rsidP="00F0252A">
      <w:pPr>
        <w:jc w:val="center"/>
        <w:rPr>
          <w:sz w:val="28"/>
          <w:szCs w:val="28"/>
        </w:rPr>
      </w:pPr>
      <w:r w:rsidRPr="004509DE">
        <w:rPr>
          <w:sz w:val="28"/>
          <w:szCs w:val="28"/>
        </w:rPr>
        <w:t>СОДЕРЖАНИЕ</w:t>
      </w:r>
    </w:p>
    <w:p w:rsidR="00660599" w:rsidRPr="004509DE" w:rsidRDefault="00660599" w:rsidP="00D00326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  <w:lang w:val="en-US"/>
        </w:rPr>
        <w:t>V</w:t>
      </w:r>
      <w:r w:rsidRPr="004509DE">
        <w:rPr>
          <w:sz w:val="28"/>
          <w:szCs w:val="28"/>
        </w:rPr>
        <w:t>-</w:t>
      </w:r>
      <w:r w:rsidRPr="004509DE">
        <w:rPr>
          <w:sz w:val="28"/>
          <w:szCs w:val="28"/>
          <w:lang w:val="en-US"/>
        </w:rPr>
        <w:t>VII</w:t>
      </w:r>
      <w:r w:rsidR="00CB6A13" w:rsidRPr="004509DE">
        <w:rPr>
          <w:sz w:val="28"/>
          <w:szCs w:val="28"/>
          <w:lang w:val="en-US"/>
        </w:rPr>
        <w:t>I</w:t>
      </w:r>
      <w:r w:rsidRPr="004509DE">
        <w:rPr>
          <w:sz w:val="28"/>
          <w:szCs w:val="28"/>
        </w:rPr>
        <w:t xml:space="preserve"> классы</w:t>
      </w:r>
    </w:p>
    <w:p w:rsidR="00F0252A" w:rsidRPr="004509DE" w:rsidRDefault="00B35B0B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Условия в языке Паскаль. Оператор ветвления. Полная  и сокращенная запись. Оператор цикла. Оператор цикла с предусловием. Оператор цикла с параметром. Решение задач с использование оператора цикла. </w:t>
      </w:r>
      <w:r w:rsidR="00F0252A" w:rsidRPr="004509DE">
        <w:rPr>
          <w:sz w:val="28"/>
          <w:szCs w:val="28"/>
        </w:rPr>
        <w:t xml:space="preserve">Использование основных алгоритмических конструкций для решения практических задач. </w:t>
      </w:r>
    </w:p>
    <w:p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Использование числовых последовательностей. Нахождение суммы элементов числовой последовательности. Возведение числа в степень. Простые числа. Разложение на простые числа. Пифагоровы тройки. Совершенные числа. Числа палиндромы, Фибоначчи. </w:t>
      </w:r>
    </w:p>
    <w:p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Нахождение НОД и НОК. Алгоритм Евклида. Выделение цифр числа. Операции с дробями, сокращение дробей. </w:t>
      </w:r>
    </w:p>
    <w:p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Символьный тип данных. Операции над символьными переменными. Процедуры и функции обработки символьных переменных. Использование  символьных величин для решения задач целочисленной арифметики. </w:t>
      </w:r>
    </w:p>
    <w:p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Строковый тип данных. Процедуры и функции обработки строковых переменных.   Использование строкового и символьного типов для решения задач целочисленной арифметики.</w:t>
      </w:r>
    </w:p>
    <w:p w:rsidR="00F0252A" w:rsidRPr="004509DE" w:rsidRDefault="00F0252A" w:rsidP="00F0252A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Структурированный тип данных массив. Описание массивов. Ввод и вывод элементов массива. Действия над элементами массива. Выполнение арифметический действий над элементами массива.</w:t>
      </w:r>
    </w:p>
    <w:p w:rsidR="00B42BFC" w:rsidRPr="004509DE" w:rsidRDefault="00F0252A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Нахождение максимального и минимального элементов массива. Преобразование элементов массива.</w:t>
      </w:r>
      <w:r w:rsidR="00B42BFC" w:rsidRPr="004509DE">
        <w:rPr>
          <w:sz w:val="28"/>
          <w:szCs w:val="28"/>
        </w:rPr>
        <w:t xml:space="preserve"> Перестановка  элементов  массива.  Удаление  или  вставка элемента в массиве. Работа с элементами массива. </w:t>
      </w:r>
    </w:p>
    <w:p w:rsidR="00C75AAC" w:rsidRPr="004509DE" w:rsidRDefault="00B42BF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lastRenderedPageBreak/>
        <w:t xml:space="preserve">Сортировка элементов массива.  Задачи  на  использование  сортировки.  Решение  задач  с использованием массивов, циклов, ветвлений. </w:t>
      </w:r>
      <w:r w:rsidR="00F0252A" w:rsidRPr="004509DE">
        <w:rPr>
          <w:sz w:val="28"/>
          <w:szCs w:val="28"/>
        </w:rPr>
        <w:t xml:space="preserve">Олимпиадные задачи с использованием массивов. </w:t>
      </w:r>
    </w:p>
    <w:p w:rsidR="00C75AAC" w:rsidRPr="004509DE" w:rsidRDefault="00C75AA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Консультации</w:t>
      </w:r>
      <w:r w:rsidRPr="004509DE">
        <w:rPr>
          <w:b/>
          <w:sz w:val="28"/>
          <w:szCs w:val="28"/>
        </w:rPr>
        <w:t>.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Pr="004509DE">
        <w:rPr>
          <w:sz w:val="28"/>
          <w:szCs w:val="28"/>
        </w:rPr>
        <w:t>В  каждой  конкретной ситуации  учитель  может  самостоятельно  выбирать  те методы  обучения, которые  наиболее  полно  отвечают  поставленным  задачам  и  позволяют достигать намеченных целей.</w:t>
      </w:r>
    </w:p>
    <w:p w:rsidR="004B4565" w:rsidRPr="004509DE" w:rsidRDefault="004B4565" w:rsidP="004B456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09DE">
        <w:rPr>
          <w:rFonts w:eastAsia="Calibri"/>
          <w:i/>
          <w:sz w:val="28"/>
          <w:szCs w:val="28"/>
          <w:lang w:eastAsia="en-US"/>
        </w:rPr>
        <w:t xml:space="preserve">Консультации проводятся </w:t>
      </w:r>
      <w:r w:rsidR="00A80466" w:rsidRPr="004509DE">
        <w:rPr>
          <w:rFonts w:eastAsia="Calibri"/>
          <w:i/>
          <w:sz w:val="28"/>
          <w:szCs w:val="28"/>
          <w:lang w:eastAsia="en-US"/>
        </w:rPr>
        <w:t xml:space="preserve">очно и </w:t>
      </w:r>
      <w:r w:rsidR="00980E6B" w:rsidRPr="004509DE">
        <w:rPr>
          <w:rFonts w:eastAsia="Calibri"/>
          <w:i/>
          <w:sz w:val="28"/>
          <w:szCs w:val="28"/>
          <w:lang w:eastAsia="en-US"/>
        </w:rPr>
        <w:t xml:space="preserve">дистанционно </w:t>
      </w:r>
      <w:r w:rsidRPr="004509DE">
        <w:rPr>
          <w:rFonts w:eastAsia="Calibri"/>
          <w:i/>
          <w:sz w:val="28"/>
          <w:szCs w:val="28"/>
          <w:lang w:eastAsia="en-US"/>
        </w:rPr>
        <w:t xml:space="preserve">с использованием онлайн платформы видеоконференций </w:t>
      </w:r>
      <w:r w:rsidRPr="004509DE">
        <w:rPr>
          <w:rFonts w:eastAsia="Calibri"/>
          <w:i/>
          <w:sz w:val="28"/>
          <w:szCs w:val="28"/>
          <w:lang w:val="en-US" w:eastAsia="en-US"/>
        </w:rPr>
        <w:t>Zoom</w:t>
      </w:r>
      <w:r w:rsidRPr="004509DE">
        <w:rPr>
          <w:rFonts w:eastAsia="Calibri"/>
          <w:i/>
          <w:sz w:val="28"/>
          <w:szCs w:val="28"/>
          <w:lang w:eastAsia="en-US"/>
        </w:rPr>
        <w:t>.</w:t>
      </w:r>
    </w:p>
    <w:p w:rsidR="009D6A81" w:rsidRPr="004509DE" w:rsidRDefault="009D6A81" w:rsidP="00660599">
      <w:pPr>
        <w:ind w:firstLine="708"/>
        <w:jc w:val="both"/>
        <w:rPr>
          <w:b/>
          <w:sz w:val="28"/>
          <w:szCs w:val="28"/>
        </w:rPr>
      </w:pPr>
    </w:p>
    <w:p w:rsidR="009D6A81" w:rsidRPr="004509DE" w:rsidRDefault="00CB6A13" w:rsidP="00660599">
      <w:pPr>
        <w:ind w:firstLine="708"/>
        <w:jc w:val="both"/>
        <w:rPr>
          <w:sz w:val="28"/>
          <w:szCs w:val="28"/>
        </w:rPr>
      </w:pPr>
      <w:r w:rsidRPr="004509DE">
        <w:rPr>
          <w:sz w:val="28"/>
          <w:szCs w:val="28"/>
          <w:lang w:val="en-US"/>
        </w:rPr>
        <w:t>IX</w:t>
      </w:r>
      <w:r w:rsidR="009D6A81" w:rsidRPr="004509DE">
        <w:rPr>
          <w:sz w:val="28"/>
          <w:szCs w:val="28"/>
        </w:rPr>
        <w:t>-</w:t>
      </w:r>
      <w:r w:rsidR="009D6A81" w:rsidRPr="004509DE">
        <w:rPr>
          <w:sz w:val="28"/>
          <w:szCs w:val="28"/>
          <w:lang w:val="en-US"/>
        </w:rPr>
        <w:t>XI</w:t>
      </w:r>
      <w:r w:rsidR="009D6A81" w:rsidRPr="004509DE">
        <w:rPr>
          <w:sz w:val="28"/>
          <w:szCs w:val="28"/>
        </w:rPr>
        <w:t xml:space="preserve"> классы </w:t>
      </w:r>
    </w:p>
    <w:p w:rsidR="009D6A81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Системы счисления. Представление целых чисел и арифметические операции в позиционных системах счисления. Перевод целых чисел из одной позиционной системы счисления в другую. </w:t>
      </w:r>
    </w:p>
    <w:p w:rsidR="009C766F" w:rsidRPr="004509DE" w:rsidRDefault="009C766F" w:rsidP="009C766F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Двумерные  массивы.  Двумерные  массивы:  заполнение  массивов, поиск  данных.  Работа  с  элементами  двумерного  массива.  Заполнение массивов элементами согласно рисунку или формуле. Вставка и удаление столбцов (строк).</w:t>
      </w:r>
    </w:p>
    <w:p w:rsidR="00B301AE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Двумерные массивы. Поменять местами первую и последнюю строки (столбцы). Отобразить массив симметрично относительно горизонтальной оси. Отобразить массив симметрично относительно главной диагонали. </w:t>
      </w:r>
      <w:r w:rsidR="006033BB" w:rsidRPr="004509DE">
        <w:rPr>
          <w:sz w:val="28"/>
          <w:szCs w:val="28"/>
        </w:rPr>
        <w:t>Перестановка всего массива. Перестановка указанных элементов. Слияние двух элементов.</w:t>
      </w:r>
    </w:p>
    <w:p w:rsidR="00B301AE" w:rsidRPr="004509DE" w:rsidRDefault="00B301AE" w:rsidP="00B301AE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Использование строкового и символьного типов для решения олимпиадных задач. </w:t>
      </w:r>
    </w:p>
    <w:p w:rsidR="009C766F" w:rsidRPr="004509DE" w:rsidRDefault="009C766F" w:rsidP="009C766F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 xml:space="preserve">Решение  геометрических  задач.  Уравнение  прямой,  проходящей через  две  заданные  точки,  и  способы  его  записи.  Размещение  точек плоскости  относительно  прямой.  Уравнение  </w:t>
      </w:r>
      <w:proofErr w:type="gramStart"/>
      <w:r w:rsidRPr="004509DE">
        <w:rPr>
          <w:sz w:val="28"/>
          <w:szCs w:val="28"/>
        </w:rPr>
        <w:t>прямой</w:t>
      </w:r>
      <w:proofErr w:type="gramEnd"/>
      <w:r w:rsidRPr="004509DE">
        <w:rPr>
          <w:sz w:val="28"/>
          <w:szCs w:val="28"/>
        </w:rPr>
        <w:t xml:space="preserve">,  проходящей  через данную точку с данным углом наклона. Поиск коэффициентов уравнения прямой.  Формула  расчета  расстояния  между  точками.  </w:t>
      </w:r>
      <w:proofErr w:type="gramStart"/>
      <w:r w:rsidRPr="004509DE">
        <w:rPr>
          <w:sz w:val="28"/>
          <w:szCs w:val="28"/>
        </w:rPr>
        <w:t>Расстояние  от точки  до  прямой,  как  длина  перпендикуляра.</w:t>
      </w:r>
      <w:proofErr w:type="gramEnd"/>
      <w:r w:rsidRPr="004509DE">
        <w:rPr>
          <w:sz w:val="28"/>
          <w:szCs w:val="28"/>
        </w:rPr>
        <w:t xml:space="preserve">  Нормальное  уравнение </w:t>
      </w:r>
      <w:proofErr w:type="gramStart"/>
      <w:r w:rsidRPr="004509DE">
        <w:rPr>
          <w:sz w:val="28"/>
          <w:szCs w:val="28"/>
        </w:rPr>
        <w:t>прямой</w:t>
      </w:r>
      <w:proofErr w:type="gramEnd"/>
      <w:r w:rsidRPr="004509DE">
        <w:rPr>
          <w:sz w:val="28"/>
          <w:szCs w:val="28"/>
        </w:rPr>
        <w:t xml:space="preserve">.  Понятие  контура  области. Стороны многоугольника. Площадь многоугольника.  Понятие  выпуклости  многоугольника.  Проверка выпуклости  многоугольника.  Решение  </w:t>
      </w:r>
      <w:r w:rsidR="004509DE" w:rsidRPr="004509DE">
        <w:rPr>
          <w:sz w:val="28"/>
          <w:szCs w:val="28"/>
        </w:rPr>
        <w:t xml:space="preserve">олимпиадных </w:t>
      </w:r>
      <w:r w:rsidRPr="004509DE">
        <w:rPr>
          <w:sz w:val="28"/>
          <w:szCs w:val="28"/>
        </w:rPr>
        <w:t>геометрических  задач</w:t>
      </w:r>
      <w:r w:rsidR="004509DE" w:rsidRPr="004509DE">
        <w:rPr>
          <w:sz w:val="28"/>
          <w:szCs w:val="28"/>
        </w:rPr>
        <w:t>.</w:t>
      </w:r>
      <w:r w:rsidRPr="004509DE">
        <w:rPr>
          <w:sz w:val="28"/>
          <w:szCs w:val="28"/>
        </w:rPr>
        <w:t xml:space="preserve">  </w:t>
      </w:r>
    </w:p>
    <w:p w:rsidR="00B42BFC" w:rsidRPr="004509DE" w:rsidRDefault="00B42BFC" w:rsidP="00B42BFC">
      <w:pPr>
        <w:ind w:firstLine="709"/>
        <w:jc w:val="both"/>
        <w:rPr>
          <w:sz w:val="28"/>
          <w:szCs w:val="28"/>
        </w:rPr>
      </w:pPr>
      <w:r w:rsidRPr="004509DE">
        <w:rPr>
          <w:sz w:val="28"/>
          <w:szCs w:val="28"/>
        </w:rPr>
        <w:t>Консультации</w:t>
      </w:r>
      <w:r w:rsidRPr="004509DE">
        <w:rPr>
          <w:b/>
          <w:sz w:val="28"/>
          <w:szCs w:val="28"/>
        </w:rPr>
        <w:t>.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Pr="004509DE">
        <w:rPr>
          <w:sz w:val="28"/>
          <w:szCs w:val="28"/>
        </w:rPr>
        <w:t>В  каждой  конкретной ситуации  учитель  может  самостоятельно  выбирать  те методы  обучения, которые  наиболее  полно  отвечают  поставленным  задачам  и  позволяют достигать намеченных целей.</w:t>
      </w:r>
    </w:p>
    <w:p w:rsidR="004B4565" w:rsidRPr="004509DE" w:rsidRDefault="004B4565" w:rsidP="004B456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509DE">
        <w:rPr>
          <w:rFonts w:eastAsia="Calibri"/>
          <w:i/>
          <w:sz w:val="28"/>
          <w:szCs w:val="28"/>
          <w:lang w:eastAsia="en-US"/>
        </w:rPr>
        <w:t>Консультации проводятся</w:t>
      </w:r>
      <w:r w:rsidR="00BD1FD6" w:rsidRPr="004509DE">
        <w:rPr>
          <w:rFonts w:eastAsia="Calibri"/>
          <w:i/>
          <w:sz w:val="28"/>
          <w:szCs w:val="28"/>
          <w:lang w:eastAsia="en-US"/>
        </w:rPr>
        <w:t xml:space="preserve"> очно и</w:t>
      </w:r>
      <w:r w:rsidRPr="004509DE">
        <w:rPr>
          <w:rFonts w:eastAsia="Calibri"/>
          <w:i/>
          <w:sz w:val="28"/>
          <w:szCs w:val="28"/>
          <w:lang w:eastAsia="en-US"/>
        </w:rPr>
        <w:t xml:space="preserve"> </w:t>
      </w:r>
      <w:r w:rsidR="00980E6B" w:rsidRPr="004509DE">
        <w:rPr>
          <w:rFonts w:eastAsia="Calibri"/>
          <w:i/>
          <w:sz w:val="28"/>
          <w:szCs w:val="28"/>
          <w:lang w:eastAsia="en-US"/>
        </w:rPr>
        <w:t xml:space="preserve">дистанционно </w:t>
      </w:r>
      <w:r w:rsidRPr="004509DE">
        <w:rPr>
          <w:rFonts w:eastAsia="Calibri"/>
          <w:i/>
          <w:sz w:val="28"/>
          <w:szCs w:val="28"/>
          <w:lang w:eastAsia="en-US"/>
        </w:rPr>
        <w:t xml:space="preserve">с использованием онлайн платформы видеоконференций </w:t>
      </w:r>
      <w:r w:rsidRPr="004509DE">
        <w:rPr>
          <w:rFonts w:eastAsia="Calibri"/>
          <w:i/>
          <w:sz w:val="28"/>
          <w:szCs w:val="28"/>
          <w:lang w:val="en-US" w:eastAsia="en-US"/>
        </w:rPr>
        <w:t>Zoom</w:t>
      </w:r>
    </w:p>
    <w:sectPr w:rsidR="004B4565" w:rsidRPr="0045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33"/>
    <w:rsid w:val="000B4400"/>
    <w:rsid w:val="00153768"/>
    <w:rsid w:val="00282299"/>
    <w:rsid w:val="002F25C7"/>
    <w:rsid w:val="00356E03"/>
    <w:rsid w:val="003C2083"/>
    <w:rsid w:val="00407091"/>
    <w:rsid w:val="004509DE"/>
    <w:rsid w:val="004B4565"/>
    <w:rsid w:val="005C274A"/>
    <w:rsid w:val="006033BB"/>
    <w:rsid w:val="00660599"/>
    <w:rsid w:val="006B7B30"/>
    <w:rsid w:val="00857805"/>
    <w:rsid w:val="00887EBE"/>
    <w:rsid w:val="008C078A"/>
    <w:rsid w:val="008F0F33"/>
    <w:rsid w:val="00980E6B"/>
    <w:rsid w:val="009C766F"/>
    <w:rsid w:val="009D6A81"/>
    <w:rsid w:val="00A50D9F"/>
    <w:rsid w:val="00A80466"/>
    <w:rsid w:val="00B178C7"/>
    <w:rsid w:val="00B301AE"/>
    <w:rsid w:val="00B35B0B"/>
    <w:rsid w:val="00B42BFC"/>
    <w:rsid w:val="00BD1FD6"/>
    <w:rsid w:val="00C24837"/>
    <w:rsid w:val="00C3388F"/>
    <w:rsid w:val="00C75AAC"/>
    <w:rsid w:val="00CB6A13"/>
    <w:rsid w:val="00D00326"/>
    <w:rsid w:val="00DF5DBF"/>
    <w:rsid w:val="00E80CE4"/>
    <w:rsid w:val="00F0252A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biblio</cp:lastModifiedBy>
  <cp:revision>4</cp:revision>
  <cp:lastPrinted>2023-10-06T07:49:00Z</cp:lastPrinted>
  <dcterms:created xsi:type="dcterms:W3CDTF">2023-10-05T19:20:00Z</dcterms:created>
  <dcterms:modified xsi:type="dcterms:W3CDTF">2023-10-06T07:49:00Z</dcterms:modified>
</cp:coreProperties>
</file>