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64" w:rsidRPr="00644E64" w:rsidRDefault="00644E64" w:rsidP="00644E64">
      <w:pPr>
        <w:jc w:val="both"/>
        <w:rPr>
          <w:b/>
          <w:color w:val="000000"/>
          <w:sz w:val="28"/>
          <w:szCs w:val="28"/>
        </w:rPr>
      </w:pPr>
      <w:r w:rsidRPr="00644E64">
        <w:rPr>
          <w:b/>
          <w:color w:val="000000"/>
          <w:sz w:val="28"/>
          <w:szCs w:val="28"/>
        </w:rPr>
        <w:t>Памятка по подготовке к экзаменам для учащихся</w:t>
      </w:r>
    </w:p>
    <w:p w:rsidR="00644E64" w:rsidRPr="00644E64" w:rsidRDefault="00644E64" w:rsidP="00EF2EC0">
      <w:pPr>
        <w:numPr>
          <w:ilvl w:val="0"/>
          <w:numId w:val="1"/>
        </w:numPr>
        <w:jc w:val="both"/>
        <w:rPr>
          <w:color w:val="663300"/>
        </w:rPr>
      </w:pPr>
      <w:r w:rsidRPr="00644E64">
        <w:rPr>
          <w:color w:val="000000"/>
        </w:rPr>
        <w:t>Готовясь к экзаменам, помни, что все, к чему ты прилагаешь уси</w:t>
      </w:r>
      <w:r w:rsidRPr="00644E64">
        <w:rPr>
          <w:color w:val="000000"/>
        </w:rPr>
        <w:softHyphen/>
        <w:t>лия, ты делаешь для себя.</w:t>
      </w:r>
    </w:p>
    <w:p w:rsidR="00644E64" w:rsidRPr="00644E64" w:rsidRDefault="00644E64" w:rsidP="00EF2EC0">
      <w:pPr>
        <w:numPr>
          <w:ilvl w:val="0"/>
          <w:numId w:val="1"/>
        </w:numPr>
        <w:jc w:val="both"/>
        <w:rPr>
          <w:color w:val="663300"/>
        </w:rPr>
      </w:pPr>
      <w:r w:rsidRPr="00644E64">
        <w:rPr>
          <w:color w:val="000000"/>
        </w:rPr>
        <w:t>Старайся работать за своим письменным столом, это дисципли</w:t>
      </w:r>
      <w:r w:rsidRPr="00644E64">
        <w:rPr>
          <w:color w:val="000000"/>
        </w:rPr>
        <w:softHyphen/>
        <w:t>нирует, не позволяет расслабляться.</w:t>
      </w:r>
    </w:p>
    <w:p w:rsidR="00644E64" w:rsidRPr="00644E64" w:rsidRDefault="00644E64" w:rsidP="00EF2EC0">
      <w:pPr>
        <w:numPr>
          <w:ilvl w:val="0"/>
          <w:numId w:val="1"/>
        </w:numPr>
        <w:jc w:val="both"/>
        <w:rPr>
          <w:color w:val="663300"/>
        </w:rPr>
      </w:pPr>
      <w:r w:rsidRPr="00644E64">
        <w:rPr>
          <w:color w:val="000000"/>
        </w:rPr>
        <w:t>Через каждый час работы делай перерыв.</w:t>
      </w:r>
    </w:p>
    <w:p w:rsidR="00644E64" w:rsidRPr="00644E64" w:rsidRDefault="00644E64" w:rsidP="00EF2EC0">
      <w:pPr>
        <w:numPr>
          <w:ilvl w:val="0"/>
          <w:numId w:val="1"/>
        </w:numPr>
        <w:jc w:val="both"/>
        <w:rPr>
          <w:color w:val="663300"/>
        </w:rPr>
      </w:pPr>
      <w:r w:rsidRPr="00644E64">
        <w:rPr>
          <w:color w:val="000000"/>
        </w:rPr>
        <w:t>Намечай план работы на день и старайся его обязательно выпол</w:t>
      </w:r>
      <w:r w:rsidRPr="00644E64">
        <w:rPr>
          <w:color w:val="000000"/>
        </w:rPr>
        <w:softHyphen/>
        <w:t>нить.</w:t>
      </w:r>
    </w:p>
    <w:p w:rsidR="00644E64" w:rsidRPr="00644E64" w:rsidRDefault="00644E64" w:rsidP="00EF2EC0">
      <w:pPr>
        <w:numPr>
          <w:ilvl w:val="0"/>
          <w:numId w:val="1"/>
        </w:numPr>
        <w:jc w:val="both"/>
        <w:rPr>
          <w:color w:val="663300"/>
        </w:rPr>
      </w:pPr>
      <w:r w:rsidRPr="00644E64">
        <w:rPr>
          <w:color w:val="000000"/>
        </w:rPr>
        <w:t>Старайся проговаривать трудные вопросы вслух, можешь привлечь в качестве собеседника зеркало.</w:t>
      </w:r>
    </w:p>
    <w:p w:rsidR="00644E64" w:rsidRPr="00644E64" w:rsidRDefault="00644E64" w:rsidP="00EF2EC0">
      <w:pPr>
        <w:numPr>
          <w:ilvl w:val="0"/>
          <w:numId w:val="1"/>
        </w:numPr>
        <w:jc w:val="both"/>
        <w:rPr>
          <w:color w:val="663300"/>
        </w:rPr>
      </w:pPr>
      <w:r w:rsidRPr="00644E64">
        <w:rPr>
          <w:color w:val="000000"/>
        </w:rPr>
        <w:t>Если родители не против после рабочего дня тебя послушать, рас сказывай им то, что ты выучил в течение рабочего дня.</w:t>
      </w:r>
    </w:p>
    <w:p w:rsidR="00644E64" w:rsidRPr="00644E64" w:rsidRDefault="00644E64" w:rsidP="00EF2EC0">
      <w:pPr>
        <w:numPr>
          <w:ilvl w:val="0"/>
          <w:numId w:val="1"/>
        </w:numPr>
        <w:jc w:val="both"/>
        <w:rPr>
          <w:color w:val="663300"/>
        </w:rPr>
      </w:pPr>
      <w:r w:rsidRPr="00644E64">
        <w:rPr>
          <w:color w:val="000000"/>
        </w:rPr>
        <w:t>Для лучшего запоминания учебного материала рисуй схемы, пиши конспекты. Это поможет тебе на экзамене вспомнить изученный тобой материал.</w:t>
      </w:r>
    </w:p>
    <w:p w:rsidR="00644E64" w:rsidRPr="00644E64" w:rsidRDefault="00644E64" w:rsidP="00EF2EC0">
      <w:pPr>
        <w:numPr>
          <w:ilvl w:val="0"/>
          <w:numId w:val="1"/>
        </w:numPr>
        <w:jc w:val="both"/>
        <w:rPr>
          <w:color w:val="663300"/>
        </w:rPr>
      </w:pPr>
      <w:r w:rsidRPr="00644E64">
        <w:rPr>
          <w:color w:val="000000"/>
        </w:rPr>
        <w:t>Используй для выполнения схем цветные карандаши, фломасте</w:t>
      </w:r>
      <w:r w:rsidRPr="00644E64">
        <w:rPr>
          <w:color w:val="000000"/>
        </w:rPr>
        <w:softHyphen/>
        <w:t>ры. Яркие цвета, используемые в конспекте, легче вспоминаются.</w:t>
      </w:r>
    </w:p>
    <w:p w:rsidR="00644E64" w:rsidRPr="00644E64" w:rsidRDefault="00644E64" w:rsidP="00EF2EC0">
      <w:pPr>
        <w:numPr>
          <w:ilvl w:val="0"/>
          <w:numId w:val="1"/>
        </w:numPr>
        <w:jc w:val="both"/>
        <w:rPr>
          <w:color w:val="663300"/>
        </w:rPr>
      </w:pPr>
      <w:r w:rsidRPr="00644E64">
        <w:rPr>
          <w:color w:val="000000"/>
        </w:rPr>
        <w:t>Трудные даты для запоминания напиши на небольших листочках и развесь в своей комнате или по квартире. Проходя мимо них по несколько раз в день, ты сам не заметишь, как они останутся в твоей памяти.</w:t>
      </w:r>
    </w:p>
    <w:p w:rsidR="00644E64" w:rsidRPr="00644E64" w:rsidRDefault="00644E64" w:rsidP="00EF2EC0">
      <w:pPr>
        <w:numPr>
          <w:ilvl w:val="0"/>
          <w:numId w:val="1"/>
        </w:numPr>
        <w:jc w:val="both"/>
        <w:rPr>
          <w:color w:val="663300"/>
        </w:rPr>
      </w:pPr>
      <w:r w:rsidRPr="00644E64">
        <w:rPr>
          <w:color w:val="000000"/>
        </w:rPr>
        <w:t>Обязательно посещай консультации, готовь к ним вопросы учите</w:t>
      </w:r>
      <w:r w:rsidRPr="00644E64">
        <w:rPr>
          <w:color w:val="000000"/>
        </w:rPr>
        <w:softHyphen/>
        <w:t>лю по существу.</w:t>
      </w:r>
    </w:p>
    <w:p w:rsidR="00644E64" w:rsidRPr="00644E64" w:rsidRDefault="00644E64" w:rsidP="00EF2EC0">
      <w:pPr>
        <w:numPr>
          <w:ilvl w:val="0"/>
          <w:numId w:val="1"/>
        </w:numPr>
        <w:jc w:val="both"/>
        <w:rPr>
          <w:color w:val="663300"/>
        </w:rPr>
      </w:pPr>
      <w:r w:rsidRPr="00644E64">
        <w:rPr>
          <w:color w:val="000000"/>
        </w:rPr>
        <w:t>Во время консультаций по подготовке к экзаменам не стесняйся задавать учителю вопросы, если тебе что-то непонятно. Консультация — это твое время и твое право задавать вопросы. Экзамен — это право учителя задать тебе вопросы.</w:t>
      </w:r>
    </w:p>
    <w:p w:rsidR="00644E64" w:rsidRPr="00644E64" w:rsidRDefault="00644E64" w:rsidP="00EF2EC0">
      <w:pPr>
        <w:numPr>
          <w:ilvl w:val="0"/>
          <w:numId w:val="1"/>
        </w:numPr>
        <w:jc w:val="both"/>
        <w:rPr>
          <w:color w:val="663300"/>
        </w:rPr>
      </w:pPr>
      <w:r w:rsidRPr="00644E64">
        <w:rPr>
          <w:color w:val="000000"/>
        </w:rPr>
        <w:t>Экзамен — это твое испытание. Постарайся оставить о себе хорошее впечатление.</w:t>
      </w:r>
    </w:p>
    <w:p w:rsidR="00644E64" w:rsidRPr="00644E64" w:rsidRDefault="00644E64" w:rsidP="00EF2EC0">
      <w:pPr>
        <w:numPr>
          <w:ilvl w:val="0"/>
          <w:numId w:val="1"/>
        </w:numPr>
        <w:jc w:val="both"/>
        <w:rPr>
          <w:color w:val="663300"/>
        </w:rPr>
      </w:pPr>
      <w:r w:rsidRPr="00644E64">
        <w:rPr>
          <w:color w:val="000000"/>
        </w:rPr>
        <w:t>Экзамен — это самопрезентация человека. Постарайся выглядеть так, чтобы экзаменаторам было приятно с тобой общаться.</w:t>
      </w:r>
    </w:p>
    <w:p w:rsidR="00644E64" w:rsidRPr="00644E64" w:rsidRDefault="00644E64" w:rsidP="00EF2EC0">
      <w:pPr>
        <w:numPr>
          <w:ilvl w:val="0"/>
          <w:numId w:val="1"/>
        </w:numPr>
        <w:jc w:val="both"/>
        <w:rPr>
          <w:color w:val="663300"/>
        </w:rPr>
      </w:pPr>
      <w:r w:rsidRPr="00644E64">
        <w:rPr>
          <w:color w:val="000000"/>
        </w:rPr>
        <w:t>Во время экзамена не спеши сразу давать ответ. Подумай, вникни в содержание поставленного вопроса в билете.</w:t>
      </w:r>
    </w:p>
    <w:p w:rsidR="00644E64" w:rsidRPr="00644E64" w:rsidRDefault="00644E64" w:rsidP="00EF2EC0">
      <w:pPr>
        <w:numPr>
          <w:ilvl w:val="0"/>
          <w:numId w:val="1"/>
        </w:numPr>
        <w:jc w:val="both"/>
        <w:rPr>
          <w:color w:val="663300"/>
        </w:rPr>
      </w:pPr>
      <w:r w:rsidRPr="00644E64">
        <w:rPr>
          <w:color w:val="000000"/>
        </w:rPr>
        <w:t>Строй свой ответ системно, логично, не забывай о важных фак</w:t>
      </w:r>
      <w:r w:rsidRPr="00644E64">
        <w:rPr>
          <w:color w:val="000000"/>
        </w:rPr>
        <w:softHyphen/>
        <w:t>тах, связанных с вопросом билета.</w:t>
      </w:r>
    </w:p>
    <w:p w:rsidR="00644E64" w:rsidRPr="00644E64" w:rsidRDefault="00644E64" w:rsidP="00EF2EC0">
      <w:pPr>
        <w:numPr>
          <w:ilvl w:val="0"/>
          <w:numId w:val="1"/>
        </w:numPr>
        <w:jc w:val="both"/>
        <w:rPr>
          <w:color w:val="663300"/>
        </w:rPr>
      </w:pPr>
      <w:r w:rsidRPr="00644E64">
        <w:rPr>
          <w:color w:val="000000"/>
        </w:rPr>
        <w:t>Если в чем-то сомневаешься, лучше не говори, чтобы не сделать неуместные ошибки.</w:t>
      </w:r>
    </w:p>
    <w:p w:rsidR="00644E64" w:rsidRPr="00644E64" w:rsidRDefault="00644E64" w:rsidP="00EF2EC0">
      <w:pPr>
        <w:numPr>
          <w:ilvl w:val="0"/>
          <w:numId w:val="1"/>
        </w:numPr>
        <w:jc w:val="both"/>
        <w:rPr>
          <w:color w:val="663300"/>
        </w:rPr>
      </w:pPr>
      <w:r w:rsidRPr="00644E64">
        <w:rPr>
          <w:color w:val="000000"/>
        </w:rPr>
        <w:t>Если ты считаешь, что ты прав, не бойся отстаивать свое мнение, доказывать свою правоту.</w:t>
      </w:r>
    </w:p>
    <w:p w:rsidR="00644E64" w:rsidRPr="00644E64" w:rsidRDefault="00644E64" w:rsidP="00EF2EC0">
      <w:pPr>
        <w:numPr>
          <w:ilvl w:val="0"/>
          <w:numId w:val="1"/>
        </w:numPr>
        <w:jc w:val="both"/>
        <w:rPr>
          <w:color w:val="663300"/>
        </w:rPr>
      </w:pPr>
      <w:r w:rsidRPr="00644E64">
        <w:rPr>
          <w:color w:val="000000"/>
        </w:rPr>
        <w:t>Если ты не прав, не ищи виноватых в других людях. Постарайся в другой раз быть более серьезным и ответственным при подготовке к экзаменам.</w:t>
      </w:r>
    </w:p>
    <w:p w:rsidR="00644E64" w:rsidRPr="00644E64" w:rsidRDefault="00644E64" w:rsidP="00EF2EC0">
      <w:pPr>
        <w:numPr>
          <w:ilvl w:val="0"/>
          <w:numId w:val="1"/>
        </w:numPr>
        <w:jc w:val="both"/>
        <w:rPr>
          <w:color w:val="663300"/>
        </w:rPr>
      </w:pPr>
      <w:r w:rsidRPr="00644E64">
        <w:rPr>
          <w:color w:val="000000"/>
        </w:rPr>
        <w:t>Умей достойно выходить из самого трудного положения.</w:t>
      </w:r>
    </w:p>
    <w:p w:rsidR="00644E64" w:rsidRPr="00644E64" w:rsidRDefault="00644E64" w:rsidP="00644E64">
      <w:pPr>
        <w:pStyle w:val="a7"/>
        <w:spacing w:before="0" w:beforeAutospacing="0" w:after="0" w:afterAutospacing="0"/>
        <w:jc w:val="both"/>
        <w:rPr>
          <w:color w:val="663300"/>
        </w:rPr>
      </w:pPr>
    </w:p>
    <w:p w:rsidR="00644E64" w:rsidRPr="00644E64" w:rsidRDefault="00644E64" w:rsidP="00644E64">
      <w:pPr>
        <w:pStyle w:val="a7"/>
        <w:spacing w:before="0" w:beforeAutospacing="0" w:after="0" w:afterAutospacing="0"/>
        <w:jc w:val="both"/>
        <w:rPr>
          <w:color w:val="663300"/>
        </w:rPr>
      </w:pPr>
      <w:r w:rsidRPr="00644E64">
        <w:rPr>
          <w:color w:val="000000"/>
        </w:rPr>
        <w:t> </w:t>
      </w:r>
      <w:r w:rsidRPr="00644E64">
        <w:rPr>
          <w:rStyle w:val="a8"/>
          <w:color w:val="000000"/>
        </w:rPr>
        <w:t>  Рекомендации школьнику в период подготовки к экзаменам</w:t>
      </w:r>
    </w:p>
    <w:p w:rsidR="00644E64" w:rsidRPr="00644E64" w:rsidRDefault="00644E64" w:rsidP="00644E64">
      <w:pPr>
        <w:pStyle w:val="a7"/>
        <w:spacing w:before="0" w:beforeAutospacing="0" w:after="0" w:afterAutospacing="0"/>
        <w:jc w:val="both"/>
        <w:rPr>
          <w:color w:val="663300"/>
        </w:rPr>
      </w:pPr>
      <w:r w:rsidRPr="00644E64">
        <w:rPr>
          <w:rStyle w:val="a8"/>
          <w:color w:val="000000"/>
        </w:rPr>
        <w:t>Во-первых,</w:t>
      </w:r>
      <w:r w:rsidRPr="00644E64">
        <w:rPr>
          <w:color w:val="000000"/>
        </w:rPr>
        <w:t> необходимо внушить себе, что легкое волнение перед экзаменом – это вполне естественное и даже необходимое состояние. Оно настраивает на интенсивную умственную работу. Иногда отсутствие волнения даже мешает хорошим ответам.</w:t>
      </w:r>
    </w:p>
    <w:p w:rsidR="00644E64" w:rsidRPr="00644E64" w:rsidRDefault="00644E64" w:rsidP="00644E64">
      <w:pPr>
        <w:pStyle w:val="a7"/>
        <w:spacing w:before="0" w:beforeAutospacing="0" w:after="0" w:afterAutospacing="0"/>
        <w:jc w:val="both"/>
        <w:rPr>
          <w:color w:val="663300"/>
        </w:rPr>
      </w:pPr>
      <w:r w:rsidRPr="00644E64">
        <w:rPr>
          <w:rStyle w:val="a8"/>
          <w:color w:val="000000"/>
        </w:rPr>
        <w:t>Во-вторых,</w:t>
      </w:r>
      <w:r w:rsidRPr="00644E64">
        <w:rPr>
          <w:color w:val="000000"/>
        </w:rPr>
        <w:t> стоит научиться никогда не думать о провале на экзамене. Наоборот, надо мысленно рисовать себе картину уверенного, четкого ответа, полной победы.</w:t>
      </w:r>
    </w:p>
    <w:p w:rsidR="00644E64" w:rsidRPr="00644E64" w:rsidRDefault="00644E64" w:rsidP="00644E64">
      <w:pPr>
        <w:pStyle w:val="a7"/>
        <w:spacing w:before="0" w:beforeAutospacing="0" w:after="0" w:afterAutospacing="0"/>
        <w:jc w:val="both"/>
        <w:rPr>
          <w:color w:val="663300"/>
        </w:rPr>
      </w:pPr>
      <w:r w:rsidRPr="00644E64">
        <w:rPr>
          <w:rStyle w:val="a8"/>
          <w:color w:val="000000"/>
        </w:rPr>
        <w:t>В-третьих,</w:t>
      </w:r>
      <w:r w:rsidRPr="00644E64">
        <w:rPr>
          <w:color w:val="000000"/>
        </w:rPr>
        <w:t> за несколько дней до экзамена стоит проиграть с кем-нибудь эту ситуацию. Представить себе обстановку, учителей в экзаменационной комиссии, свои обычные переживания в таких случаях. Например: с трудом заставляю себя войти в класс, пересыхает в горле и т. д. Но вот сажусь готовиться, сосредотачиваюсь на задании, для меня больше ничего не существует.</w:t>
      </w:r>
    </w:p>
    <w:p w:rsidR="00644E64" w:rsidRPr="00644E64" w:rsidRDefault="00644E64" w:rsidP="00644E64">
      <w:pPr>
        <w:pStyle w:val="a7"/>
        <w:spacing w:before="0" w:beforeAutospacing="0" w:after="0" w:afterAutospacing="0"/>
        <w:jc w:val="both"/>
        <w:rPr>
          <w:color w:val="663300"/>
        </w:rPr>
      </w:pPr>
      <w:r w:rsidRPr="00644E64">
        <w:rPr>
          <w:rStyle w:val="a8"/>
          <w:color w:val="000000"/>
        </w:rPr>
        <w:t>В-четвертых,</w:t>
      </w:r>
      <w:r w:rsidRPr="00644E64">
        <w:rPr>
          <w:color w:val="000000"/>
        </w:rPr>
        <w:t> стоит помнить о том, что взрослые, в том числе и экзаменаторы, -  это тоже люди. Они могут отвлечься от содержания ответа.</w:t>
      </w:r>
    </w:p>
    <w:p w:rsidR="00644E64" w:rsidRPr="00644E64" w:rsidRDefault="00644E64" w:rsidP="00644E64">
      <w:pPr>
        <w:pStyle w:val="a7"/>
        <w:spacing w:before="0" w:beforeAutospacing="0" w:after="0" w:afterAutospacing="0"/>
        <w:jc w:val="both"/>
        <w:rPr>
          <w:color w:val="663300"/>
        </w:rPr>
      </w:pPr>
      <w:r w:rsidRPr="00644E64">
        <w:rPr>
          <w:rStyle w:val="a8"/>
          <w:color w:val="000000"/>
        </w:rPr>
        <w:t>В-пятых,</w:t>
      </w:r>
      <w:r w:rsidRPr="00644E64">
        <w:rPr>
          <w:color w:val="000000"/>
        </w:rPr>
        <w:t> надо понять: уверенность в себе приходит от сознания того, что ты хорошо подготовился и умеешь делать все, что от тебя требуется. То есть сосредоточиться нужно не на своей тревоге и ожидании ("повезет - не повезет"), а на подготовке и самопроверке перед экзаменом.</w:t>
      </w:r>
    </w:p>
    <w:p w:rsidR="00644E64" w:rsidRPr="00644E64" w:rsidRDefault="00644E64" w:rsidP="00644E64">
      <w:pPr>
        <w:pStyle w:val="a7"/>
        <w:spacing w:before="0" w:beforeAutospacing="0" w:after="0" w:afterAutospacing="0"/>
        <w:jc w:val="both"/>
        <w:rPr>
          <w:color w:val="663300"/>
        </w:rPr>
      </w:pPr>
      <w:r w:rsidRPr="00644E64">
        <w:rPr>
          <w:rStyle w:val="a8"/>
          <w:color w:val="000000"/>
        </w:rPr>
        <w:lastRenderedPageBreak/>
        <w:t>Как вести себя на экзамене.</w:t>
      </w:r>
    </w:p>
    <w:p w:rsidR="00644E64" w:rsidRPr="00644E64" w:rsidRDefault="00644E64" w:rsidP="00644E64">
      <w:pPr>
        <w:pStyle w:val="a7"/>
        <w:spacing w:before="0" w:beforeAutospacing="0" w:after="0" w:afterAutospacing="0"/>
        <w:jc w:val="both"/>
        <w:rPr>
          <w:color w:val="663300"/>
        </w:rPr>
      </w:pPr>
      <w:r w:rsidRPr="00644E64">
        <w:rPr>
          <w:color w:val="000000"/>
        </w:rPr>
        <w:t>1. Начинать выполнять задания с более легкого.</w:t>
      </w:r>
    </w:p>
    <w:p w:rsidR="00644E64" w:rsidRPr="00644E64" w:rsidRDefault="00644E64" w:rsidP="00644E64">
      <w:pPr>
        <w:pStyle w:val="a7"/>
        <w:spacing w:before="0" w:beforeAutospacing="0" w:after="0" w:afterAutospacing="0"/>
        <w:jc w:val="both"/>
        <w:rPr>
          <w:color w:val="663300"/>
        </w:rPr>
      </w:pPr>
      <w:r w:rsidRPr="00644E64">
        <w:rPr>
          <w:color w:val="000000"/>
        </w:rPr>
        <w:t>2. Не тратить много времени на подробные ответы по первым вопросам, иначе другие задания останутся невыполненными.</w:t>
      </w:r>
    </w:p>
    <w:p w:rsidR="00644E64" w:rsidRPr="00644E64" w:rsidRDefault="00644E64" w:rsidP="00644E64">
      <w:pPr>
        <w:pStyle w:val="a7"/>
        <w:spacing w:before="0" w:beforeAutospacing="0" w:after="0" w:afterAutospacing="0"/>
        <w:jc w:val="both"/>
        <w:rPr>
          <w:color w:val="663300"/>
        </w:rPr>
      </w:pPr>
      <w:r w:rsidRPr="00644E64">
        <w:rPr>
          <w:color w:val="000000"/>
        </w:rPr>
        <w:t>3. Писать разборчиво, в расчете на экзаменатора</w:t>
      </w:r>
    </w:p>
    <w:p w:rsidR="00644E64" w:rsidRPr="00644E64" w:rsidRDefault="00644E64" w:rsidP="00644E64">
      <w:pPr>
        <w:pStyle w:val="a7"/>
        <w:spacing w:before="0" w:beforeAutospacing="0" w:after="0" w:afterAutospacing="0"/>
        <w:jc w:val="both"/>
        <w:rPr>
          <w:color w:val="663300"/>
        </w:rPr>
      </w:pPr>
      <w:r w:rsidRPr="00644E64">
        <w:rPr>
          <w:color w:val="000000"/>
        </w:rPr>
        <w:t>4. Не сдавать письменные работы без проверки</w:t>
      </w:r>
    </w:p>
    <w:p w:rsidR="00644E64" w:rsidRDefault="00644E64" w:rsidP="00644E64">
      <w:pPr>
        <w:pStyle w:val="a7"/>
        <w:spacing w:before="0" w:beforeAutospacing="0" w:after="0" w:afterAutospacing="0"/>
        <w:jc w:val="both"/>
        <w:rPr>
          <w:rStyle w:val="a9"/>
          <w:b/>
          <w:bCs/>
          <w:color w:val="000000"/>
          <w:sz w:val="28"/>
          <w:szCs w:val="28"/>
        </w:rPr>
      </w:pPr>
      <w:r w:rsidRPr="00644E64">
        <w:rPr>
          <w:rStyle w:val="a9"/>
          <w:b/>
          <w:bCs/>
          <w:color w:val="000000"/>
          <w:sz w:val="28"/>
          <w:szCs w:val="28"/>
        </w:rPr>
        <w:t>Удачи и успехов на экзаменах!!!</w:t>
      </w: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Default="00CC39A6" w:rsidP="00644E64">
      <w:pPr>
        <w:pStyle w:val="a7"/>
        <w:spacing w:before="0" w:beforeAutospacing="0" w:after="0" w:afterAutospacing="0"/>
        <w:jc w:val="both"/>
        <w:rPr>
          <w:rStyle w:val="a9"/>
          <w:b/>
          <w:bCs/>
          <w:color w:val="000000"/>
          <w:sz w:val="28"/>
          <w:szCs w:val="28"/>
        </w:rPr>
      </w:pPr>
    </w:p>
    <w:p w:rsidR="00CC39A6" w:rsidRPr="00644E64" w:rsidRDefault="00CC39A6" w:rsidP="00644E64">
      <w:pPr>
        <w:pStyle w:val="a7"/>
        <w:spacing w:before="0" w:beforeAutospacing="0" w:after="0" w:afterAutospacing="0"/>
        <w:jc w:val="both"/>
        <w:rPr>
          <w:rStyle w:val="a9"/>
          <w:b/>
          <w:bCs/>
          <w:color w:val="000000"/>
          <w:sz w:val="28"/>
          <w:szCs w:val="28"/>
        </w:rPr>
      </w:pPr>
    </w:p>
    <w:p w:rsidR="00CC39A6" w:rsidRPr="005C5935" w:rsidRDefault="00CC39A6" w:rsidP="00CC39A6">
      <w:pPr>
        <w:rPr>
          <w:b/>
          <w:bCs/>
        </w:rPr>
      </w:pPr>
      <w:bookmarkStart w:id="0" w:name="_GoBack"/>
      <w:bookmarkEnd w:id="0"/>
      <w:r w:rsidRPr="00525977">
        <w:rPr>
          <w:rStyle w:val="a8"/>
        </w:rPr>
        <w:lastRenderedPageBreak/>
        <w:t>Как подготовиться к сдаче экзаменов</w:t>
      </w:r>
    </w:p>
    <w:p w:rsidR="00CC39A6" w:rsidRPr="005C5935" w:rsidRDefault="00CC39A6" w:rsidP="00CC39A6">
      <w:pPr>
        <w:jc w:val="both"/>
        <w:rPr>
          <w:rStyle w:val="a8"/>
          <w:sz w:val="20"/>
          <w:szCs w:val="20"/>
        </w:rPr>
      </w:pPr>
      <w:r w:rsidRPr="005C5935">
        <w:rPr>
          <w:rStyle w:val="a8"/>
          <w:sz w:val="20"/>
          <w:szCs w:val="20"/>
        </w:rPr>
        <w:t>Подготовка к экзамену</w:t>
      </w:r>
    </w:p>
    <w:p w:rsidR="00CC39A6" w:rsidRPr="00525977" w:rsidRDefault="00CC39A6" w:rsidP="00CC39A6">
      <w:r>
        <w:t xml:space="preserve">          - </w:t>
      </w:r>
      <w:r w:rsidRPr="00525977">
        <w:t>Сначала подготовь место для занятий: убери со стола лишние вещи, удобно расположи нужные уче</w:t>
      </w:r>
      <w:r>
        <w:t>бники, пособия, тетради,</w:t>
      </w:r>
      <w:r w:rsidRPr="00525977">
        <w:t xml:space="preserve"> </w:t>
      </w:r>
      <w:r>
        <w:t>ручки</w:t>
      </w:r>
      <w:r w:rsidRPr="00525977">
        <w:t xml:space="preserve"> и т.п.</w:t>
      </w:r>
    </w:p>
    <w:p w:rsidR="00CC39A6" w:rsidRPr="00525977" w:rsidRDefault="00CC39A6" w:rsidP="00CC39A6">
      <w:pPr>
        <w:ind w:firstLine="720"/>
        <w:jc w:val="both"/>
      </w:pPr>
      <w:r w:rsidRPr="00525977">
        <w:t xml:space="preserve">-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CC39A6" w:rsidRPr="00525977" w:rsidRDefault="00CC39A6" w:rsidP="00CC39A6">
      <w:pPr>
        <w:ind w:firstLine="720"/>
        <w:jc w:val="both"/>
      </w:pPr>
      <w:r w:rsidRPr="00525977">
        <w:t xml:space="preserve">-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CC39A6" w:rsidRPr="00525977" w:rsidRDefault="00CC39A6" w:rsidP="00CC39A6">
      <w:pPr>
        <w:ind w:firstLine="720"/>
        <w:jc w:val="both"/>
      </w:pPr>
      <w:r w:rsidRPr="00525977">
        <w:t xml:space="preserve">-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CC39A6" w:rsidRPr="00525977" w:rsidRDefault="00CC39A6" w:rsidP="00CC39A6">
      <w:pPr>
        <w:ind w:firstLine="720"/>
        <w:jc w:val="both"/>
      </w:pPr>
      <w:r w:rsidRPr="00525977">
        <w:t xml:space="preserve">- 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CC39A6" w:rsidRPr="00525977" w:rsidRDefault="00CC39A6" w:rsidP="00CC39A6">
      <w:pPr>
        <w:ind w:firstLine="720"/>
        <w:jc w:val="both"/>
      </w:pPr>
      <w:r w:rsidRPr="00525977">
        <w:t xml:space="preserve">- 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CC39A6" w:rsidRPr="005C5935" w:rsidRDefault="00CC39A6" w:rsidP="00CC39A6">
      <w:pPr>
        <w:ind w:firstLine="720"/>
        <w:jc w:val="both"/>
        <w:rPr>
          <w:rStyle w:val="a8"/>
          <w:b w:val="0"/>
          <w:bCs w:val="0"/>
        </w:rPr>
      </w:pPr>
      <w:r w:rsidRPr="00525977">
        <w:t xml:space="preserve">- Тренируйся с секундомером в руках, засекай время выполнения тестов (на заданиях в части А в среднем уходит по 2 минуты на задание). 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 </w:t>
      </w:r>
    </w:p>
    <w:p w:rsidR="00CC39A6" w:rsidRPr="005C5935" w:rsidRDefault="00CC39A6" w:rsidP="00CC39A6">
      <w:pPr>
        <w:jc w:val="both"/>
        <w:rPr>
          <w:sz w:val="20"/>
          <w:szCs w:val="20"/>
        </w:rPr>
      </w:pPr>
      <w:r w:rsidRPr="005C5935">
        <w:rPr>
          <w:rStyle w:val="a8"/>
          <w:sz w:val="20"/>
          <w:szCs w:val="20"/>
        </w:rPr>
        <w:t>Накануне экзамена</w:t>
      </w:r>
    </w:p>
    <w:p w:rsidR="00CC39A6" w:rsidRPr="00525977" w:rsidRDefault="00CC39A6" w:rsidP="00CC39A6">
      <w:pPr>
        <w:ind w:firstLine="720"/>
        <w:jc w:val="both"/>
      </w:pPr>
      <w:r w:rsidRPr="00525977">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гелевых или капиллярных ручек с черными чернилами.</w:t>
      </w:r>
    </w:p>
    <w:p w:rsidR="00CC39A6" w:rsidRDefault="00CC39A6" w:rsidP="00CC39A6">
      <w:pPr>
        <w:ind w:firstLine="720"/>
        <w:jc w:val="both"/>
        <w:rPr>
          <w:rStyle w:val="a8"/>
          <w:i/>
        </w:rPr>
      </w:pPr>
    </w:p>
    <w:p w:rsidR="00CC39A6" w:rsidRDefault="00CC39A6" w:rsidP="00CC39A6">
      <w:pPr>
        <w:ind w:firstLine="720"/>
        <w:jc w:val="both"/>
        <w:rPr>
          <w:rStyle w:val="a8"/>
          <w:i/>
        </w:rPr>
      </w:pPr>
    </w:p>
    <w:p w:rsidR="00CC39A6" w:rsidRDefault="00CC39A6" w:rsidP="00CC39A6">
      <w:pPr>
        <w:ind w:firstLine="720"/>
        <w:jc w:val="both"/>
        <w:rPr>
          <w:rStyle w:val="a8"/>
          <w:i/>
        </w:rPr>
      </w:pPr>
    </w:p>
    <w:p w:rsidR="00CC39A6" w:rsidRPr="00AB1F44" w:rsidRDefault="00CC39A6" w:rsidP="00CC39A6">
      <w:pPr>
        <w:ind w:firstLine="720"/>
        <w:jc w:val="both"/>
      </w:pPr>
      <w:r>
        <w:rPr>
          <w:rStyle w:val="a8"/>
        </w:rPr>
        <w:t>Н</w:t>
      </w:r>
      <w:r w:rsidRPr="00AB1F44">
        <w:rPr>
          <w:rStyle w:val="a8"/>
        </w:rPr>
        <w:t>есколько универсальных рецептов для более успешной тактики выполнения тестирования.</w:t>
      </w:r>
    </w:p>
    <w:p w:rsidR="00CC39A6" w:rsidRPr="00525977" w:rsidRDefault="00CC39A6" w:rsidP="00CC39A6">
      <w:pPr>
        <w:ind w:firstLine="720"/>
        <w:jc w:val="both"/>
      </w:pPr>
      <w:r w:rsidRPr="00525977">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CC39A6" w:rsidRPr="00525977" w:rsidRDefault="00CC39A6" w:rsidP="00CC39A6">
      <w:pPr>
        <w:ind w:firstLine="720"/>
        <w:jc w:val="both"/>
      </w:pPr>
      <w:r w:rsidRPr="00525977">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CC39A6" w:rsidRPr="00525977" w:rsidRDefault="00CC39A6" w:rsidP="00CC39A6">
      <w:pPr>
        <w:ind w:firstLine="720"/>
        <w:jc w:val="both"/>
      </w:pPr>
      <w:r w:rsidRPr="00525977">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w:t>
      </w:r>
      <w:r w:rsidRPr="00525977">
        <w:lastRenderedPageBreak/>
        <w:t>недобрать очков только потому, что ты не дошел до "своих" заданий, а застрял на тех, которые вызывают у тебя затруднения.</w:t>
      </w:r>
    </w:p>
    <w:p w:rsidR="00CC39A6" w:rsidRPr="00525977" w:rsidRDefault="00CC39A6" w:rsidP="00CC39A6">
      <w:pPr>
        <w:ind w:firstLine="720"/>
        <w:jc w:val="both"/>
      </w:pPr>
      <w:r w:rsidRPr="00525977">
        <w:t>Читай задание до конца! Спешка не должна приводить к тому, что ты старае</w:t>
      </w:r>
      <w:r>
        <w:t xml:space="preserve">шься понять условия задания "по </w:t>
      </w:r>
      <w:r w:rsidRPr="00525977">
        <w:t>первым словам" и достраиваешь концовку в собственном воображении. Это верный способ совершить досадные ошибки в самых легких вопросах.</w:t>
      </w:r>
    </w:p>
    <w:p w:rsidR="00CC39A6" w:rsidRPr="00525977" w:rsidRDefault="00CC39A6" w:rsidP="00CC39A6">
      <w:pPr>
        <w:ind w:firstLine="720"/>
        <w:jc w:val="both"/>
      </w:pPr>
      <w:r w:rsidRPr="00525977">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w:t>
      </w:r>
      <w:r>
        <w:t>дание - это шанс набрать очки.</w:t>
      </w:r>
      <w:r w:rsidRPr="00525977">
        <w:t xml:space="preserve">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CC39A6" w:rsidRDefault="00CC39A6" w:rsidP="00CC39A6">
      <w:pPr>
        <w:ind w:firstLine="720"/>
        <w:jc w:val="both"/>
      </w:pPr>
      <w:r w:rsidRPr="00525977">
        <w:t xml:space="preserve">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CC39A6" w:rsidRDefault="00CC39A6" w:rsidP="00CC39A6">
      <w:pPr>
        <w:ind w:firstLine="720"/>
        <w:jc w:val="both"/>
      </w:pPr>
    </w:p>
    <w:p w:rsidR="00A55462" w:rsidRPr="00644E64" w:rsidRDefault="00A55462" w:rsidP="00644E64">
      <w:pPr>
        <w:textAlignment w:val="baseline"/>
        <w:rPr>
          <w:b/>
        </w:rPr>
      </w:pPr>
    </w:p>
    <w:sectPr w:rsidR="00A55462" w:rsidRPr="00644E64" w:rsidSect="00990A8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E1" w:rsidRDefault="00A676E1" w:rsidP="00031FC6">
      <w:r>
        <w:separator/>
      </w:r>
    </w:p>
  </w:endnote>
  <w:endnote w:type="continuationSeparator" w:id="0">
    <w:p w:rsidR="00A676E1" w:rsidRDefault="00A676E1" w:rsidP="0003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E1" w:rsidRDefault="00A676E1" w:rsidP="00031FC6">
      <w:r>
        <w:separator/>
      </w:r>
    </w:p>
  </w:footnote>
  <w:footnote w:type="continuationSeparator" w:id="0">
    <w:p w:rsidR="00A676E1" w:rsidRDefault="00A676E1" w:rsidP="00031F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514FA"/>
    <w:multiLevelType w:val="multilevel"/>
    <w:tmpl w:val="FEC4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F4"/>
    <w:rsid w:val="00000116"/>
    <w:rsid w:val="00031FC6"/>
    <w:rsid w:val="00037978"/>
    <w:rsid w:val="00040528"/>
    <w:rsid w:val="00074F33"/>
    <w:rsid w:val="000820C5"/>
    <w:rsid w:val="000A468E"/>
    <w:rsid w:val="000A516C"/>
    <w:rsid w:val="000A5B15"/>
    <w:rsid w:val="000B0A7B"/>
    <w:rsid w:val="000D43EF"/>
    <w:rsid w:val="000D5EDA"/>
    <w:rsid w:val="000D7A55"/>
    <w:rsid w:val="000E5C96"/>
    <w:rsid w:val="000F137A"/>
    <w:rsid w:val="00124696"/>
    <w:rsid w:val="00136310"/>
    <w:rsid w:val="00136517"/>
    <w:rsid w:val="00170B0D"/>
    <w:rsid w:val="001879EC"/>
    <w:rsid w:val="001A0976"/>
    <w:rsid w:val="001A3782"/>
    <w:rsid w:val="001B12DB"/>
    <w:rsid w:val="001D2258"/>
    <w:rsid w:val="001D41C0"/>
    <w:rsid w:val="001F0191"/>
    <w:rsid w:val="00205047"/>
    <w:rsid w:val="00224D80"/>
    <w:rsid w:val="00233D70"/>
    <w:rsid w:val="00240818"/>
    <w:rsid w:val="00245CCE"/>
    <w:rsid w:val="00265571"/>
    <w:rsid w:val="00275B0F"/>
    <w:rsid w:val="00276C76"/>
    <w:rsid w:val="00284AE8"/>
    <w:rsid w:val="002B481F"/>
    <w:rsid w:val="002B560A"/>
    <w:rsid w:val="002B78A0"/>
    <w:rsid w:val="002C65B0"/>
    <w:rsid w:val="002D6519"/>
    <w:rsid w:val="002E05B0"/>
    <w:rsid w:val="002E0A30"/>
    <w:rsid w:val="002E3008"/>
    <w:rsid w:val="002F2C96"/>
    <w:rsid w:val="00300331"/>
    <w:rsid w:val="003116DB"/>
    <w:rsid w:val="00313EE5"/>
    <w:rsid w:val="0032144D"/>
    <w:rsid w:val="00325165"/>
    <w:rsid w:val="003329EB"/>
    <w:rsid w:val="00351455"/>
    <w:rsid w:val="00370CC8"/>
    <w:rsid w:val="00372630"/>
    <w:rsid w:val="003763A5"/>
    <w:rsid w:val="00380FE7"/>
    <w:rsid w:val="0039092E"/>
    <w:rsid w:val="003A73F9"/>
    <w:rsid w:val="003B07BD"/>
    <w:rsid w:val="003C60C9"/>
    <w:rsid w:val="003E7E53"/>
    <w:rsid w:val="003F1DE4"/>
    <w:rsid w:val="00401002"/>
    <w:rsid w:val="0040298F"/>
    <w:rsid w:val="00405B1F"/>
    <w:rsid w:val="00407C03"/>
    <w:rsid w:val="004272C6"/>
    <w:rsid w:val="00427412"/>
    <w:rsid w:val="004315E5"/>
    <w:rsid w:val="00442962"/>
    <w:rsid w:val="00444A7C"/>
    <w:rsid w:val="00446F1C"/>
    <w:rsid w:val="00456EE4"/>
    <w:rsid w:val="00471867"/>
    <w:rsid w:val="00486A2B"/>
    <w:rsid w:val="00490BAB"/>
    <w:rsid w:val="004B0637"/>
    <w:rsid w:val="004B7E89"/>
    <w:rsid w:val="004C05E6"/>
    <w:rsid w:val="00505F84"/>
    <w:rsid w:val="005172BF"/>
    <w:rsid w:val="00517564"/>
    <w:rsid w:val="00526532"/>
    <w:rsid w:val="00530DF4"/>
    <w:rsid w:val="00536090"/>
    <w:rsid w:val="005374D6"/>
    <w:rsid w:val="00582912"/>
    <w:rsid w:val="0058654E"/>
    <w:rsid w:val="00590CD2"/>
    <w:rsid w:val="0059272C"/>
    <w:rsid w:val="005A63DF"/>
    <w:rsid w:val="005B56C9"/>
    <w:rsid w:val="005B74C2"/>
    <w:rsid w:val="005D399F"/>
    <w:rsid w:val="005D53AB"/>
    <w:rsid w:val="005E2796"/>
    <w:rsid w:val="005E5C42"/>
    <w:rsid w:val="005F66E2"/>
    <w:rsid w:val="00602CE0"/>
    <w:rsid w:val="006035D6"/>
    <w:rsid w:val="00610B80"/>
    <w:rsid w:val="00614EC8"/>
    <w:rsid w:val="00632661"/>
    <w:rsid w:val="0063313E"/>
    <w:rsid w:val="00644E64"/>
    <w:rsid w:val="0064750B"/>
    <w:rsid w:val="00660EF9"/>
    <w:rsid w:val="006660AE"/>
    <w:rsid w:val="006677D9"/>
    <w:rsid w:val="00671590"/>
    <w:rsid w:val="00673841"/>
    <w:rsid w:val="006928DF"/>
    <w:rsid w:val="00693743"/>
    <w:rsid w:val="006B3347"/>
    <w:rsid w:val="006C2AE9"/>
    <w:rsid w:val="006C682B"/>
    <w:rsid w:val="006D4DA8"/>
    <w:rsid w:val="006E182C"/>
    <w:rsid w:val="006F4EE4"/>
    <w:rsid w:val="00700C86"/>
    <w:rsid w:val="00700E2F"/>
    <w:rsid w:val="0070113C"/>
    <w:rsid w:val="0070138E"/>
    <w:rsid w:val="0070709C"/>
    <w:rsid w:val="00713B48"/>
    <w:rsid w:val="00715A6E"/>
    <w:rsid w:val="007230E3"/>
    <w:rsid w:val="00727A0F"/>
    <w:rsid w:val="007300CB"/>
    <w:rsid w:val="00734041"/>
    <w:rsid w:val="00745009"/>
    <w:rsid w:val="007614B0"/>
    <w:rsid w:val="007643F7"/>
    <w:rsid w:val="007755AD"/>
    <w:rsid w:val="00797AEA"/>
    <w:rsid w:val="007A3A38"/>
    <w:rsid w:val="007B2D68"/>
    <w:rsid w:val="007C0CCE"/>
    <w:rsid w:val="007D3131"/>
    <w:rsid w:val="007E6E5C"/>
    <w:rsid w:val="007F02B0"/>
    <w:rsid w:val="00800A4D"/>
    <w:rsid w:val="00807FCF"/>
    <w:rsid w:val="008158DB"/>
    <w:rsid w:val="00822AED"/>
    <w:rsid w:val="0082622E"/>
    <w:rsid w:val="00844FBF"/>
    <w:rsid w:val="00863A73"/>
    <w:rsid w:val="008652A3"/>
    <w:rsid w:val="00872DA1"/>
    <w:rsid w:val="00876B15"/>
    <w:rsid w:val="00897AE3"/>
    <w:rsid w:val="008A4DB4"/>
    <w:rsid w:val="008A63CF"/>
    <w:rsid w:val="008B24B3"/>
    <w:rsid w:val="008D76F5"/>
    <w:rsid w:val="008E1910"/>
    <w:rsid w:val="008F1EFE"/>
    <w:rsid w:val="008F4E69"/>
    <w:rsid w:val="008F5243"/>
    <w:rsid w:val="008F5CB2"/>
    <w:rsid w:val="0090044A"/>
    <w:rsid w:val="00901BC3"/>
    <w:rsid w:val="009079FE"/>
    <w:rsid w:val="009143BF"/>
    <w:rsid w:val="00936273"/>
    <w:rsid w:val="0096135A"/>
    <w:rsid w:val="009778E7"/>
    <w:rsid w:val="00990A8E"/>
    <w:rsid w:val="009934C9"/>
    <w:rsid w:val="009E2AF9"/>
    <w:rsid w:val="009F1545"/>
    <w:rsid w:val="009F2F51"/>
    <w:rsid w:val="00A03117"/>
    <w:rsid w:val="00A135E1"/>
    <w:rsid w:val="00A15289"/>
    <w:rsid w:val="00A21FBB"/>
    <w:rsid w:val="00A224BB"/>
    <w:rsid w:val="00A27AAB"/>
    <w:rsid w:val="00A33E64"/>
    <w:rsid w:val="00A35DF9"/>
    <w:rsid w:val="00A45928"/>
    <w:rsid w:val="00A51DDA"/>
    <w:rsid w:val="00A52CA6"/>
    <w:rsid w:val="00A55462"/>
    <w:rsid w:val="00A5589B"/>
    <w:rsid w:val="00A612E5"/>
    <w:rsid w:val="00A62DA1"/>
    <w:rsid w:val="00A676E1"/>
    <w:rsid w:val="00A73CCE"/>
    <w:rsid w:val="00A77BA7"/>
    <w:rsid w:val="00A87FE6"/>
    <w:rsid w:val="00A96076"/>
    <w:rsid w:val="00AA5EFC"/>
    <w:rsid w:val="00AA7F54"/>
    <w:rsid w:val="00AC455E"/>
    <w:rsid w:val="00AD6D03"/>
    <w:rsid w:val="00AE0A79"/>
    <w:rsid w:val="00AF2E7E"/>
    <w:rsid w:val="00AF55EF"/>
    <w:rsid w:val="00AF7649"/>
    <w:rsid w:val="00B02642"/>
    <w:rsid w:val="00B02D75"/>
    <w:rsid w:val="00B04268"/>
    <w:rsid w:val="00B06915"/>
    <w:rsid w:val="00B318DE"/>
    <w:rsid w:val="00B4177F"/>
    <w:rsid w:val="00B65EBB"/>
    <w:rsid w:val="00B72502"/>
    <w:rsid w:val="00B7258D"/>
    <w:rsid w:val="00B86ADC"/>
    <w:rsid w:val="00BA450E"/>
    <w:rsid w:val="00BA52A0"/>
    <w:rsid w:val="00BA7E5E"/>
    <w:rsid w:val="00BC2552"/>
    <w:rsid w:val="00BC305F"/>
    <w:rsid w:val="00BC3FB4"/>
    <w:rsid w:val="00BD6C6B"/>
    <w:rsid w:val="00BE2CF8"/>
    <w:rsid w:val="00BE2F91"/>
    <w:rsid w:val="00C0133D"/>
    <w:rsid w:val="00C054C3"/>
    <w:rsid w:val="00C0620F"/>
    <w:rsid w:val="00C06EB5"/>
    <w:rsid w:val="00C07703"/>
    <w:rsid w:val="00C11A4B"/>
    <w:rsid w:val="00C11DC1"/>
    <w:rsid w:val="00C262EE"/>
    <w:rsid w:val="00C31844"/>
    <w:rsid w:val="00C33271"/>
    <w:rsid w:val="00C60EAE"/>
    <w:rsid w:val="00C61802"/>
    <w:rsid w:val="00C61FA1"/>
    <w:rsid w:val="00C662E0"/>
    <w:rsid w:val="00C72E42"/>
    <w:rsid w:val="00C82232"/>
    <w:rsid w:val="00C83678"/>
    <w:rsid w:val="00C869D9"/>
    <w:rsid w:val="00CA5FBB"/>
    <w:rsid w:val="00CA7C2E"/>
    <w:rsid w:val="00CB5E8F"/>
    <w:rsid w:val="00CC39A6"/>
    <w:rsid w:val="00CC57F5"/>
    <w:rsid w:val="00CC7E50"/>
    <w:rsid w:val="00CD02F5"/>
    <w:rsid w:val="00CD45DD"/>
    <w:rsid w:val="00D06AD6"/>
    <w:rsid w:val="00D0742B"/>
    <w:rsid w:val="00D15741"/>
    <w:rsid w:val="00D178AF"/>
    <w:rsid w:val="00D17DF7"/>
    <w:rsid w:val="00D304B4"/>
    <w:rsid w:val="00D310BF"/>
    <w:rsid w:val="00D31528"/>
    <w:rsid w:val="00D33B20"/>
    <w:rsid w:val="00D344D9"/>
    <w:rsid w:val="00D35A78"/>
    <w:rsid w:val="00D40550"/>
    <w:rsid w:val="00D56AA8"/>
    <w:rsid w:val="00D61F1A"/>
    <w:rsid w:val="00D62246"/>
    <w:rsid w:val="00D87143"/>
    <w:rsid w:val="00D914C3"/>
    <w:rsid w:val="00D96B68"/>
    <w:rsid w:val="00DA18EA"/>
    <w:rsid w:val="00DC0152"/>
    <w:rsid w:val="00DC3ECD"/>
    <w:rsid w:val="00DE57B7"/>
    <w:rsid w:val="00DF7BD5"/>
    <w:rsid w:val="00E0673F"/>
    <w:rsid w:val="00E10262"/>
    <w:rsid w:val="00E109BC"/>
    <w:rsid w:val="00E1190E"/>
    <w:rsid w:val="00E23795"/>
    <w:rsid w:val="00E34375"/>
    <w:rsid w:val="00E36356"/>
    <w:rsid w:val="00E46DB0"/>
    <w:rsid w:val="00E47BA4"/>
    <w:rsid w:val="00E54C0E"/>
    <w:rsid w:val="00E575AD"/>
    <w:rsid w:val="00E66578"/>
    <w:rsid w:val="00EB4DE1"/>
    <w:rsid w:val="00ED07C9"/>
    <w:rsid w:val="00EE336C"/>
    <w:rsid w:val="00EF2EC0"/>
    <w:rsid w:val="00F020B6"/>
    <w:rsid w:val="00F05461"/>
    <w:rsid w:val="00F108A8"/>
    <w:rsid w:val="00F26A85"/>
    <w:rsid w:val="00F3740E"/>
    <w:rsid w:val="00F43DE1"/>
    <w:rsid w:val="00F43E92"/>
    <w:rsid w:val="00F4716A"/>
    <w:rsid w:val="00F53E40"/>
    <w:rsid w:val="00F61A32"/>
    <w:rsid w:val="00F62A31"/>
    <w:rsid w:val="00F83D90"/>
    <w:rsid w:val="00F95E77"/>
    <w:rsid w:val="00FA793B"/>
    <w:rsid w:val="00FC5EB6"/>
    <w:rsid w:val="00FD14F4"/>
    <w:rsid w:val="00FE20A4"/>
    <w:rsid w:val="00FF0F2D"/>
    <w:rsid w:val="00FF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E01D"/>
  <w15:chartTrackingRefBased/>
  <w15:docId w15:val="{B60D800D-44B3-450E-807C-F71C89BC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13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30D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76B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02CE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02C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09C"/>
    <w:rPr>
      <w:color w:val="0563C1" w:themeColor="hyperlink"/>
      <w:u w:val="single"/>
    </w:rPr>
  </w:style>
  <w:style w:type="paragraph" w:customStyle="1" w:styleId="c1">
    <w:name w:val="c1"/>
    <w:basedOn w:val="a"/>
    <w:rsid w:val="00807FCF"/>
    <w:pPr>
      <w:spacing w:before="100" w:beforeAutospacing="1" w:after="100" w:afterAutospacing="1"/>
    </w:pPr>
  </w:style>
  <w:style w:type="character" w:customStyle="1" w:styleId="c2">
    <w:name w:val="c2"/>
    <w:basedOn w:val="a0"/>
    <w:rsid w:val="00807FCF"/>
  </w:style>
  <w:style w:type="character" w:customStyle="1" w:styleId="hc-word">
    <w:name w:val="hc-word"/>
    <w:basedOn w:val="a0"/>
    <w:rsid w:val="00807FCF"/>
  </w:style>
  <w:style w:type="table" w:styleId="a4">
    <w:name w:val="Table Grid"/>
    <w:basedOn w:val="a1"/>
    <w:uiPriority w:val="39"/>
    <w:rsid w:val="0090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313E"/>
    <w:rPr>
      <w:rFonts w:ascii="Segoe UI" w:hAnsi="Segoe UI" w:cs="Segoe UI"/>
      <w:sz w:val="18"/>
      <w:szCs w:val="18"/>
    </w:rPr>
  </w:style>
  <w:style w:type="character" w:customStyle="1" w:styleId="a6">
    <w:name w:val="Текст выноски Знак"/>
    <w:basedOn w:val="a0"/>
    <w:link w:val="a5"/>
    <w:uiPriority w:val="99"/>
    <w:semiHidden/>
    <w:rsid w:val="0063313E"/>
    <w:rPr>
      <w:rFonts w:ascii="Segoe UI" w:hAnsi="Segoe UI" w:cs="Segoe UI"/>
      <w:sz w:val="18"/>
      <w:szCs w:val="18"/>
    </w:rPr>
  </w:style>
  <w:style w:type="paragraph" w:styleId="a7">
    <w:name w:val="Normal (Web)"/>
    <w:basedOn w:val="a"/>
    <w:uiPriority w:val="99"/>
    <w:unhideWhenUsed/>
    <w:rsid w:val="001879EC"/>
    <w:pPr>
      <w:spacing w:before="100" w:beforeAutospacing="1" w:after="100" w:afterAutospacing="1"/>
    </w:pPr>
  </w:style>
  <w:style w:type="character" w:customStyle="1" w:styleId="apple-converted-space">
    <w:name w:val="apple-converted-space"/>
    <w:basedOn w:val="a0"/>
    <w:rsid w:val="001879EC"/>
  </w:style>
  <w:style w:type="character" w:customStyle="1" w:styleId="10">
    <w:name w:val="Заголовок 1 Знак"/>
    <w:basedOn w:val="a0"/>
    <w:link w:val="1"/>
    <w:uiPriority w:val="9"/>
    <w:rsid w:val="00530DF4"/>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30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30DF4"/>
    <w:rPr>
      <w:rFonts w:ascii="Courier New" w:eastAsia="Times New Roman" w:hAnsi="Courier New" w:cs="Courier New"/>
      <w:sz w:val="20"/>
      <w:szCs w:val="20"/>
      <w:lang w:eastAsia="ru-RU"/>
    </w:rPr>
  </w:style>
  <w:style w:type="paragraph" w:customStyle="1" w:styleId="BodyText21">
    <w:name w:val="Body Text 21"/>
    <w:basedOn w:val="a"/>
    <w:rsid w:val="004B0637"/>
    <w:pPr>
      <w:autoSpaceDE w:val="0"/>
      <w:autoSpaceDN w:val="0"/>
      <w:ind w:firstLine="588"/>
      <w:jc w:val="both"/>
    </w:pPr>
    <w:rPr>
      <w:sz w:val="28"/>
      <w:szCs w:val="28"/>
    </w:rPr>
  </w:style>
  <w:style w:type="character" w:styleId="a8">
    <w:name w:val="Strong"/>
    <w:basedOn w:val="a0"/>
    <w:uiPriority w:val="22"/>
    <w:qFormat/>
    <w:rsid w:val="004B0637"/>
    <w:rPr>
      <w:b/>
      <w:bCs/>
    </w:rPr>
  </w:style>
  <w:style w:type="character" w:customStyle="1" w:styleId="20">
    <w:name w:val="Заголовок 2 Знак"/>
    <w:basedOn w:val="a0"/>
    <w:link w:val="2"/>
    <w:uiPriority w:val="9"/>
    <w:rsid w:val="00876B15"/>
    <w:rPr>
      <w:rFonts w:asciiTheme="majorHAnsi" w:eastAsiaTheme="majorEastAsia" w:hAnsiTheme="majorHAnsi" w:cstheme="majorBidi"/>
      <w:color w:val="2E74B5" w:themeColor="accent1" w:themeShade="BF"/>
      <w:sz w:val="26"/>
      <w:szCs w:val="26"/>
      <w:lang w:eastAsia="ru-RU"/>
    </w:rPr>
  </w:style>
  <w:style w:type="character" w:styleId="a9">
    <w:name w:val="Emphasis"/>
    <w:basedOn w:val="a0"/>
    <w:uiPriority w:val="20"/>
    <w:qFormat/>
    <w:rsid w:val="00876B15"/>
    <w:rPr>
      <w:i/>
      <w:iCs/>
    </w:rPr>
  </w:style>
  <w:style w:type="character" w:customStyle="1" w:styleId="ya-share2counter">
    <w:name w:val="ya-share2__counter"/>
    <w:basedOn w:val="a0"/>
    <w:rsid w:val="001A0976"/>
  </w:style>
  <w:style w:type="paragraph" w:styleId="aa">
    <w:name w:val="List Paragraph"/>
    <w:basedOn w:val="a"/>
    <w:uiPriority w:val="34"/>
    <w:qFormat/>
    <w:rsid w:val="00D87143"/>
    <w:pPr>
      <w:ind w:left="720"/>
      <w:contextualSpacing/>
    </w:pPr>
  </w:style>
  <w:style w:type="paragraph" w:customStyle="1" w:styleId="11">
    <w:name w:val="Дата1"/>
    <w:basedOn w:val="a"/>
    <w:rsid w:val="00CB5E8F"/>
    <w:pPr>
      <w:spacing w:before="100" w:beforeAutospacing="1" w:after="100" w:afterAutospacing="1"/>
    </w:pPr>
  </w:style>
  <w:style w:type="character" w:customStyle="1" w:styleId="30">
    <w:name w:val="Заголовок 3 Знак"/>
    <w:basedOn w:val="a0"/>
    <w:link w:val="3"/>
    <w:uiPriority w:val="9"/>
    <w:rsid w:val="00602CE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602CE0"/>
    <w:rPr>
      <w:rFonts w:asciiTheme="majorHAnsi" w:eastAsiaTheme="majorEastAsia" w:hAnsiTheme="majorHAnsi" w:cstheme="majorBidi"/>
      <w:i/>
      <w:iCs/>
      <w:color w:val="2E74B5" w:themeColor="accent1" w:themeShade="BF"/>
      <w:sz w:val="24"/>
      <w:szCs w:val="24"/>
      <w:lang w:eastAsia="ru-RU"/>
    </w:rPr>
  </w:style>
  <w:style w:type="paragraph" w:customStyle="1" w:styleId="c4">
    <w:name w:val="c4"/>
    <w:basedOn w:val="a"/>
    <w:rsid w:val="00BC2552"/>
    <w:pPr>
      <w:spacing w:before="100" w:beforeAutospacing="1" w:after="100" w:afterAutospacing="1"/>
    </w:pPr>
  </w:style>
  <w:style w:type="character" w:customStyle="1" w:styleId="c0">
    <w:name w:val="c0"/>
    <w:basedOn w:val="a0"/>
    <w:rsid w:val="00BC2552"/>
  </w:style>
  <w:style w:type="paragraph" w:styleId="ab">
    <w:name w:val="header"/>
    <w:basedOn w:val="a"/>
    <w:link w:val="ac"/>
    <w:uiPriority w:val="99"/>
    <w:unhideWhenUsed/>
    <w:rsid w:val="00031FC6"/>
    <w:pPr>
      <w:tabs>
        <w:tab w:val="center" w:pos="4677"/>
        <w:tab w:val="right" w:pos="9355"/>
      </w:tabs>
    </w:pPr>
  </w:style>
  <w:style w:type="character" w:customStyle="1" w:styleId="ac">
    <w:name w:val="Верхний колонтитул Знак"/>
    <w:basedOn w:val="a0"/>
    <w:link w:val="ab"/>
    <w:uiPriority w:val="99"/>
    <w:rsid w:val="00031FC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31FC6"/>
    <w:pPr>
      <w:tabs>
        <w:tab w:val="center" w:pos="4677"/>
        <w:tab w:val="right" w:pos="9355"/>
      </w:tabs>
    </w:pPr>
  </w:style>
  <w:style w:type="character" w:customStyle="1" w:styleId="ae">
    <w:name w:val="Нижний колонтитул Знак"/>
    <w:basedOn w:val="a0"/>
    <w:link w:val="ad"/>
    <w:uiPriority w:val="99"/>
    <w:rsid w:val="00031F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090">
      <w:bodyDiv w:val="1"/>
      <w:marLeft w:val="0"/>
      <w:marRight w:val="0"/>
      <w:marTop w:val="0"/>
      <w:marBottom w:val="0"/>
      <w:divBdr>
        <w:top w:val="none" w:sz="0" w:space="0" w:color="auto"/>
        <w:left w:val="none" w:sz="0" w:space="0" w:color="auto"/>
        <w:bottom w:val="none" w:sz="0" w:space="0" w:color="auto"/>
        <w:right w:val="none" w:sz="0" w:space="0" w:color="auto"/>
      </w:divBdr>
    </w:div>
    <w:div w:id="88039691">
      <w:bodyDiv w:val="1"/>
      <w:marLeft w:val="0"/>
      <w:marRight w:val="0"/>
      <w:marTop w:val="0"/>
      <w:marBottom w:val="0"/>
      <w:divBdr>
        <w:top w:val="none" w:sz="0" w:space="0" w:color="auto"/>
        <w:left w:val="none" w:sz="0" w:space="0" w:color="auto"/>
        <w:bottom w:val="none" w:sz="0" w:space="0" w:color="auto"/>
        <w:right w:val="none" w:sz="0" w:space="0" w:color="auto"/>
      </w:divBdr>
      <w:divsChild>
        <w:div w:id="789130236">
          <w:marLeft w:val="0"/>
          <w:marRight w:val="0"/>
          <w:marTop w:val="0"/>
          <w:marBottom w:val="0"/>
          <w:divBdr>
            <w:top w:val="none" w:sz="0" w:space="0" w:color="auto"/>
            <w:left w:val="none" w:sz="0" w:space="0" w:color="auto"/>
            <w:bottom w:val="none" w:sz="0" w:space="0" w:color="auto"/>
            <w:right w:val="none" w:sz="0" w:space="0" w:color="auto"/>
          </w:divBdr>
        </w:div>
        <w:div w:id="130710826">
          <w:marLeft w:val="0"/>
          <w:marRight w:val="0"/>
          <w:marTop w:val="0"/>
          <w:marBottom w:val="0"/>
          <w:divBdr>
            <w:top w:val="none" w:sz="0" w:space="0" w:color="auto"/>
            <w:left w:val="none" w:sz="0" w:space="0" w:color="auto"/>
            <w:bottom w:val="none" w:sz="0" w:space="0" w:color="auto"/>
            <w:right w:val="none" w:sz="0" w:space="0" w:color="auto"/>
          </w:divBdr>
        </w:div>
        <w:div w:id="1857186338">
          <w:marLeft w:val="0"/>
          <w:marRight w:val="0"/>
          <w:marTop w:val="0"/>
          <w:marBottom w:val="0"/>
          <w:divBdr>
            <w:top w:val="none" w:sz="0" w:space="0" w:color="auto"/>
            <w:left w:val="none" w:sz="0" w:space="0" w:color="auto"/>
            <w:bottom w:val="none" w:sz="0" w:space="0" w:color="auto"/>
            <w:right w:val="none" w:sz="0" w:space="0" w:color="auto"/>
          </w:divBdr>
        </w:div>
        <w:div w:id="971253192">
          <w:marLeft w:val="0"/>
          <w:marRight w:val="0"/>
          <w:marTop w:val="0"/>
          <w:marBottom w:val="0"/>
          <w:divBdr>
            <w:top w:val="none" w:sz="0" w:space="0" w:color="auto"/>
            <w:left w:val="none" w:sz="0" w:space="0" w:color="auto"/>
            <w:bottom w:val="none" w:sz="0" w:space="0" w:color="auto"/>
            <w:right w:val="none" w:sz="0" w:space="0" w:color="auto"/>
          </w:divBdr>
        </w:div>
      </w:divsChild>
    </w:div>
    <w:div w:id="223679744">
      <w:bodyDiv w:val="1"/>
      <w:marLeft w:val="0"/>
      <w:marRight w:val="0"/>
      <w:marTop w:val="0"/>
      <w:marBottom w:val="0"/>
      <w:divBdr>
        <w:top w:val="none" w:sz="0" w:space="0" w:color="auto"/>
        <w:left w:val="none" w:sz="0" w:space="0" w:color="auto"/>
        <w:bottom w:val="none" w:sz="0" w:space="0" w:color="auto"/>
        <w:right w:val="none" w:sz="0" w:space="0" w:color="auto"/>
      </w:divBdr>
    </w:div>
    <w:div w:id="402601496">
      <w:bodyDiv w:val="1"/>
      <w:marLeft w:val="0"/>
      <w:marRight w:val="0"/>
      <w:marTop w:val="0"/>
      <w:marBottom w:val="0"/>
      <w:divBdr>
        <w:top w:val="none" w:sz="0" w:space="0" w:color="auto"/>
        <w:left w:val="none" w:sz="0" w:space="0" w:color="auto"/>
        <w:bottom w:val="none" w:sz="0" w:space="0" w:color="auto"/>
        <w:right w:val="none" w:sz="0" w:space="0" w:color="auto"/>
      </w:divBdr>
    </w:div>
    <w:div w:id="584610586">
      <w:bodyDiv w:val="1"/>
      <w:marLeft w:val="0"/>
      <w:marRight w:val="0"/>
      <w:marTop w:val="0"/>
      <w:marBottom w:val="0"/>
      <w:divBdr>
        <w:top w:val="none" w:sz="0" w:space="0" w:color="auto"/>
        <w:left w:val="none" w:sz="0" w:space="0" w:color="auto"/>
        <w:bottom w:val="none" w:sz="0" w:space="0" w:color="auto"/>
        <w:right w:val="none" w:sz="0" w:space="0" w:color="auto"/>
      </w:divBdr>
    </w:div>
    <w:div w:id="632442984">
      <w:bodyDiv w:val="1"/>
      <w:marLeft w:val="0"/>
      <w:marRight w:val="0"/>
      <w:marTop w:val="0"/>
      <w:marBottom w:val="0"/>
      <w:divBdr>
        <w:top w:val="none" w:sz="0" w:space="0" w:color="auto"/>
        <w:left w:val="none" w:sz="0" w:space="0" w:color="auto"/>
        <w:bottom w:val="none" w:sz="0" w:space="0" w:color="auto"/>
        <w:right w:val="none" w:sz="0" w:space="0" w:color="auto"/>
      </w:divBdr>
    </w:div>
    <w:div w:id="648439512">
      <w:bodyDiv w:val="1"/>
      <w:marLeft w:val="0"/>
      <w:marRight w:val="0"/>
      <w:marTop w:val="0"/>
      <w:marBottom w:val="0"/>
      <w:divBdr>
        <w:top w:val="none" w:sz="0" w:space="0" w:color="auto"/>
        <w:left w:val="none" w:sz="0" w:space="0" w:color="auto"/>
        <w:bottom w:val="none" w:sz="0" w:space="0" w:color="auto"/>
        <w:right w:val="none" w:sz="0" w:space="0" w:color="auto"/>
      </w:divBdr>
    </w:div>
    <w:div w:id="653679218">
      <w:bodyDiv w:val="1"/>
      <w:marLeft w:val="0"/>
      <w:marRight w:val="0"/>
      <w:marTop w:val="0"/>
      <w:marBottom w:val="0"/>
      <w:divBdr>
        <w:top w:val="none" w:sz="0" w:space="0" w:color="auto"/>
        <w:left w:val="none" w:sz="0" w:space="0" w:color="auto"/>
        <w:bottom w:val="none" w:sz="0" w:space="0" w:color="auto"/>
        <w:right w:val="none" w:sz="0" w:space="0" w:color="auto"/>
      </w:divBdr>
      <w:divsChild>
        <w:div w:id="603928577">
          <w:marLeft w:val="450"/>
          <w:marRight w:val="300"/>
          <w:marTop w:val="450"/>
          <w:marBottom w:val="750"/>
          <w:divBdr>
            <w:top w:val="none" w:sz="0" w:space="0" w:color="auto"/>
            <w:left w:val="none" w:sz="0" w:space="0" w:color="auto"/>
            <w:bottom w:val="none" w:sz="0" w:space="0" w:color="auto"/>
            <w:right w:val="none" w:sz="0" w:space="0" w:color="auto"/>
          </w:divBdr>
          <w:divsChild>
            <w:div w:id="1292829560">
              <w:marLeft w:val="0"/>
              <w:marRight w:val="0"/>
              <w:marTop w:val="0"/>
              <w:marBottom w:val="0"/>
              <w:divBdr>
                <w:top w:val="none" w:sz="0" w:space="0" w:color="auto"/>
                <w:left w:val="none" w:sz="0" w:space="0" w:color="auto"/>
                <w:bottom w:val="none" w:sz="0" w:space="0" w:color="auto"/>
                <w:right w:val="none" w:sz="0" w:space="0" w:color="auto"/>
              </w:divBdr>
            </w:div>
            <w:div w:id="1270627089">
              <w:marLeft w:val="0"/>
              <w:marRight w:val="0"/>
              <w:marTop w:val="0"/>
              <w:marBottom w:val="0"/>
              <w:divBdr>
                <w:top w:val="none" w:sz="0" w:space="0" w:color="auto"/>
                <w:left w:val="none" w:sz="0" w:space="0" w:color="auto"/>
                <w:bottom w:val="none" w:sz="0" w:space="0" w:color="auto"/>
                <w:right w:val="none" w:sz="0" w:space="0" w:color="auto"/>
              </w:divBdr>
            </w:div>
            <w:div w:id="498467685">
              <w:marLeft w:val="0"/>
              <w:marRight w:val="0"/>
              <w:marTop w:val="0"/>
              <w:marBottom w:val="0"/>
              <w:divBdr>
                <w:top w:val="none" w:sz="0" w:space="0" w:color="auto"/>
                <w:left w:val="none" w:sz="0" w:space="0" w:color="auto"/>
                <w:bottom w:val="none" w:sz="0" w:space="0" w:color="auto"/>
                <w:right w:val="none" w:sz="0" w:space="0" w:color="auto"/>
              </w:divBdr>
              <w:divsChild>
                <w:div w:id="71244415">
                  <w:marLeft w:val="0"/>
                  <w:marRight w:val="0"/>
                  <w:marTop w:val="0"/>
                  <w:marBottom w:val="0"/>
                  <w:divBdr>
                    <w:top w:val="none" w:sz="0" w:space="0" w:color="auto"/>
                    <w:left w:val="none" w:sz="0" w:space="0" w:color="auto"/>
                    <w:bottom w:val="none" w:sz="0" w:space="0" w:color="auto"/>
                    <w:right w:val="none" w:sz="0" w:space="0" w:color="auto"/>
                  </w:divBdr>
                </w:div>
              </w:divsChild>
            </w:div>
            <w:div w:id="1404835541">
              <w:marLeft w:val="0"/>
              <w:marRight w:val="0"/>
              <w:marTop w:val="0"/>
              <w:marBottom w:val="0"/>
              <w:divBdr>
                <w:top w:val="none" w:sz="0" w:space="0" w:color="auto"/>
                <w:left w:val="none" w:sz="0" w:space="0" w:color="auto"/>
                <w:bottom w:val="none" w:sz="0" w:space="0" w:color="auto"/>
                <w:right w:val="none" w:sz="0" w:space="0" w:color="auto"/>
              </w:divBdr>
            </w:div>
            <w:div w:id="137503215">
              <w:marLeft w:val="0"/>
              <w:marRight w:val="0"/>
              <w:marTop w:val="0"/>
              <w:marBottom w:val="0"/>
              <w:divBdr>
                <w:top w:val="none" w:sz="0" w:space="0" w:color="auto"/>
                <w:left w:val="none" w:sz="0" w:space="0" w:color="auto"/>
                <w:bottom w:val="none" w:sz="0" w:space="0" w:color="auto"/>
                <w:right w:val="none" w:sz="0" w:space="0" w:color="auto"/>
              </w:divBdr>
            </w:div>
            <w:div w:id="1625119167">
              <w:marLeft w:val="0"/>
              <w:marRight w:val="0"/>
              <w:marTop w:val="0"/>
              <w:marBottom w:val="0"/>
              <w:divBdr>
                <w:top w:val="none" w:sz="0" w:space="0" w:color="auto"/>
                <w:left w:val="none" w:sz="0" w:space="0" w:color="auto"/>
                <w:bottom w:val="none" w:sz="0" w:space="0" w:color="auto"/>
                <w:right w:val="none" w:sz="0" w:space="0" w:color="auto"/>
              </w:divBdr>
              <w:divsChild>
                <w:div w:id="1779637300">
                  <w:marLeft w:val="0"/>
                  <w:marRight w:val="0"/>
                  <w:marTop w:val="0"/>
                  <w:marBottom w:val="0"/>
                  <w:divBdr>
                    <w:top w:val="none" w:sz="0" w:space="0" w:color="auto"/>
                    <w:left w:val="none" w:sz="0" w:space="0" w:color="auto"/>
                    <w:bottom w:val="none" w:sz="0" w:space="0" w:color="auto"/>
                    <w:right w:val="none" w:sz="0" w:space="0" w:color="auto"/>
                  </w:divBdr>
                </w:div>
                <w:div w:id="2134014703">
                  <w:marLeft w:val="0"/>
                  <w:marRight w:val="0"/>
                  <w:marTop w:val="0"/>
                  <w:marBottom w:val="0"/>
                  <w:divBdr>
                    <w:top w:val="none" w:sz="0" w:space="0" w:color="auto"/>
                    <w:left w:val="none" w:sz="0" w:space="0" w:color="auto"/>
                    <w:bottom w:val="none" w:sz="0" w:space="0" w:color="auto"/>
                    <w:right w:val="none" w:sz="0" w:space="0" w:color="auto"/>
                  </w:divBdr>
                </w:div>
                <w:div w:id="1097673297">
                  <w:marLeft w:val="0"/>
                  <w:marRight w:val="0"/>
                  <w:marTop w:val="0"/>
                  <w:marBottom w:val="0"/>
                  <w:divBdr>
                    <w:top w:val="none" w:sz="0" w:space="0" w:color="auto"/>
                    <w:left w:val="none" w:sz="0" w:space="0" w:color="auto"/>
                    <w:bottom w:val="none" w:sz="0" w:space="0" w:color="auto"/>
                    <w:right w:val="none" w:sz="0" w:space="0" w:color="auto"/>
                  </w:divBdr>
                </w:div>
                <w:div w:id="1661344586">
                  <w:marLeft w:val="0"/>
                  <w:marRight w:val="0"/>
                  <w:marTop w:val="0"/>
                  <w:marBottom w:val="0"/>
                  <w:divBdr>
                    <w:top w:val="none" w:sz="0" w:space="0" w:color="auto"/>
                    <w:left w:val="none" w:sz="0" w:space="0" w:color="auto"/>
                    <w:bottom w:val="none" w:sz="0" w:space="0" w:color="auto"/>
                    <w:right w:val="none" w:sz="0" w:space="0" w:color="auto"/>
                  </w:divBdr>
                  <w:divsChild>
                    <w:div w:id="1765222259">
                      <w:marLeft w:val="0"/>
                      <w:marRight w:val="0"/>
                      <w:marTop w:val="0"/>
                      <w:marBottom w:val="0"/>
                      <w:divBdr>
                        <w:top w:val="none" w:sz="0" w:space="0" w:color="auto"/>
                        <w:left w:val="none" w:sz="0" w:space="0" w:color="auto"/>
                        <w:bottom w:val="none" w:sz="0" w:space="0" w:color="auto"/>
                        <w:right w:val="none" w:sz="0" w:space="0" w:color="auto"/>
                      </w:divBdr>
                    </w:div>
                    <w:div w:id="144248952">
                      <w:marLeft w:val="0"/>
                      <w:marRight w:val="0"/>
                      <w:marTop w:val="0"/>
                      <w:marBottom w:val="0"/>
                      <w:divBdr>
                        <w:top w:val="none" w:sz="0" w:space="0" w:color="auto"/>
                        <w:left w:val="none" w:sz="0" w:space="0" w:color="auto"/>
                        <w:bottom w:val="none" w:sz="0" w:space="0" w:color="auto"/>
                        <w:right w:val="none" w:sz="0" w:space="0" w:color="auto"/>
                      </w:divBdr>
                    </w:div>
                  </w:divsChild>
                </w:div>
                <w:div w:id="1943144002">
                  <w:marLeft w:val="0"/>
                  <w:marRight w:val="0"/>
                  <w:marTop w:val="0"/>
                  <w:marBottom w:val="0"/>
                  <w:divBdr>
                    <w:top w:val="none" w:sz="0" w:space="0" w:color="auto"/>
                    <w:left w:val="none" w:sz="0" w:space="0" w:color="auto"/>
                    <w:bottom w:val="none" w:sz="0" w:space="0" w:color="auto"/>
                    <w:right w:val="none" w:sz="0" w:space="0" w:color="auto"/>
                  </w:divBdr>
                </w:div>
                <w:div w:id="1129974861">
                  <w:marLeft w:val="0"/>
                  <w:marRight w:val="0"/>
                  <w:marTop w:val="0"/>
                  <w:marBottom w:val="0"/>
                  <w:divBdr>
                    <w:top w:val="none" w:sz="0" w:space="0" w:color="auto"/>
                    <w:left w:val="none" w:sz="0" w:space="0" w:color="auto"/>
                    <w:bottom w:val="none" w:sz="0" w:space="0" w:color="auto"/>
                    <w:right w:val="none" w:sz="0" w:space="0" w:color="auto"/>
                  </w:divBdr>
                  <w:divsChild>
                    <w:div w:id="180969790">
                      <w:marLeft w:val="0"/>
                      <w:marRight w:val="0"/>
                      <w:marTop w:val="0"/>
                      <w:marBottom w:val="0"/>
                      <w:divBdr>
                        <w:top w:val="none" w:sz="0" w:space="0" w:color="auto"/>
                        <w:left w:val="none" w:sz="0" w:space="0" w:color="auto"/>
                        <w:bottom w:val="none" w:sz="0" w:space="0" w:color="auto"/>
                        <w:right w:val="none" w:sz="0" w:space="0" w:color="auto"/>
                      </w:divBdr>
                      <w:divsChild>
                        <w:div w:id="226645412">
                          <w:marLeft w:val="0"/>
                          <w:marRight w:val="0"/>
                          <w:marTop w:val="0"/>
                          <w:marBottom w:val="0"/>
                          <w:divBdr>
                            <w:top w:val="none" w:sz="0" w:space="0" w:color="auto"/>
                            <w:left w:val="none" w:sz="0" w:space="0" w:color="auto"/>
                            <w:bottom w:val="none" w:sz="0" w:space="0" w:color="auto"/>
                            <w:right w:val="none" w:sz="0" w:space="0" w:color="auto"/>
                          </w:divBdr>
                        </w:div>
                        <w:div w:id="508525430">
                          <w:marLeft w:val="0"/>
                          <w:marRight w:val="0"/>
                          <w:marTop w:val="0"/>
                          <w:marBottom w:val="0"/>
                          <w:divBdr>
                            <w:top w:val="none" w:sz="0" w:space="0" w:color="auto"/>
                            <w:left w:val="none" w:sz="0" w:space="0" w:color="auto"/>
                            <w:bottom w:val="none" w:sz="0" w:space="0" w:color="auto"/>
                            <w:right w:val="none" w:sz="0" w:space="0" w:color="auto"/>
                          </w:divBdr>
                        </w:div>
                      </w:divsChild>
                    </w:div>
                    <w:div w:id="6945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446">
              <w:marLeft w:val="0"/>
              <w:marRight w:val="0"/>
              <w:marTop w:val="0"/>
              <w:marBottom w:val="0"/>
              <w:divBdr>
                <w:top w:val="none" w:sz="0" w:space="0" w:color="auto"/>
                <w:left w:val="none" w:sz="0" w:space="0" w:color="auto"/>
                <w:bottom w:val="none" w:sz="0" w:space="0" w:color="auto"/>
                <w:right w:val="none" w:sz="0" w:space="0" w:color="auto"/>
              </w:divBdr>
              <w:divsChild>
                <w:div w:id="433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6614">
      <w:bodyDiv w:val="1"/>
      <w:marLeft w:val="0"/>
      <w:marRight w:val="0"/>
      <w:marTop w:val="0"/>
      <w:marBottom w:val="0"/>
      <w:divBdr>
        <w:top w:val="none" w:sz="0" w:space="0" w:color="auto"/>
        <w:left w:val="none" w:sz="0" w:space="0" w:color="auto"/>
        <w:bottom w:val="none" w:sz="0" w:space="0" w:color="auto"/>
        <w:right w:val="none" w:sz="0" w:space="0" w:color="auto"/>
      </w:divBdr>
    </w:div>
    <w:div w:id="802892546">
      <w:bodyDiv w:val="1"/>
      <w:marLeft w:val="0"/>
      <w:marRight w:val="0"/>
      <w:marTop w:val="0"/>
      <w:marBottom w:val="0"/>
      <w:divBdr>
        <w:top w:val="none" w:sz="0" w:space="0" w:color="auto"/>
        <w:left w:val="none" w:sz="0" w:space="0" w:color="auto"/>
        <w:bottom w:val="none" w:sz="0" w:space="0" w:color="auto"/>
        <w:right w:val="none" w:sz="0" w:space="0" w:color="auto"/>
      </w:divBdr>
    </w:div>
    <w:div w:id="845167196">
      <w:bodyDiv w:val="1"/>
      <w:marLeft w:val="0"/>
      <w:marRight w:val="0"/>
      <w:marTop w:val="0"/>
      <w:marBottom w:val="0"/>
      <w:divBdr>
        <w:top w:val="none" w:sz="0" w:space="0" w:color="auto"/>
        <w:left w:val="none" w:sz="0" w:space="0" w:color="auto"/>
        <w:bottom w:val="none" w:sz="0" w:space="0" w:color="auto"/>
        <w:right w:val="none" w:sz="0" w:space="0" w:color="auto"/>
      </w:divBdr>
    </w:div>
    <w:div w:id="851067131">
      <w:bodyDiv w:val="1"/>
      <w:marLeft w:val="0"/>
      <w:marRight w:val="0"/>
      <w:marTop w:val="0"/>
      <w:marBottom w:val="0"/>
      <w:divBdr>
        <w:top w:val="none" w:sz="0" w:space="0" w:color="auto"/>
        <w:left w:val="none" w:sz="0" w:space="0" w:color="auto"/>
        <w:bottom w:val="none" w:sz="0" w:space="0" w:color="auto"/>
        <w:right w:val="none" w:sz="0" w:space="0" w:color="auto"/>
      </w:divBdr>
    </w:div>
    <w:div w:id="959190077">
      <w:bodyDiv w:val="1"/>
      <w:marLeft w:val="0"/>
      <w:marRight w:val="0"/>
      <w:marTop w:val="0"/>
      <w:marBottom w:val="0"/>
      <w:divBdr>
        <w:top w:val="none" w:sz="0" w:space="0" w:color="auto"/>
        <w:left w:val="none" w:sz="0" w:space="0" w:color="auto"/>
        <w:bottom w:val="none" w:sz="0" w:space="0" w:color="auto"/>
        <w:right w:val="none" w:sz="0" w:space="0" w:color="auto"/>
      </w:divBdr>
      <w:divsChild>
        <w:div w:id="581839100">
          <w:marLeft w:val="-225"/>
          <w:marRight w:val="-225"/>
          <w:marTop w:val="0"/>
          <w:marBottom w:val="0"/>
          <w:divBdr>
            <w:top w:val="none" w:sz="0" w:space="0" w:color="auto"/>
            <w:left w:val="none" w:sz="0" w:space="0" w:color="auto"/>
            <w:bottom w:val="none" w:sz="0" w:space="0" w:color="auto"/>
            <w:right w:val="none" w:sz="0" w:space="0" w:color="auto"/>
          </w:divBdr>
        </w:div>
      </w:divsChild>
    </w:div>
    <w:div w:id="1028985840">
      <w:bodyDiv w:val="1"/>
      <w:marLeft w:val="0"/>
      <w:marRight w:val="0"/>
      <w:marTop w:val="0"/>
      <w:marBottom w:val="0"/>
      <w:divBdr>
        <w:top w:val="none" w:sz="0" w:space="0" w:color="auto"/>
        <w:left w:val="none" w:sz="0" w:space="0" w:color="auto"/>
        <w:bottom w:val="none" w:sz="0" w:space="0" w:color="auto"/>
        <w:right w:val="none" w:sz="0" w:space="0" w:color="auto"/>
      </w:divBdr>
    </w:div>
    <w:div w:id="1087994163">
      <w:bodyDiv w:val="1"/>
      <w:marLeft w:val="0"/>
      <w:marRight w:val="0"/>
      <w:marTop w:val="0"/>
      <w:marBottom w:val="0"/>
      <w:divBdr>
        <w:top w:val="none" w:sz="0" w:space="0" w:color="auto"/>
        <w:left w:val="none" w:sz="0" w:space="0" w:color="auto"/>
        <w:bottom w:val="none" w:sz="0" w:space="0" w:color="auto"/>
        <w:right w:val="none" w:sz="0" w:space="0" w:color="auto"/>
      </w:divBdr>
    </w:div>
    <w:div w:id="1122190986">
      <w:bodyDiv w:val="1"/>
      <w:marLeft w:val="0"/>
      <w:marRight w:val="0"/>
      <w:marTop w:val="0"/>
      <w:marBottom w:val="0"/>
      <w:divBdr>
        <w:top w:val="none" w:sz="0" w:space="0" w:color="auto"/>
        <w:left w:val="none" w:sz="0" w:space="0" w:color="auto"/>
        <w:bottom w:val="none" w:sz="0" w:space="0" w:color="auto"/>
        <w:right w:val="none" w:sz="0" w:space="0" w:color="auto"/>
      </w:divBdr>
    </w:div>
    <w:div w:id="1134178523">
      <w:bodyDiv w:val="1"/>
      <w:marLeft w:val="0"/>
      <w:marRight w:val="0"/>
      <w:marTop w:val="0"/>
      <w:marBottom w:val="0"/>
      <w:divBdr>
        <w:top w:val="none" w:sz="0" w:space="0" w:color="auto"/>
        <w:left w:val="none" w:sz="0" w:space="0" w:color="auto"/>
        <w:bottom w:val="none" w:sz="0" w:space="0" w:color="auto"/>
        <w:right w:val="none" w:sz="0" w:space="0" w:color="auto"/>
      </w:divBdr>
    </w:div>
    <w:div w:id="1169952021">
      <w:bodyDiv w:val="1"/>
      <w:marLeft w:val="0"/>
      <w:marRight w:val="0"/>
      <w:marTop w:val="0"/>
      <w:marBottom w:val="0"/>
      <w:divBdr>
        <w:top w:val="none" w:sz="0" w:space="0" w:color="auto"/>
        <w:left w:val="none" w:sz="0" w:space="0" w:color="auto"/>
        <w:bottom w:val="none" w:sz="0" w:space="0" w:color="auto"/>
        <w:right w:val="none" w:sz="0" w:space="0" w:color="auto"/>
      </w:divBdr>
    </w:div>
    <w:div w:id="1300112948">
      <w:bodyDiv w:val="1"/>
      <w:marLeft w:val="0"/>
      <w:marRight w:val="0"/>
      <w:marTop w:val="0"/>
      <w:marBottom w:val="0"/>
      <w:divBdr>
        <w:top w:val="none" w:sz="0" w:space="0" w:color="auto"/>
        <w:left w:val="none" w:sz="0" w:space="0" w:color="auto"/>
        <w:bottom w:val="none" w:sz="0" w:space="0" w:color="auto"/>
        <w:right w:val="none" w:sz="0" w:space="0" w:color="auto"/>
      </w:divBdr>
    </w:div>
    <w:div w:id="1316840133">
      <w:bodyDiv w:val="1"/>
      <w:marLeft w:val="0"/>
      <w:marRight w:val="0"/>
      <w:marTop w:val="0"/>
      <w:marBottom w:val="0"/>
      <w:divBdr>
        <w:top w:val="none" w:sz="0" w:space="0" w:color="auto"/>
        <w:left w:val="none" w:sz="0" w:space="0" w:color="auto"/>
        <w:bottom w:val="none" w:sz="0" w:space="0" w:color="auto"/>
        <w:right w:val="none" w:sz="0" w:space="0" w:color="auto"/>
      </w:divBdr>
    </w:div>
    <w:div w:id="1357348685">
      <w:bodyDiv w:val="1"/>
      <w:marLeft w:val="0"/>
      <w:marRight w:val="0"/>
      <w:marTop w:val="0"/>
      <w:marBottom w:val="0"/>
      <w:divBdr>
        <w:top w:val="none" w:sz="0" w:space="0" w:color="auto"/>
        <w:left w:val="none" w:sz="0" w:space="0" w:color="auto"/>
        <w:bottom w:val="none" w:sz="0" w:space="0" w:color="auto"/>
        <w:right w:val="none" w:sz="0" w:space="0" w:color="auto"/>
      </w:divBdr>
    </w:div>
    <w:div w:id="1394112922">
      <w:bodyDiv w:val="1"/>
      <w:marLeft w:val="0"/>
      <w:marRight w:val="0"/>
      <w:marTop w:val="0"/>
      <w:marBottom w:val="0"/>
      <w:divBdr>
        <w:top w:val="none" w:sz="0" w:space="0" w:color="auto"/>
        <w:left w:val="none" w:sz="0" w:space="0" w:color="auto"/>
        <w:bottom w:val="none" w:sz="0" w:space="0" w:color="auto"/>
        <w:right w:val="none" w:sz="0" w:space="0" w:color="auto"/>
      </w:divBdr>
      <w:divsChild>
        <w:div w:id="1802726970">
          <w:marLeft w:val="0"/>
          <w:marRight w:val="0"/>
          <w:marTop w:val="0"/>
          <w:marBottom w:val="0"/>
          <w:divBdr>
            <w:top w:val="none" w:sz="0" w:space="0" w:color="auto"/>
            <w:left w:val="none" w:sz="0" w:space="0" w:color="auto"/>
            <w:bottom w:val="none" w:sz="0" w:space="0" w:color="auto"/>
            <w:right w:val="none" w:sz="0" w:space="0" w:color="auto"/>
          </w:divBdr>
        </w:div>
      </w:divsChild>
    </w:div>
    <w:div w:id="1558278440">
      <w:bodyDiv w:val="1"/>
      <w:marLeft w:val="0"/>
      <w:marRight w:val="0"/>
      <w:marTop w:val="0"/>
      <w:marBottom w:val="0"/>
      <w:divBdr>
        <w:top w:val="none" w:sz="0" w:space="0" w:color="auto"/>
        <w:left w:val="none" w:sz="0" w:space="0" w:color="auto"/>
        <w:bottom w:val="none" w:sz="0" w:space="0" w:color="auto"/>
        <w:right w:val="none" w:sz="0" w:space="0" w:color="auto"/>
      </w:divBdr>
    </w:div>
    <w:div w:id="1560743731">
      <w:bodyDiv w:val="1"/>
      <w:marLeft w:val="0"/>
      <w:marRight w:val="0"/>
      <w:marTop w:val="0"/>
      <w:marBottom w:val="0"/>
      <w:divBdr>
        <w:top w:val="none" w:sz="0" w:space="0" w:color="auto"/>
        <w:left w:val="none" w:sz="0" w:space="0" w:color="auto"/>
        <w:bottom w:val="none" w:sz="0" w:space="0" w:color="auto"/>
        <w:right w:val="none" w:sz="0" w:space="0" w:color="auto"/>
      </w:divBdr>
    </w:div>
    <w:div w:id="1605310560">
      <w:bodyDiv w:val="1"/>
      <w:marLeft w:val="0"/>
      <w:marRight w:val="0"/>
      <w:marTop w:val="0"/>
      <w:marBottom w:val="0"/>
      <w:divBdr>
        <w:top w:val="none" w:sz="0" w:space="0" w:color="auto"/>
        <w:left w:val="none" w:sz="0" w:space="0" w:color="auto"/>
        <w:bottom w:val="none" w:sz="0" w:space="0" w:color="auto"/>
        <w:right w:val="none" w:sz="0" w:space="0" w:color="auto"/>
      </w:divBdr>
    </w:div>
    <w:div w:id="1772626606">
      <w:bodyDiv w:val="1"/>
      <w:marLeft w:val="0"/>
      <w:marRight w:val="0"/>
      <w:marTop w:val="0"/>
      <w:marBottom w:val="0"/>
      <w:divBdr>
        <w:top w:val="none" w:sz="0" w:space="0" w:color="auto"/>
        <w:left w:val="none" w:sz="0" w:space="0" w:color="auto"/>
        <w:bottom w:val="none" w:sz="0" w:space="0" w:color="auto"/>
        <w:right w:val="none" w:sz="0" w:space="0" w:color="auto"/>
      </w:divBdr>
    </w:div>
    <w:div w:id="1777865724">
      <w:bodyDiv w:val="1"/>
      <w:marLeft w:val="0"/>
      <w:marRight w:val="0"/>
      <w:marTop w:val="0"/>
      <w:marBottom w:val="0"/>
      <w:divBdr>
        <w:top w:val="none" w:sz="0" w:space="0" w:color="auto"/>
        <w:left w:val="none" w:sz="0" w:space="0" w:color="auto"/>
        <w:bottom w:val="none" w:sz="0" w:space="0" w:color="auto"/>
        <w:right w:val="none" w:sz="0" w:space="0" w:color="auto"/>
      </w:divBdr>
      <w:divsChild>
        <w:div w:id="530843472">
          <w:marLeft w:val="-225"/>
          <w:marRight w:val="-225"/>
          <w:marTop w:val="0"/>
          <w:marBottom w:val="0"/>
          <w:divBdr>
            <w:top w:val="none" w:sz="0" w:space="0" w:color="auto"/>
            <w:left w:val="none" w:sz="0" w:space="0" w:color="auto"/>
            <w:bottom w:val="none" w:sz="0" w:space="0" w:color="auto"/>
            <w:right w:val="none" w:sz="0" w:space="0" w:color="auto"/>
          </w:divBdr>
        </w:div>
      </w:divsChild>
    </w:div>
    <w:div w:id="1922719623">
      <w:bodyDiv w:val="1"/>
      <w:marLeft w:val="0"/>
      <w:marRight w:val="0"/>
      <w:marTop w:val="0"/>
      <w:marBottom w:val="0"/>
      <w:divBdr>
        <w:top w:val="none" w:sz="0" w:space="0" w:color="auto"/>
        <w:left w:val="none" w:sz="0" w:space="0" w:color="auto"/>
        <w:bottom w:val="none" w:sz="0" w:space="0" w:color="auto"/>
        <w:right w:val="none" w:sz="0" w:space="0" w:color="auto"/>
      </w:divBdr>
    </w:div>
    <w:div w:id="1933121071">
      <w:bodyDiv w:val="1"/>
      <w:marLeft w:val="0"/>
      <w:marRight w:val="0"/>
      <w:marTop w:val="0"/>
      <w:marBottom w:val="0"/>
      <w:divBdr>
        <w:top w:val="none" w:sz="0" w:space="0" w:color="auto"/>
        <w:left w:val="none" w:sz="0" w:space="0" w:color="auto"/>
        <w:bottom w:val="none" w:sz="0" w:space="0" w:color="auto"/>
        <w:right w:val="none" w:sz="0" w:space="0" w:color="auto"/>
      </w:divBdr>
    </w:div>
    <w:div w:id="1961449762">
      <w:bodyDiv w:val="1"/>
      <w:marLeft w:val="0"/>
      <w:marRight w:val="0"/>
      <w:marTop w:val="0"/>
      <w:marBottom w:val="0"/>
      <w:divBdr>
        <w:top w:val="none" w:sz="0" w:space="0" w:color="auto"/>
        <w:left w:val="none" w:sz="0" w:space="0" w:color="auto"/>
        <w:bottom w:val="none" w:sz="0" w:space="0" w:color="auto"/>
        <w:right w:val="none" w:sz="0" w:space="0" w:color="auto"/>
      </w:divBdr>
    </w:div>
    <w:div w:id="1985040339">
      <w:bodyDiv w:val="1"/>
      <w:marLeft w:val="0"/>
      <w:marRight w:val="0"/>
      <w:marTop w:val="0"/>
      <w:marBottom w:val="0"/>
      <w:divBdr>
        <w:top w:val="none" w:sz="0" w:space="0" w:color="auto"/>
        <w:left w:val="none" w:sz="0" w:space="0" w:color="auto"/>
        <w:bottom w:val="none" w:sz="0" w:space="0" w:color="auto"/>
        <w:right w:val="none" w:sz="0" w:space="0" w:color="auto"/>
      </w:divBdr>
    </w:div>
    <w:div w:id="2005278602">
      <w:bodyDiv w:val="1"/>
      <w:marLeft w:val="0"/>
      <w:marRight w:val="0"/>
      <w:marTop w:val="0"/>
      <w:marBottom w:val="0"/>
      <w:divBdr>
        <w:top w:val="none" w:sz="0" w:space="0" w:color="auto"/>
        <w:left w:val="none" w:sz="0" w:space="0" w:color="auto"/>
        <w:bottom w:val="none" w:sz="0" w:space="0" w:color="auto"/>
        <w:right w:val="none" w:sz="0" w:space="0" w:color="auto"/>
      </w:divBdr>
    </w:div>
    <w:div w:id="2010329809">
      <w:bodyDiv w:val="1"/>
      <w:marLeft w:val="0"/>
      <w:marRight w:val="0"/>
      <w:marTop w:val="0"/>
      <w:marBottom w:val="0"/>
      <w:divBdr>
        <w:top w:val="none" w:sz="0" w:space="0" w:color="auto"/>
        <w:left w:val="none" w:sz="0" w:space="0" w:color="auto"/>
        <w:bottom w:val="none" w:sz="0" w:space="0" w:color="auto"/>
        <w:right w:val="none" w:sz="0" w:space="0" w:color="auto"/>
      </w:divBdr>
      <w:divsChild>
        <w:div w:id="2013992274">
          <w:marLeft w:val="0"/>
          <w:marRight w:val="0"/>
          <w:marTop w:val="0"/>
          <w:marBottom w:val="0"/>
          <w:divBdr>
            <w:top w:val="none" w:sz="0" w:space="0" w:color="auto"/>
            <w:left w:val="none" w:sz="0" w:space="0" w:color="auto"/>
            <w:bottom w:val="none" w:sz="0" w:space="0" w:color="auto"/>
            <w:right w:val="none" w:sz="0" w:space="0" w:color="auto"/>
          </w:divBdr>
        </w:div>
        <w:div w:id="1462646729">
          <w:marLeft w:val="0"/>
          <w:marRight w:val="0"/>
          <w:marTop w:val="0"/>
          <w:marBottom w:val="0"/>
          <w:divBdr>
            <w:top w:val="none" w:sz="0" w:space="0" w:color="auto"/>
            <w:left w:val="none" w:sz="0" w:space="0" w:color="auto"/>
            <w:bottom w:val="none" w:sz="0" w:space="0" w:color="auto"/>
            <w:right w:val="none" w:sz="0" w:space="0" w:color="auto"/>
          </w:divBdr>
        </w:div>
        <w:div w:id="1499806447">
          <w:marLeft w:val="0"/>
          <w:marRight w:val="0"/>
          <w:marTop w:val="0"/>
          <w:marBottom w:val="0"/>
          <w:divBdr>
            <w:top w:val="none" w:sz="0" w:space="0" w:color="auto"/>
            <w:left w:val="none" w:sz="0" w:space="0" w:color="auto"/>
            <w:bottom w:val="none" w:sz="0" w:space="0" w:color="auto"/>
            <w:right w:val="none" w:sz="0" w:space="0" w:color="auto"/>
          </w:divBdr>
        </w:div>
      </w:divsChild>
    </w:div>
    <w:div w:id="2020812036">
      <w:bodyDiv w:val="1"/>
      <w:marLeft w:val="0"/>
      <w:marRight w:val="0"/>
      <w:marTop w:val="0"/>
      <w:marBottom w:val="0"/>
      <w:divBdr>
        <w:top w:val="none" w:sz="0" w:space="0" w:color="auto"/>
        <w:left w:val="none" w:sz="0" w:space="0" w:color="auto"/>
        <w:bottom w:val="none" w:sz="0" w:space="0" w:color="auto"/>
        <w:right w:val="none" w:sz="0" w:space="0" w:color="auto"/>
      </w:divBdr>
      <w:divsChild>
        <w:div w:id="2142378872">
          <w:marLeft w:val="-225"/>
          <w:marRight w:val="-225"/>
          <w:marTop w:val="0"/>
          <w:marBottom w:val="0"/>
          <w:divBdr>
            <w:top w:val="none" w:sz="0" w:space="0" w:color="auto"/>
            <w:left w:val="none" w:sz="0" w:space="0" w:color="auto"/>
            <w:bottom w:val="none" w:sz="0" w:space="0" w:color="auto"/>
            <w:right w:val="none" w:sz="0" w:space="0" w:color="auto"/>
          </w:divBdr>
        </w:div>
      </w:divsChild>
    </w:div>
    <w:div w:id="2116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A756-CD31-4B44-9461-7E23BD1E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080216</dc:creator>
  <cp:keywords/>
  <dc:description/>
  <cp:lastModifiedBy>RePack by Diakov</cp:lastModifiedBy>
  <cp:revision>292</cp:revision>
  <cp:lastPrinted>2016-09-25T15:14:00Z</cp:lastPrinted>
  <dcterms:created xsi:type="dcterms:W3CDTF">2016-07-14T17:19:00Z</dcterms:created>
  <dcterms:modified xsi:type="dcterms:W3CDTF">2018-04-20T13:39:00Z</dcterms:modified>
</cp:coreProperties>
</file>