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A9" w:rsidRDefault="00D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000000"/>
          <w:sz w:val="30"/>
          <w:szCs w:val="30"/>
        </w:rPr>
      </w:pPr>
    </w:p>
    <w:p w:rsidR="00D92AA9" w:rsidRDefault="00D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000000"/>
          <w:sz w:val="30"/>
          <w:szCs w:val="30"/>
        </w:rPr>
      </w:pPr>
    </w:p>
    <w:p w:rsidR="00D92AA9" w:rsidRDefault="000A3E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Адреса материалов по самообразованию и эффективных педагогических практик</w:t>
      </w:r>
    </w:p>
    <w:p w:rsidR="00D92AA9" w:rsidRDefault="00D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000000"/>
          <w:sz w:val="30"/>
          <w:szCs w:val="30"/>
        </w:rPr>
      </w:pPr>
    </w:p>
    <w:tbl>
      <w:tblPr>
        <w:tblStyle w:val="ae"/>
        <w:tblW w:w="149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8"/>
        <w:gridCol w:w="2908"/>
        <w:gridCol w:w="4062"/>
        <w:gridCol w:w="3423"/>
        <w:gridCol w:w="3663"/>
      </w:tblGrid>
      <w:tr w:rsidR="00D92AA9" w:rsidRPr="000910F0">
        <w:tc>
          <w:tcPr>
            <w:tcW w:w="86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ФИО педагога, должность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 xml:space="preserve">Тема самообразования 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Форма представления</w:t>
            </w:r>
          </w:p>
        </w:tc>
        <w:tc>
          <w:tcPr>
            <w:tcW w:w="366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Где можно познакомиться с данным материалом (ссылки)</w:t>
            </w:r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t>Английский язык</w:t>
            </w:r>
          </w:p>
        </w:tc>
      </w:tr>
      <w:tr w:rsidR="00D92AA9" w:rsidRPr="000910F0">
        <w:tc>
          <w:tcPr>
            <w:tcW w:w="86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Роман Яна Александровна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Реализация воспитательного потенциала современного урока иностранного языка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7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https://drive.google.com/file/d/1K7nGtOBKPh4XGfdt75LpYYBuUSz6G8Zg/view?usp=sharing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86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Федоренко Виктория Олеговна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spacing w:before="240" w:line="240" w:lineRule="auto"/>
              <w:ind w:leftChars="2" w:left="5" w:firstLineChars="0" w:firstLine="0"/>
              <w:jc w:val="both"/>
              <w:rPr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Формирование иноязычной коммуникативной компетенции учащихся с помощью техник визуализации</w:t>
            </w:r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hyperlink r:id="rId8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https://drive.google.com/file/d/1MxR8ZJpBaROf-XZwc02KgQ1GToP3yywz/view?usp=sharing</w:t>
              </w:r>
            </w:hyperlink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 xml:space="preserve">Венская Олеся </w:t>
            </w:r>
            <w:proofErr w:type="spellStart"/>
            <w:r w:rsidRPr="000910F0">
              <w:rPr>
                <w:sz w:val="26"/>
                <w:szCs w:val="26"/>
                <w:highlight w:val="white"/>
              </w:rPr>
              <w:t>Ярославовна</w:t>
            </w:r>
            <w:proofErr w:type="spellEnd"/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 xml:space="preserve">Особенности использования материалов единого информационно-образовательного ресурса </w:t>
            </w:r>
            <w:proofErr w:type="gramStart"/>
            <w:r w:rsidRPr="000910F0">
              <w:rPr>
                <w:sz w:val="26"/>
                <w:szCs w:val="26"/>
                <w:highlight w:val="white"/>
              </w:rPr>
              <w:t>в</w:t>
            </w:r>
            <w:proofErr w:type="gramEnd"/>
            <w:r w:rsidRPr="000910F0">
              <w:rPr>
                <w:sz w:val="26"/>
                <w:szCs w:val="26"/>
                <w:highlight w:val="white"/>
              </w:rPr>
              <w:t xml:space="preserve"> </w:t>
            </w:r>
          </w:p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образовательном</w:t>
            </w:r>
            <w:r w:rsidR="000910F0">
              <w:rPr>
                <w:sz w:val="26"/>
                <w:szCs w:val="26"/>
                <w:highlight w:val="white"/>
              </w:rPr>
              <w:t xml:space="preserve"> </w:t>
            </w:r>
            <w:proofErr w:type="gramStart"/>
            <w:r w:rsidR="000910F0">
              <w:rPr>
                <w:sz w:val="26"/>
                <w:szCs w:val="26"/>
                <w:highlight w:val="white"/>
              </w:rPr>
              <w:t>процессе</w:t>
            </w:r>
            <w:proofErr w:type="gramEnd"/>
            <w:r w:rsidR="000910F0">
              <w:rPr>
                <w:sz w:val="26"/>
                <w:szCs w:val="26"/>
                <w:highlight w:val="white"/>
              </w:rPr>
              <w:t xml:space="preserve"> по учебному предмету «</w:t>
            </w:r>
            <w:r w:rsidRPr="000910F0">
              <w:rPr>
                <w:sz w:val="26"/>
                <w:szCs w:val="26"/>
                <w:highlight w:val="white"/>
              </w:rPr>
              <w:t>Иностранный язык</w:t>
            </w:r>
            <w:r w:rsidR="000910F0">
              <w:rPr>
                <w:sz w:val="26"/>
                <w:szCs w:val="26"/>
                <w:highlight w:val="white"/>
              </w:rPr>
              <w:t>»</w:t>
            </w:r>
            <w:r w:rsidRPr="000910F0">
              <w:rPr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разработка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9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https://cloud.mail.ru/public/cw8k/Dpc3Zb4Vs</w:t>
              </w:r>
            </w:hyperlink>
          </w:p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0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https://cloud.mail.ru/public/CYDj/TLMNp7sGY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sz w:val="26"/>
                <w:szCs w:val="26"/>
                <w:highlight w:val="white"/>
              </w:rPr>
              <w:t>Лопан</w:t>
            </w:r>
            <w:proofErr w:type="spellEnd"/>
            <w:r w:rsidRPr="000910F0">
              <w:rPr>
                <w:sz w:val="26"/>
                <w:szCs w:val="26"/>
                <w:highlight w:val="white"/>
              </w:rPr>
              <w:t xml:space="preserve"> Анастасия Валерьевна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Развитие иноязычной коммуникативной компетенции учащихся посредством создания логико-смысловых моделей на уроках английского языка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разработка плана-конспекта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1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https://cloud.mail.ru/public/PFTq/vhFT926k4</w:t>
              </w:r>
            </w:hyperlink>
          </w:p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2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https://cloud.mail.ru/public/8aAZ/oLzU3TkmJ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Стефанович Иоланта Анатольевна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Использование техник визуализации на уроках иностранного языка на 1 ступени общего среднего образования для повышения качества образования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разработка плана-конспекта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hyperlink r:id="rId13">
              <w:r w:rsidR="000A3E4C" w:rsidRPr="000910F0">
                <w:rPr>
                  <w:rFonts w:eastAsia="Arial"/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https://drive.google.com/drive/folders/151ZRwE-ydPwtBO55GEdmmTQ4BD_IT8k4</w:t>
              </w:r>
            </w:hyperlink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lastRenderedPageBreak/>
              <w:t>Белорусский язык и литература, русский язык и литература</w:t>
            </w:r>
          </w:p>
        </w:tc>
      </w:tr>
      <w:tr w:rsidR="00D92AA9" w:rsidRPr="000910F0" w:rsidTr="000910F0">
        <w:trPr>
          <w:trHeight w:val="1389"/>
        </w:trPr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Жилинская О.И.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Формирование грамматической компетенции учащихся на уроках русского языка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4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https://drive.google.com/file/d/15C-EyawhWqP54RqWKddoSlF68fH2JEuO/view?usp=sharing</w:t>
              </w:r>
            </w:hyperlink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7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sz w:val="26"/>
                <w:szCs w:val="26"/>
                <w:highlight w:val="white"/>
              </w:rPr>
              <w:t>Матюто</w:t>
            </w:r>
            <w:proofErr w:type="spellEnd"/>
            <w:r w:rsidRPr="000910F0">
              <w:rPr>
                <w:sz w:val="26"/>
                <w:szCs w:val="26"/>
                <w:highlight w:val="white"/>
              </w:rPr>
              <w:t xml:space="preserve"> О.П.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Активизация познавательной деятельности учащихся на уроках русского языка и литературы в 5-7 классах как основа формирования ключевых коммуникативных компетенций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5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https://drive.google.com/file/d/167XIFWcU7ypIHA953JiBpZcP85R_IuSj/view?usp=sharing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 w:rsidTr="000910F0">
        <w:trPr>
          <w:trHeight w:val="1209"/>
        </w:trPr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sz w:val="26"/>
                <w:szCs w:val="26"/>
                <w:highlight w:val="white"/>
              </w:rPr>
              <w:t>Озем</w:t>
            </w:r>
            <w:proofErr w:type="spellEnd"/>
            <w:r w:rsidRPr="000910F0">
              <w:rPr>
                <w:sz w:val="26"/>
                <w:szCs w:val="26"/>
                <w:highlight w:val="white"/>
              </w:rPr>
              <w:t xml:space="preserve"> М.А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Активизация познавательной деятельности учащихся на уроках русского языка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BF292E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hyperlink r:id="rId16" w:history="1">
              <w:r w:rsidR="00BF292E" w:rsidRPr="000910F0">
                <w:rPr>
                  <w:rStyle w:val="af"/>
                  <w:sz w:val="26"/>
                  <w:szCs w:val="26"/>
                </w:rPr>
                <w:t>https://drive.google.com/drive/folders/1zLnVPO2SULDqTsSZ-7s7g-fWDrw0AxAy?usp=sharing</w:t>
              </w:r>
            </w:hyperlink>
          </w:p>
        </w:tc>
      </w:tr>
      <w:tr w:rsidR="00D92AA9" w:rsidRPr="000910F0" w:rsidTr="000910F0">
        <w:trPr>
          <w:trHeight w:val="1542"/>
        </w:trPr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Толкач Р.Р.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Проблемно-эвристическая организация обучения как ресурс профессиональной самореализации педагога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разработка урока</w:t>
            </w:r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7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https://docs.google.com/document/d/e/2PACX-1vQ631V1GqFZZlWAVE4r_E-oIUuv2ixtBn66eiNdzgq_chTY6Af2wrtQnhkbnmq5ow/pub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t>Биология, химия, история, география</w:t>
            </w:r>
          </w:p>
        </w:tc>
      </w:tr>
      <w:tr w:rsidR="00D92AA9" w:rsidRPr="000910F0" w:rsidTr="000910F0">
        <w:trPr>
          <w:trHeight w:val="1558"/>
        </w:trPr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Орлова Татьяна Яновна, учитель биологии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Технологии визуализации в современном образовательном процессе на уроках биологии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 xml:space="preserve">педагогический </w:t>
            </w:r>
            <w:proofErr w:type="spellStart"/>
            <w:r w:rsidRPr="000910F0">
              <w:rPr>
                <w:sz w:val="26"/>
                <w:szCs w:val="26"/>
                <w:highlight w:val="white"/>
              </w:rPr>
              <w:t>квест</w:t>
            </w:r>
            <w:proofErr w:type="spellEnd"/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8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https://docs.google.com/document/d/1eRUYobVW_GQV3Tz9SPnKVXAu9EQnpDZh/edit?usp=sharing&amp;ouid=112063906357742942323&amp;rtpof=true&amp;sd=true</w:t>
              </w:r>
            </w:hyperlink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sz w:val="26"/>
                <w:szCs w:val="26"/>
                <w:highlight w:val="white"/>
              </w:rPr>
              <w:t>Ничипор</w:t>
            </w:r>
            <w:proofErr w:type="spellEnd"/>
            <w:r w:rsidRPr="000910F0">
              <w:rPr>
                <w:sz w:val="26"/>
                <w:szCs w:val="26"/>
                <w:highlight w:val="white"/>
              </w:rPr>
              <w:t xml:space="preserve"> Елена Владимировна, учитель химии</w:t>
            </w:r>
          </w:p>
        </w:tc>
        <w:tc>
          <w:tcPr>
            <w:tcW w:w="4062" w:type="dxa"/>
          </w:tcPr>
          <w:p w:rsidR="00D92AA9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Дифференцированный подход на уроках химии в процессе формирования исследовательских компетенций учащихся</w:t>
            </w:r>
          </w:p>
          <w:p w:rsidR="000910F0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видеофрагмент урока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19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https://drive.google.com/drive/folders/18OVlO4ozfwrLzvuqeL1G_n0GhDEjIBhl?usp=sharing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lastRenderedPageBreak/>
              <w:t>Математика, физика, информатика</w:t>
            </w: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1</w:t>
            </w:r>
            <w:r w:rsidR="000A3E4C" w:rsidRPr="000910F0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gramStart"/>
            <w:r w:rsidRPr="000910F0">
              <w:rPr>
                <w:sz w:val="26"/>
                <w:szCs w:val="26"/>
                <w:highlight w:val="white"/>
              </w:rPr>
              <w:t>Полях</w:t>
            </w:r>
            <w:proofErr w:type="gramEnd"/>
            <w:r w:rsidRPr="000910F0">
              <w:rPr>
                <w:sz w:val="26"/>
                <w:szCs w:val="26"/>
                <w:highlight w:val="white"/>
              </w:rPr>
              <w:t xml:space="preserve"> Н.М.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Работа с одаренными детьми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разработка занятия олимпиадной школы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20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https://docs.google.com/document/d/1woxBs7ZwaDAzIyN1z9qnp9EivEoR6zRU/edit?usp=sharing&amp;ouid=103014113060878624628&amp;rtpof=true&amp;sd=true</w:t>
              </w:r>
            </w:hyperlink>
          </w:p>
          <w:p w:rsidR="00D92AA9" w:rsidRPr="000910F0" w:rsidRDefault="00D92AA9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1</w:t>
            </w:r>
            <w:r w:rsidR="000A3E4C" w:rsidRPr="000910F0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Леошко Инна Иосифовна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spacing w:before="240" w:after="240" w:line="240" w:lineRule="auto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Индивидуализация и дифференциация обучения, как фактор, влияющий на повышение обученности учащегося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b/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Презентация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sz w:val="26"/>
                <w:szCs w:val="26"/>
                <w:highlight w:val="white"/>
              </w:rPr>
            </w:pPr>
            <w:hyperlink r:id="rId21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Индивидуализация и дифференциация обучения, как фактор, влияющий на повышение обученности учащегося</w:t>
              </w:r>
            </w:hyperlink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t>Начальные классы</w:t>
            </w: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2908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Казакевич Т.В.</w:t>
            </w:r>
          </w:p>
        </w:tc>
        <w:tc>
          <w:tcPr>
            <w:tcW w:w="4062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sz w:val="26"/>
                <w:szCs w:val="26"/>
                <w:highlight w:val="white"/>
              </w:rPr>
            </w:pPr>
            <w:r w:rsidRPr="000910F0">
              <w:rPr>
                <w:color w:val="333333"/>
                <w:sz w:val="26"/>
                <w:szCs w:val="26"/>
                <w:highlight w:val="white"/>
              </w:rPr>
              <w:t>Моделирование как средство обучения младших школьников решению текстовых задач</w:t>
            </w:r>
          </w:p>
        </w:tc>
        <w:tc>
          <w:tcPr>
            <w:tcW w:w="3423" w:type="dxa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sz w:val="26"/>
                <w:szCs w:val="26"/>
                <w:highlight w:val="white"/>
              </w:rPr>
              <w:t>Презентация</w:t>
            </w:r>
          </w:p>
        </w:tc>
        <w:tc>
          <w:tcPr>
            <w:tcW w:w="3663" w:type="dxa"/>
          </w:tcPr>
          <w:p w:rsidR="00D92AA9" w:rsidRPr="000910F0" w:rsidRDefault="004D5226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hyperlink r:id="rId22">
              <w:r w:rsidR="000A3E4C" w:rsidRPr="000910F0">
                <w:rPr>
                  <w:color w:val="1155CC"/>
                  <w:sz w:val="26"/>
                  <w:szCs w:val="26"/>
                  <w:highlight w:val="white"/>
                  <w:u w:val="single"/>
                </w:rPr>
                <w:t>Моделирование как средство обучения младших школьников решению текстовых задач</w:t>
              </w:r>
            </w:hyperlink>
          </w:p>
        </w:tc>
      </w:tr>
      <w:tr w:rsidR="00D92AA9" w:rsidRPr="000910F0">
        <w:tc>
          <w:tcPr>
            <w:tcW w:w="14924" w:type="dxa"/>
            <w:gridSpan w:val="5"/>
          </w:tcPr>
          <w:p w:rsidR="00D92AA9" w:rsidRPr="000910F0" w:rsidRDefault="000A3E4C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b/>
                <w:color w:val="000000"/>
                <w:sz w:val="26"/>
                <w:szCs w:val="26"/>
                <w:highlight w:val="white"/>
              </w:rPr>
              <w:t>Физическая культура и здоровье</w:t>
            </w: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290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color w:val="000000"/>
                <w:sz w:val="26"/>
                <w:szCs w:val="26"/>
                <w:highlight w:val="white"/>
              </w:rPr>
              <w:t>Красочко</w:t>
            </w:r>
            <w:proofErr w:type="spellEnd"/>
            <w:r w:rsidRPr="000910F0">
              <w:rPr>
                <w:color w:val="000000"/>
                <w:sz w:val="26"/>
                <w:szCs w:val="26"/>
                <w:highlight w:val="white"/>
              </w:rPr>
              <w:t xml:space="preserve"> Л.Л.</w:t>
            </w:r>
          </w:p>
        </w:tc>
        <w:tc>
          <w:tcPr>
            <w:tcW w:w="4062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</w:rPr>
              <w:t>«Работа учителя физической культуры и здоровья по формированию здорового образа жизни учащихся на уроках и во внеурочной деятельности»</w:t>
            </w:r>
          </w:p>
        </w:tc>
        <w:tc>
          <w:tcPr>
            <w:tcW w:w="3423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Разработка факультативного занятия для 7 класса</w:t>
            </w:r>
          </w:p>
        </w:tc>
        <w:tc>
          <w:tcPr>
            <w:tcW w:w="3663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</w:rPr>
            </w:pPr>
            <w:hyperlink r:id="rId23" w:history="1">
              <w:r w:rsidRPr="000910F0">
                <w:rPr>
                  <w:rStyle w:val="af"/>
                  <w:sz w:val="26"/>
                  <w:szCs w:val="26"/>
                </w:rPr>
                <w:t>https://docs.google.com/document/d/16KFMMQUdi4NrXRNDSpiTHwxj60</w:t>
              </w:r>
              <w:r w:rsidRPr="000910F0">
                <w:rPr>
                  <w:rStyle w:val="af"/>
                  <w:sz w:val="26"/>
                  <w:szCs w:val="26"/>
                </w:rPr>
                <w:t>HlFwM_/edit?usp=sharing&amp;ouid=112063906357742942323&amp;rtpof=true&amp;sd=true</w:t>
              </w:r>
            </w:hyperlink>
          </w:p>
          <w:p w:rsidR="000910F0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</w:p>
        </w:tc>
      </w:tr>
      <w:tr w:rsidR="00D92AA9" w:rsidRPr="000910F0">
        <w:tc>
          <w:tcPr>
            <w:tcW w:w="86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2908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0910F0">
              <w:rPr>
                <w:color w:val="000000"/>
                <w:sz w:val="26"/>
                <w:szCs w:val="26"/>
                <w:highlight w:val="white"/>
              </w:rPr>
              <w:t>Юреня</w:t>
            </w:r>
            <w:proofErr w:type="spellEnd"/>
            <w:r w:rsidRPr="000910F0">
              <w:rPr>
                <w:color w:val="000000"/>
                <w:sz w:val="26"/>
                <w:szCs w:val="26"/>
                <w:highlight w:val="white"/>
              </w:rPr>
              <w:t xml:space="preserve"> А.С.</w:t>
            </w:r>
          </w:p>
        </w:tc>
        <w:tc>
          <w:tcPr>
            <w:tcW w:w="4062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</w:rPr>
              <w:t>«Технология игрового обучения, личностно-ориентированный подход в обучении»</w:t>
            </w:r>
          </w:p>
        </w:tc>
        <w:tc>
          <w:tcPr>
            <w:tcW w:w="3423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910F0">
              <w:rPr>
                <w:color w:val="000000"/>
                <w:sz w:val="26"/>
                <w:szCs w:val="26"/>
                <w:highlight w:val="white"/>
              </w:rPr>
              <w:t>Разработка факультативного занятия «Волейбол»</w:t>
            </w:r>
          </w:p>
        </w:tc>
        <w:tc>
          <w:tcPr>
            <w:tcW w:w="3663" w:type="dxa"/>
          </w:tcPr>
          <w:p w:rsidR="00D92AA9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</w:rPr>
            </w:pPr>
            <w:hyperlink r:id="rId24" w:history="1">
              <w:r w:rsidRPr="000910F0">
                <w:rPr>
                  <w:rStyle w:val="af"/>
                  <w:sz w:val="26"/>
                  <w:szCs w:val="26"/>
                </w:rPr>
                <w:t>https://docs.google.com/document/d/1OloXRRMd8tLqvbmFvAgm9OnY326gBbJV/edit?usp=sharing&amp;ouid=112063906357742942323&amp;rtpof=true&amp;sd=true</w:t>
              </w:r>
            </w:hyperlink>
          </w:p>
          <w:p w:rsidR="000910F0" w:rsidRPr="000910F0" w:rsidRDefault="000910F0" w:rsidP="00091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</w:p>
        </w:tc>
      </w:tr>
    </w:tbl>
    <w:p w:rsidR="00D92AA9" w:rsidRDefault="00D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000000"/>
          <w:sz w:val="30"/>
          <w:szCs w:val="30"/>
        </w:rPr>
      </w:pPr>
      <w:bookmarkStart w:id="0" w:name="_GoBack"/>
      <w:bookmarkEnd w:id="0"/>
    </w:p>
    <w:sectPr w:rsidR="00D92AA9" w:rsidSect="004D5226">
      <w:headerReference w:type="default" r:id="rId25"/>
      <w:pgSz w:w="16838" w:h="11906" w:orient="landscape"/>
      <w:pgMar w:top="426" w:right="1134" w:bottom="707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4C" w:rsidRDefault="000A3E4C">
      <w:pPr>
        <w:spacing w:line="240" w:lineRule="auto"/>
        <w:ind w:left="0" w:hanging="2"/>
      </w:pPr>
      <w:r>
        <w:separator/>
      </w:r>
    </w:p>
  </w:endnote>
  <w:endnote w:type="continuationSeparator" w:id="1">
    <w:p w:rsidR="000A3E4C" w:rsidRDefault="000A3E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4C" w:rsidRDefault="000A3E4C">
      <w:pPr>
        <w:spacing w:line="240" w:lineRule="auto"/>
        <w:ind w:left="0" w:hanging="2"/>
      </w:pPr>
      <w:r>
        <w:separator/>
      </w:r>
    </w:p>
  </w:footnote>
  <w:footnote w:type="continuationSeparator" w:id="1">
    <w:p w:rsidR="000A3E4C" w:rsidRDefault="000A3E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A9" w:rsidRDefault="004D52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0A3E4C">
      <w:rPr>
        <w:color w:val="000000"/>
      </w:rPr>
      <w:instrText>PAGE</w:instrText>
    </w:r>
    <w:r>
      <w:rPr>
        <w:color w:val="000000"/>
      </w:rPr>
      <w:fldChar w:fldCharType="separate"/>
    </w:r>
    <w:r w:rsidR="000910F0">
      <w:rPr>
        <w:noProof/>
        <w:color w:val="000000"/>
      </w:rPr>
      <w:t>3</w:t>
    </w:r>
    <w:r>
      <w:rPr>
        <w:color w:val="000000"/>
      </w:rPr>
      <w:fldChar w:fldCharType="end"/>
    </w:r>
  </w:p>
  <w:p w:rsidR="00D92AA9" w:rsidRDefault="00D92A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AA9"/>
    <w:rsid w:val="000910F0"/>
    <w:rsid w:val="000A3E4C"/>
    <w:rsid w:val="004D5226"/>
    <w:rsid w:val="00BF292E"/>
    <w:rsid w:val="00D9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2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4D5226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D52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D52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D522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D52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D52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52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4D5226"/>
    <w:pPr>
      <w:jc w:val="center"/>
    </w:pPr>
    <w:rPr>
      <w:sz w:val="28"/>
      <w:szCs w:val="20"/>
    </w:rPr>
  </w:style>
  <w:style w:type="paragraph" w:styleId="a4">
    <w:name w:val="header"/>
    <w:basedOn w:val="a"/>
    <w:rsid w:val="004D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4D52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6">
    <w:name w:val="Plain Text"/>
    <w:basedOn w:val="a"/>
    <w:rsid w:val="004D5226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4D52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rsid w:val="004D5226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a9">
    <w:name w:val="Body Text"/>
    <w:basedOn w:val="a"/>
    <w:rsid w:val="004D5226"/>
    <w:pPr>
      <w:jc w:val="both"/>
    </w:pPr>
    <w:rPr>
      <w:sz w:val="28"/>
      <w:szCs w:val="20"/>
    </w:rPr>
  </w:style>
  <w:style w:type="character" w:customStyle="1" w:styleId="aa">
    <w:name w:val="Основной текст Знак"/>
    <w:rsid w:val="004D5226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16">
    <w:name w:val="c16"/>
    <w:rsid w:val="004D5226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rsid w:val="004D52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c">
    <w:name w:val="Subtitle"/>
    <w:basedOn w:val="a"/>
    <w:next w:val="a"/>
    <w:rsid w:val="004D52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4D52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4D52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F292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91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xR8ZJpBaROf-XZwc02KgQ1GToP3yywz/view?usp=sharing" TargetMode="External"/><Relationship Id="rId13" Type="http://schemas.openxmlformats.org/officeDocument/2006/relationships/hyperlink" Target="https://drive.google.com/drive/folders/151ZRwE-ydPwtBO55GEdmmTQ4BD_IT8k4" TargetMode="External"/><Relationship Id="rId18" Type="http://schemas.openxmlformats.org/officeDocument/2006/relationships/hyperlink" Target="https://docs.google.com/document/d/1eRUYobVW_GQV3Tz9SPnKVXAu9EQnpDZh/edit?usp=sharing&amp;ouid=112063906357742942323&amp;rtpof=true&amp;sd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Q3FJ/JzQ6FxMXP" TargetMode="External"/><Relationship Id="rId7" Type="http://schemas.openxmlformats.org/officeDocument/2006/relationships/hyperlink" Target="https://drive.google.com/file/d/1K7nGtOBKPh4XGfdt75LpYYBuUSz6G8Zg/view?usp=sharing" TargetMode="External"/><Relationship Id="rId12" Type="http://schemas.openxmlformats.org/officeDocument/2006/relationships/hyperlink" Target="https://cloud.mail.ru/public/8aAZ/oLzU3TkmJ" TargetMode="External"/><Relationship Id="rId17" Type="http://schemas.openxmlformats.org/officeDocument/2006/relationships/hyperlink" Target="https://docs.google.com/document/d/e/2PACX-1vQ631V1GqFZZlWAVE4r_E-oIUuv2ixtBn66eiNdzgq_chTY6Af2wrtQnhkbnmq5ow/pub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zLnVPO2SULDqTsSZ-7s7g-fWDrw0AxAy?usp=sharing" TargetMode="External"/><Relationship Id="rId20" Type="http://schemas.openxmlformats.org/officeDocument/2006/relationships/hyperlink" Target="https://docs.google.com/document/d/1woxBs7ZwaDAzIyN1z9qnp9EivEoR6zRU/edit?usp=sharing&amp;ouid=103014113060878624628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PFTq/vhFT926k4" TargetMode="External"/><Relationship Id="rId24" Type="http://schemas.openxmlformats.org/officeDocument/2006/relationships/hyperlink" Target="https://docs.google.com/document/d/1OloXRRMd8tLqvbmFvAgm9OnY326gBbJV/edit?usp=sharing&amp;ouid=112063906357742942323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67XIFWcU7ypIHA953JiBpZcP85R_IuSj/view?usp=sharing" TargetMode="External"/><Relationship Id="rId23" Type="http://schemas.openxmlformats.org/officeDocument/2006/relationships/hyperlink" Target="https://docs.google.com/document/d/16KFMMQUdi4NrXRNDSpiTHwxj60HlFwM_/edit?usp=sharing&amp;ouid=112063906357742942323&amp;rtpof=true&amp;sd=true" TargetMode="External"/><Relationship Id="rId10" Type="http://schemas.openxmlformats.org/officeDocument/2006/relationships/hyperlink" Target="https://cloud.mail.ru/public/CYDj/TLMNp7sGY" TargetMode="External"/><Relationship Id="rId19" Type="http://schemas.openxmlformats.org/officeDocument/2006/relationships/hyperlink" Target="https://drive.google.com/drive/folders/18OVlO4ozfwrLzvuqeL1G_n0GhDEjIBhl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w8k/Dpc3Zb4Vs" TargetMode="External"/><Relationship Id="rId14" Type="http://schemas.openxmlformats.org/officeDocument/2006/relationships/hyperlink" Target="https://drive.google.com/file/d/15C-EyawhWqP54RqWKddoSlF68fH2JEuO/view?usp=sharing" TargetMode="External"/><Relationship Id="rId22" Type="http://schemas.openxmlformats.org/officeDocument/2006/relationships/hyperlink" Target="https://drive.google.com/file/d/1JCnfUiAzj8x-bOcDxSk01C4kDUqdzTCf/vie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pNPDgeABA1dLOdS8xfsssewAw==">AMUW2mWLlegfWQkABUH0RKICJpirkii/FC0q2+ETXWqQAdAQYvkX/hcmJ6YYxEVSQ0dC/3fcevvrZQPn5S9LqRmDASzZ0D2NZAyVclQ9jmk8qVR2SfW58kdgMnEmC0IMWLDMPzoWBTjMDuXf0tw3CotgpnfDE7UmoOlC/YM8S8Ye/x2q2Zs12EsZHM285ArJhjy5DJXvQj7HBPcJbOOZdG0a1UtJcqAL3nitGSmzJBK3jVgZH9qG1ZVI5DdZF8ZnlRcRhdhrxQ2XNHn5YOQwdjuvZ/Jse80dNKuyuEKdpOTgoNHmV3mJ7CIBXErfOtbpik37K2CYCO78+wvUltbLs2dcNxKTDz0ccPlDUFvlwMPAjfOG4FDOo/wm8to5mRcH3XD1trg1L76C0NY3epi8opF9kgKFy+IBaPrla38abYN7xOAK2NkDCnetxAKM+V7L056d/mtTaYN8ZjN59yeP75FmNmxjVlX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</dc:creator>
  <cp:lastModifiedBy>Windows User</cp:lastModifiedBy>
  <cp:revision>4</cp:revision>
  <dcterms:created xsi:type="dcterms:W3CDTF">2015-02-11T13:26:00Z</dcterms:created>
  <dcterms:modified xsi:type="dcterms:W3CDTF">2022-05-17T06:40:00Z</dcterms:modified>
</cp:coreProperties>
</file>