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28" w:rsidRPr="008A30F6" w:rsidRDefault="001F6A28" w:rsidP="001F6A28">
      <w:pPr>
        <w:ind w:firstLine="709"/>
        <w:jc w:val="center"/>
        <w:rPr>
          <w:sz w:val="28"/>
          <w:szCs w:val="28"/>
        </w:rPr>
      </w:pPr>
      <w:r w:rsidRPr="008A30F6">
        <w:rPr>
          <w:sz w:val="28"/>
          <w:szCs w:val="28"/>
        </w:rPr>
        <w:t xml:space="preserve">Профилактика </w:t>
      </w:r>
      <w:proofErr w:type="spellStart"/>
      <w:r w:rsidRPr="008A30F6">
        <w:rPr>
          <w:sz w:val="28"/>
          <w:szCs w:val="28"/>
        </w:rPr>
        <w:t>норовирусной</w:t>
      </w:r>
      <w:proofErr w:type="spellEnd"/>
      <w:r w:rsidRPr="008A30F6">
        <w:rPr>
          <w:sz w:val="28"/>
          <w:szCs w:val="28"/>
        </w:rPr>
        <w:t xml:space="preserve"> инфекции.</w:t>
      </w:r>
    </w:p>
    <w:p w:rsidR="001F6A28" w:rsidRPr="008A30F6" w:rsidRDefault="001F6A28" w:rsidP="001F6A28">
      <w:pPr>
        <w:ind w:firstLine="709"/>
        <w:jc w:val="both"/>
        <w:rPr>
          <w:sz w:val="28"/>
          <w:szCs w:val="28"/>
        </w:rPr>
      </w:pPr>
    </w:p>
    <w:p w:rsidR="001F6A28" w:rsidRPr="008A30F6" w:rsidRDefault="001F6A28" w:rsidP="001F6A28">
      <w:pPr>
        <w:ind w:firstLine="709"/>
        <w:jc w:val="both"/>
        <w:rPr>
          <w:color w:val="000000"/>
          <w:sz w:val="28"/>
          <w:szCs w:val="28"/>
        </w:rPr>
      </w:pPr>
      <w:r w:rsidRPr="008A30F6">
        <w:rPr>
          <w:sz w:val="28"/>
          <w:szCs w:val="28"/>
        </w:rPr>
        <w:t>П</w:t>
      </w:r>
      <w:r w:rsidRPr="008A30F6">
        <w:rPr>
          <w:color w:val="000000"/>
          <w:sz w:val="28"/>
          <w:szCs w:val="28"/>
        </w:rPr>
        <w:t xml:space="preserve">о данным Министерства здравоохранения Республики Беларусь </w:t>
      </w:r>
      <w:r w:rsidRPr="008A30F6">
        <w:rPr>
          <w:sz w:val="28"/>
          <w:szCs w:val="28"/>
        </w:rPr>
        <w:t xml:space="preserve">в Республике Беларусь за 9 месяцев 2015 года по сравнению с аналогичным периодом 2014 года отмечен рост на 9% заболеваемости суммой острых кишечных инфекций, обусловленный увеличением на 16% заболеваемости </w:t>
      </w:r>
      <w:proofErr w:type="spellStart"/>
      <w:r w:rsidRPr="008A30F6">
        <w:rPr>
          <w:sz w:val="28"/>
          <w:szCs w:val="28"/>
        </w:rPr>
        <w:t>гастроэнтероколитами</w:t>
      </w:r>
      <w:proofErr w:type="spellEnd"/>
      <w:r w:rsidRPr="008A30F6">
        <w:rPr>
          <w:sz w:val="28"/>
          <w:szCs w:val="28"/>
        </w:rPr>
        <w:t xml:space="preserve"> вирусной этиологии.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На территории Республики Беларусь установлена циркуляция нового генотипа </w:t>
      </w:r>
      <w:proofErr w:type="spellStart"/>
      <w:r w:rsidRPr="008A30F6">
        <w:rPr>
          <w:sz w:val="28"/>
          <w:szCs w:val="28"/>
        </w:rPr>
        <w:t>норовируса</w:t>
      </w:r>
      <w:proofErr w:type="spellEnd"/>
      <w:r w:rsidRPr="008A30F6">
        <w:rPr>
          <w:sz w:val="28"/>
          <w:szCs w:val="28"/>
        </w:rPr>
        <w:t xml:space="preserve"> </w:t>
      </w:r>
      <w:r w:rsidRPr="008A30F6">
        <w:rPr>
          <w:sz w:val="28"/>
          <w:szCs w:val="28"/>
          <w:lang w:val="en-US"/>
        </w:rPr>
        <w:t>GII</w:t>
      </w:r>
      <w:r w:rsidRPr="008A30F6">
        <w:rPr>
          <w:sz w:val="28"/>
          <w:szCs w:val="28"/>
        </w:rPr>
        <w:t xml:space="preserve">.17, обладающего большим эпидемическим потенциалом (высокой </w:t>
      </w:r>
      <w:proofErr w:type="spellStart"/>
      <w:r w:rsidRPr="008A30F6">
        <w:rPr>
          <w:sz w:val="28"/>
          <w:szCs w:val="28"/>
        </w:rPr>
        <w:t>контагиозностью</w:t>
      </w:r>
      <w:proofErr w:type="spellEnd"/>
      <w:r w:rsidRPr="008A30F6">
        <w:rPr>
          <w:sz w:val="28"/>
          <w:szCs w:val="28"/>
        </w:rPr>
        <w:t xml:space="preserve">, сохранением в окружающей среде, опасностью возникновения вспышек в организованных коллективах – в войсках, школах, организациях здравоохранения, в туристических группах). Данный генотип </w:t>
      </w:r>
      <w:proofErr w:type="spellStart"/>
      <w:r w:rsidRPr="008A30F6">
        <w:rPr>
          <w:sz w:val="28"/>
          <w:szCs w:val="28"/>
        </w:rPr>
        <w:t>норовируса</w:t>
      </w:r>
      <w:proofErr w:type="spellEnd"/>
      <w:r w:rsidRPr="008A30F6">
        <w:rPr>
          <w:sz w:val="28"/>
          <w:szCs w:val="28"/>
        </w:rPr>
        <w:t xml:space="preserve"> в 2014 году вызвал ро</w:t>
      </w:r>
      <w:proofErr w:type="gramStart"/>
      <w:r w:rsidRPr="008A30F6">
        <w:rPr>
          <w:sz w:val="28"/>
          <w:szCs w:val="28"/>
        </w:rPr>
        <w:t>ст всп</w:t>
      </w:r>
      <w:proofErr w:type="gramEnd"/>
      <w:r w:rsidRPr="008A30F6">
        <w:rPr>
          <w:sz w:val="28"/>
          <w:szCs w:val="28"/>
        </w:rPr>
        <w:t>ышечной заболеваемости в Китае, в текущем году он стал причиной роста вспышечной заболеваемости в Российской Федерации (в 5 раз с числом по</w:t>
      </w:r>
      <w:r w:rsidR="008A30F6" w:rsidRPr="008A30F6">
        <w:rPr>
          <w:sz w:val="28"/>
          <w:szCs w:val="28"/>
        </w:rPr>
        <w:t>страдавших около 1600 человек).</w:t>
      </w:r>
    </w:p>
    <w:p w:rsidR="001F6A28" w:rsidRPr="008A30F6" w:rsidRDefault="001F6A28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 xml:space="preserve">Основную роль в поддержании циркуляции </w:t>
      </w:r>
      <w:proofErr w:type="spellStart"/>
      <w:r w:rsidRPr="008A30F6">
        <w:rPr>
          <w:sz w:val="28"/>
          <w:szCs w:val="28"/>
        </w:rPr>
        <w:t>норовирусов</w:t>
      </w:r>
      <w:proofErr w:type="spellEnd"/>
      <w:r w:rsidRPr="008A30F6">
        <w:rPr>
          <w:sz w:val="28"/>
          <w:szCs w:val="28"/>
        </w:rPr>
        <w:t xml:space="preserve"> среди населения играют следующие факторы: </w:t>
      </w:r>
    </w:p>
    <w:p w:rsidR="008A30F6" w:rsidRPr="008A30F6" w:rsidRDefault="001F6A28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длительное сохранение жизнеспособности вирусов на предметах окружающей среды</w:t>
      </w:r>
      <w:r w:rsidR="008A30F6" w:rsidRPr="008A30F6">
        <w:rPr>
          <w:sz w:val="28"/>
          <w:szCs w:val="28"/>
        </w:rPr>
        <w:t>;</w:t>
      </w:r>
      <w:r w:rsidRPr="008A30F6">
        <w:rPr>
          <w:sz w:val="28"/>
          <w:szCs w:val="28"/>
        </w:rPr>
        <w:t xml:space="preserve"> </w:t>
      </w:r>
    </w:p>
    <w:p w:rsidR="001F6A28" w:rsidRPr="008A30F6" w:rsidRDefault="001F6A28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более высокая, чем у большинства бактерий и других вирусов, устойчивость к действию средств дезинфекции</w:t>
      </w:r>
      <w:r w:rsidR="008A30F6" w:rsidRPr="008A30F6">
        <w:rPr>
          <w:sz w:val="28"/>
          <w:szCs w:val="28"/>
        </w:rPr>
        <w:t>;</w:t>
      </w:r>
    </w:p>
    <w:p w:rsidR="001F6A28" w:rsidRPr="008A30F6" w:rsidRDefault="008A30F6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низкая инфицирующая доза;</w:t>
      </w:r>
    </w:p>
    <w:p w:rsidR="001F6A28" w:rsidRPr="008A30F6" w:rsidRDefault="001F6A28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короткий инкубационный период</w:t>
      </w:r>
      <w:r w:rsidR="008A30F6" w:rsidRPr="008A30F6">
        <w:rPr>
          <w:sz w:val="28"/>
          <w:szCs w:val="28"/>
        </w:rPr>
        <w:t xml:space="preserve"> заболевания;</w:t>
      </w:r>
    </w:p>
    <w:p w:rsidR="001F6A28" w:rsidRPr="008A30F6" w:rsidRDefault="008A30F6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высокая восприимчивость людей;</w:t>
      </w:r>
    </w:p>
    <w:p w:rsidR="001F6A28" w:rsidRPr="008A30F6" w:rsidRDefault="001F6A28" w:rsidP="001F6A28">
      <w:pPr>
        <w:ind w:firstLine="709"/>
        <w:jc w:val="both"/>
        <w:outlineLvl w:val="2"/>
        <w:rPr>
          <w:sz w:val="28"/>
          <w:szCs w:val="28"/>
        </w:rPr>
      </w:pPr>
      <w:r w:rsidRPr="008A30F6">
        <w:rPr>
          <w:sz w:val="28"/>
          <w:szCs w:val="28"/>
        </w:rPr>
        <w:t>продолжительное выделение вируса после перенесенной инфекции</w:t>
      </w:r>
      <w:r w:rsidR="008A30F6" w:rsidRPr="008A30F6">
        <w:rPr>
          <w:sz w:val="28"/>
          <w:szCs w:val="28"/>
        </w:rPr>
        <w:t>.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8A30F6">
        <w:rPr>
          <w:sz w:val="28"/>
          <w:szCs w:val="28"/>
        </w:rPr>
        <w:t xml:space="preserve">Напряженная эпидемиологическая ситуация по ОКИ прослеживается и в Лидском районе, так за 9 месяцев 2015 года по сумме ОКИ зарегистрировано 72 случаев заболеваний, показатель на 100 т. н. составил 54,35 случая, что на 7,5% выше показателя аналогичного периода 2014 года, который составил – 50,57 случая на 100 т.н. Рост заболеваемости острыми кишечными инфекциями произошло за счет увеличения регистрации </w:t>
      </w:r>
      <w:proofErr w:type="spellStart"/>
      <w:r w:rsidRPr="008A30F6">
        <w:rPr>
          <w:sz w:val="28"/>
          <w:szCs w:val="28"/>
        </w:rPr>
        <w:t>гастроэнтероколитов</w:t>
      </w:r>
      <w:proofErr w:type="spellEnd"/>
      <w:r w:rsidRPr="008A30F6">
        <w:rPr>
          <w:sz w:val="28"/>
          <w:szCs w:val="28"/>
        </w:rPr>
        <w:t>, вызванных</w:t>
      </w:r>
      <w:proofErr w:type="gramEnd"/>
      <w:r w:rsidRPr="008A30F6">
        <w:rPr>
          <w:sz w:val="28"/>
          <w:szCs w:val="28"/>
        </w:rPr>
        <w:t xml:space="preserve"> установленным возбудителем.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По заболеваемости сальмонеллезной инфекцией в Лидском районе за 9 месяцев текущего года по сравнению с аналогичным периодом 2014 года отмечен рост в 3,7 раза (за 9 месяцев 2015 г. - 16,61 на 100 т.н., за 9 месяцев 2014 г. – 4,53 </w:t>
      </w:r>
      <w:proofErr w:type="gramStart"/>
      <w:r w:rsidRPr="008A30F6">
        <w:rPr>
          <w:sz w:val="28"/>
          <w:szCs w:val="28"/>
        </w:rPr>
        <w:t>на</w:t>
      </w:r>
      <w:proofErr w:type="gramEnd"/>
      <w:r w:rsidRPr="008A30F6">
        <w:rPr>
          <w:sz w:val="28"/>
          <w:szCs w:val="28"/>
        </w:rPr>
        <w:t xml:space="preserve"> 100 т.н.). 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За период сентябрь-октябрь текущего года в республике были зарегистрированы групповые случаи вирусных острых кишечных заболеваний в </w:t>
      </w:r>
      <w:proofErr w:type="spellStart"/>
      <w:r w:rsidRPr="008A30F6">
        <w:rPr>
          <w:sz w:val="28"/>
          <w:szCs w:val="28"/>
        </w:rPr>
        <w:t>Новополоцкой</w:t>
      </w:r>
      <w:proofErr w:type="spellEnd"/>
      <w:r w:rsidRPr="008A30F6">
        <w:rPr>
          <w:sz w:val="28"/>
          <w:szCs w:val="28"/>
        </w:rPr>
        <w:t xml:space="preserve"> гимназии №1, среди военнослужащих Министерства обороны Республики Беларусь в </w:t>
      </w:r>
      <w:proofErr w:type="gramStart"/>
      <w:r w:rsidRPr="008A30F6">
        <w:rPr>
          <w:sz w:val="28"/>
          <w:szCs w:val="28"/>
        </w:rPr>
        <w:t>г</w:t>
      </w:r>
      <w:proofErr w:type="gramEnd"/>
      <w:r w:rsidRPr="008A30F6">
        <w:rPr>
          <w:sz w:val="28"/>
          <w:szCs w:val="28"/>
        </w:rPr>
        <w:t xml:space="preserve">.п. Печи и </w:t>
      </w:r>
      <w:proofErr w:type="spellStart"/>
      <w:r w:rsidRPr="008A30F6">
        <w:rPr>
          <w:sz w:val="28"/>
          <w:szCs w:val="28"/>
        </w:rPr>
        <w:t>г</w:t>
      </w:r>
      <w:proofErr w:type="gramStart"/>
      <w:r w:rsidRPr="008A30F6">
        <w:rPr>
          <w:sz w:val="28"/>
          <w:szCs w:val="28"/>
        </w:rPr>
        <w:t>.В</w:t>
      </w:r>
      <w:proofErr w:type="gramEnd"/>
      <w:r w:rsidRPr="008A30F6">
        <w:rPr>
          <w:sz w:val="28"/>
          <w:szCs w:val="28"/>
        </w:rPr>
        <w:t>оложине</w:t>
      </w:r>
      <w:proofErr w:type="spellEnd"/>
      <w:r w:rsidRPr="008A30F6">
        <w:rPr>
          <w:sz w:val="28"/>
          <w:szCs w:val="28"/>
        </w:rPr>
        <w:t xml:space="preserve">, в </w:t>
      </w:r>
      <w:proofErr w:type="spellStart"/>
      <w:r w:rsidRPr="008A30F6">
        <w:rPr>
          <w:sz w:val="28"/>
          <w:szCs w:val="28"/>
        </w:rPr>
        <w:t>Плещеницкой</w:t>
      </w:r>
      <w:proofErr w:type="spellEnd"/>
      <w:r w:rsidRPr="008A30F6">
        <w:rPr>
          <w:sz w:val="28"/>
          <w:szCs w:val="28"/>
        </w:rPr>
        <w:t xml:space="preserve"> школе - училище олимпийского резерва. Групповая и вспышечная заболеваемость за анализируемый период текущего года в Лидском районе не регистрировалась, заболеваемость имела спорадический характер.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r w:rsidRPr="008A30F6">
        <w:rPr>
          <w:sz w:val="28"/>
          <w:szCs w:val="28"/>
        </w:rPr>
        <w:lastRenderedPageBreak/>
        <w:t xml:space="preserve">По результатам </w:t>
      </w:r>
      <w:proofErr w:type="spellStart"/>
      <w:r w:rsidRPr="008A30F6">
        <w:rPr>
          <w:sz w:val="28"/>
          <w:szCs w:val="28"/>
        </w:rPr>
        <w:t>эпидрасследования</w:t>
      </w:r>
      <w:proofErr w:type="spellEnd"/>
      <w:r w:rsidRPr="008A30F6">
        <w:rPr>
          <w:sz w:val="28"/>
          <w:szCs w:val="28"/>
        </w:rPr>
        <w:t xml:space="preserve"> указанных </w:t>
      </w:r>
      <w:proofErr w:type="spellStart"/>
      <w:r w:rsidRPr="008A30F6">
        <w:rPr>
          <w:sz w:val="28"/>
          <w:szCs w:val="28"/>
        </w:rPr>
        <w:t>эпидосложнений</w:t>
      </w:r>
      <w:proofErr w:type="spellEnd"/>
      <w:r w:rsidRPr="008A30F6">
        <w:rPr>
          <w:sz w:val="28"/>
          <w:szCs w:val="28"/>
        </w:rPr>
        <w:t xml:space="preserve"> установлено, что возникновению и распространению вирусных ОКИ способствовали множественные нарушения санитарных норм и правил при организации питания и размещения заболевших, что создало условия для реализации пищевого и контактно-бытового путей передачи инфекции.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proofErr w:type="spellStart"/>
      <w:r w:rsidRPr="008A30F6">
        <w:rPr>
          <w:sz w:val="28"/>
          <w:szCs w:val="28"/>
        </w:rPr>
        <w:t>Норовирусной</w:t>
      </w:r>
      <w:proofErr w:type="spellEnd"/>
      <w:r w:rsidRPr="008A30F6">
        <w:rPr>
          <w:sz w:val="28"/>
          <w:szCs w:val="28"/>
        </w:rPr>
        <w:t xml:space="preserve"> инфекцией чаще болеют дети. Вирус выделяется в окружающую среду из носоглотки человека и из фекалий.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r w:rsidRPr="008A30F6">
        <w:rPr>
          <w:sz w:val="28"/>
          <w:szCs w:val="28"/>
        </w:rPr>
        <w:t>Чаще заражение людей происходит путем передачи возбудителей через пищу, воду, предметы, которые окружают человека. Заболевание протекает  остро с повышением температуры, интоксикацией и кишечным синдром</w:t>
      </w:r>
      <w:r w:rsidR="008949D7">
        <w:rPr>
          <w:sz w:val="28"/>
          <w:szCs w:val="28"/>
        </w:rPr>
        <w:t>ом – тошнотой, рвотой, поносом.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Чтобы уберечь себя от заражения </w:t>
      </w:r>
      <w:proofErr w:type="spellStart"/>
      <w:r w:rsidRPr="008A30F6">
        <w:rPr>
          <w:sz w:val="28"/>
          <w:szCs w:val="28"/>
        </w:rPr>
        <w:t>норовирусом</w:t>
      </w:r>
      <w:proofErr w:type="spellEnd"/>
      <w:r w:rsidRPr="008A30F6">
        <w:rPr>
          <w:sz w:val="28"/>
          <w:szCs w:val="28"/>
        </w:rPr>
        <w:t xml:space="preserve">: 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proofErr w:type="gramStart"/>
      <w:r w:rsidRPr="008A30F6">
        <w:rPr>
          <w:sz w:val="28"/>
          <w:szCs w:val="28"/>
        </w:rPr>
        <w:t xml:space="preserve">- соблюдайте правила личной гигиены: тщательно мойте руки с мылом, особенно после посещения туалета, перед и во время приготовления пищи, перед едой, после прихода домой с улицы; </w:t>
      </w:r>
      <w:proofErr w:type="gramEnd"/>
    </w:p>
    <w:p w:rsidR="001F6A28" w:rsidRPr="008A30F6" w:rsidRDefault="001F6A28" w:rsidP="001F6A28">
      <w:pPr>
        <w:ind w:firstLine="720"/>
        <w:jc w:val="both"/>
        <w:rPr>
          <w:color w:val="000000"/>
          <w:sz w:val="28"/>
          <w:szCs w:val="28"/>
        </w:rPr>
      </w:pPr>
      <w:r w:rsidRPr="008A30F6">
        <w:rPr>
          <w:sz w:val="28"/>
          <w:szCs w:val="28"/>
        </w:rPr>
        <w:t xml:space="preserve">- в учреждениях образования, здравоохранения при проведении уборок помещений рекомендуется использование дезинфекционных средств, обладающих </w:t>
      </w:r>
      <w:proofErr w:type="spellStart"/>
      <w:r w:rsidRPr="008A30F6">
        <w:rPr>
          <w:color w:val="000000"/>
          <w:sz w:val="28"/>
          <w:szCs w:val="28"/>
        </w:rPr>
        <w:t>вирулицидным</w:t>
      </w:r>
      <w:proofErr w:type="spellEnd"/>
      <w:r w:rsidRPr="008A30F6">
        <w:rPr>
          <w:color w:val="000000"/>
          <w:sz w:val="28"/>
          <w:szCs w:val="28"/>
        </w:rPr>
        <w:t xml:space="preserve"> действием;</w:t>
      </w:r>
    </w:p>
    <w:p w:rsidR="001F6A28" w:rsidRPr="008A30F6" w:rsidRDefault="001F6A28" w:rsidP="001F6A28">
      <w:pPr>
        <w:ind w:firstLine="720"/>
        <w:jc w:val="both"/>
        <w:rPr>
          <w:color w:val="000000"/>
          <w:sz w:val="28"/>
          <w:szCs w:val="28"/>
        </w:rPr>
      </w:pPr>
      <w:r w:rsidRPr="008A30F6">
        <w:rPr>
          <w:color w:val="000000"/>
          <w:sz w:val="28"/>
          <w:szCs w:val="28"/>
        </w:rPr>
        <w:t xml:space="preserve">- чаще проветривайте помещения. Так же как и вирус гриппа </w:t>
      </w:r>
      <w:proofErr w:type="spellStart"/>
      <w:r w:rsidRPr="008A30F6">
        <w:rPr>
          <w:color w:val="000000"/>
          <w:sz w:val="28"/>
          <w:szCs w:val="28"/>
        </w:rPr>
        <w:t>норовир</w:t>
      </w:r>
      <w:r w:rsidR="008949D7">
        <w:rPr>
          <w:color w:val="000000"/>
          <w:sz w:val="28"/>
          <w:szCs w:val="28"/>
        </w:rPr>
        <w:t>ус</w:t>
      </w:r>
      <w:proofErr w:type="spellEnd"/>
      <w:r w:rsidR="008949D7">
        <w:rPr>
          <w:color w:val="000000"/>
          <w:sz w:val="28"/>
          <w:szCs w:val="28"/>
        </w:rPr>
        <w:t xml:space="preserve"> погибает на свежем воздухе;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 </w:t>
      </w:r>
      <w:r w:rsidRPr="008A30F6">
        <w:rPr>
          <w:b/>
          <w:sz w:val="28"/>
          <w:szCs w:val="28"/>
        </w:rPr>
        <w:t>-</w:t>
      </w:r>
      <w:r w:rsidRPr="008A30F6">
        <w:rPr>
          <w:sz w:val="28"/>
          <w:szCs w:val="28"/>
        </w:rPr>
        <w:t xml:space="preserve"> не пейте</w:t>
      </w:r>
      <w:r w:rsidR="008949D7">
        <w:rPr>
          <w:sz w:val="28"/>
          <w:szCs w:val="28"/>
        </w:rPr>
        <w:t xml:space="preserve"> сырую воду. </w:t>
      </w:r>
      <w:r w:rsidRPr="008A30F6">
        <w:rPr>
          <w:sz w:val="28"/>
          <w:szCs w:val="28"/>
        </w:rPr>
        <w:t xml:space="preserve">Отдавайте предпочтение </w:t>
      </w:r>
      <w:proofErr w:type="spellStart"/>
      <w:r w:rsidRPr="008A30F6">
        <w:rPr>
          <w:sz w:val="28"/>
          <w:szCs w:val="28"/>
        </w:rPr>
        <w:t>бутилированной</w:t>
      </w:r>
      <w:proofErr w:type="spellEnd"/>
      <w:r w:rsidRPr="008A30F6">
        <w:rPr>
          <w:sz w:val="28"/>
          <w:szCs w:val="28"/>
        </w:rPr>
        <w:t xml:space="preserve"> воде промышленного производства или кипяченой воде;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>- соблюдайте правила обработки продуктов питания, технологию приготовления пищи;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- тщательно мойте чайную и столовую посуду; </w:t>
      </w:r>
    </w:p>
    <w:p w:rsidR="001F6A28" w:rsidRPr="008A30F6" w:rsidRDefault="001F6A28" w:rsidP="001F6A28">
      <w:pPr>
        <w:ind w:firstLine="720"/>
        <w:jc w:val="both"/>
        <w:rPr>
          <w:sz w:val="28"/>
          <w:szCs w:val="28"/>
        </w:rPr>
      </w:pPr>
      <w:r w:rsidRPr="008A30F6">
        <w:rPr>
          <w:sz w:val="28"/>
          <w:szCs w:val="28"/>
        </w:rPr>
        <w:t>- не допускайте соприкосновение между продуктами, не прошедшими кулинарную обработку с готовыми блюдами.</w:t>
      </w:r>
    </w:p>
    <w:p w:rsidR="001F6A28" w:rsidRPr="008A30F6" w:rsidRDefault="001F6A28" w:rsidP="001F6A28">
      <w:pPr>
        <w:ind w:firstLine="708"/>
        <w:jc w:val="both"/>
        <w:rPr>
          <w:sz w:val="28"/>
          <w:szCs w:val="28"/>
        </w:rPr>
      </w:pPr>
      <w:r w:rsidRPr="008A30F6">
        <w:rPr>
          <w:sz w:val="28"/>
          <w:szCs w:val="28"/>
        </w:rPr>
        <w:t xml:space="preserve">При появлении признаков заболевания обращайтесь к врачу. </w:t>
      </w:r>
    </w:p>
    <w:sectPr w:rsidR="001F6A28" w:rsidRPr="008A30F6" w:rsidSect="001F6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534F"/>
    <w:rsid w:val="001F6A28"/>
    <w:rsid w:val="006069F2"/>
    <w:rsid w:val="008949D7"/>
    <w:rsid w:val="008A30F6"/>
    <w:rsid w:val="009B534F"/>
    <w:rsid w:val="00A9194B"/>
    <w:rsid w:val="00B4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28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28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cge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</dc:creator>
  <cp:keywords/>
  <dc:description/>
  <cp:lastModifiedBy>1</cp:lastModifiedBy>
  <cp:revision>3</cp:revision>
  <dcterms:created xsi:type="dcterms:W3CDTF">2015-11-02T06:03:00Z</dcterms:created>
  <dcterms:modified xsi:type="dcterms:W3CDTF">2015-11-02T07:05:00Z</dcterms:modified>
</cp:coreProperties>
</file>