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653" w:rsidRDefault="006A078F">
      <w:r>
        <w:t>8 класс</w:t>
      </w:r>
    </w:p>
    <w:p w:rsidR="006A078F" w:rsidRDefault="006A078F">
      <w:r>
        <w:t>Текстовый редактор</w:t>
      </w:r>
    </w:p>
    <w:tbl>
      <w:tblPr>
        <w:tblStyle w:val="a3"/>
        <w:tblW w:w="0" w:type="auto"/>
        <w:tblLook w:val="04A0"/>
      </w:tblPr>
      <w:tblGrid>
        <w:gridCol w:w="1845"/>
        <w:gridCol w:w="4120"/>
        <w:gridCol w:w="3606"/>
      </w:tblGrid>
      <w:tr w:rsidR="00511C86" w:rsidTr="00511C86">
        <w:tc>
          <w:tcPr>
            <w:tcW w:w="1910" w:type="dxa"/>
          </w:tcPr>
          <w:p w:rsidR="00511C86" w:rsidRDefault="00511C86">
            <w:r>
              <w:t>Тема</w:t>
            </w:r>
          </w:p>
        </w:tc>
        <w:tc>
          <w:tcPr>
            <w:tcW w:w="4155" w:type="dxa"/>
          </w:tcPr>
          <w:p w:rsidR="00511C86" w:rsidRDefault="00511C86">
            <w:r>
              <w:t>Видео</w:t>
            </w:r>
          </w:p>
          <w:p w:rsidR="00511C86" w:rsidRDefault="00511C86"/>
        </w:tc>
        <w:tc>
          <w:tcPr>
            <w:tcW w:w="3506" w:type="dxa"/>
          </w:tcPr>
          <w:p w:rsidR="00511C86" w:rsidRDefault="00511C86">
            <w:r>
              <w:t>Упражнения</w:t>
            </w:r>
          </w:p>
        </w:tc>
      </w:tr>
      <w:tr w:rsidR="00511C86" w:rsidTr="00511C86">
        <w:tc>
          <w:tcPr>
            <w:tcW w:w="1910" w:type="dxa"/>
          </w:tcPr>
          <w:p w:rsidR="00511C86" w:rsidRDefault="00511C86">
            <w:r>
              <w:t>Списки</w:t>
            </w:r>
          </w:p>
        </w:tc>
        <w:tc>
          <w:tcPr>
            <w:tcW w:w="4155" w:type="dxa"/>
          </w:tcPr>
          <w:p w:rsidR="00511C86" w:rsidRDefault="00511C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4579" cy="1428750"/>
                  <wp:effectExtent l="19050" t="0" r="8021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4205" t="40000" r="17175" b="3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79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:rsidR="00511C86" w:rsidRDefault="00511C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466349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7576" t="53077" r="20225" b="2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66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C86" w:rsidRDefault="00511C86">
            <w:hyperlink r:id="rId6" w:history="1">
              <w:r>
                <w:rPr>
                  <w:rStyle w:val="a6"/>
                </w:rPr>
                <w:t>https://learningapps.org/7001395</w:t>
              </w:r>
            </w:hyperlink>
          </w:p>
          <w:p w:rsidR="00511C86" w:rsidRDefault="00511C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490717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6934" t="53590" r="19101" b="27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69" cy="1492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C86" w:rsidTr="00511C86">
        <w:tc>
          <w:tcPr>
            <w:tcW w:w="1910" w:type="dxa"/>
          </w:tcPr>
          <w:p w:rsidR="00511C86" w:rsidRDefault="00511C86">
            <w:r>
              <w:t>Формулы</w:t>
            </w:r>
          </w:p>
        </w:tc>
        <w:tc>
          <w:tcPr>
            <w:tcW w:w="4155" w:type="dxa"/>
          </w:tcPr>
          <w:p w:rsidR="00511C86" w:rsidRDefault="00511C86" w:rsidP="00511C86"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525345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7095" t="53077" r="19261" b="2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:rsidR="00511C86" w:rsidRDefault="00511C86" w:rsidP="00511C86">
            <w:hyperlink r:id="rId9" w:history="1">
              <w:r>
                <w:rPr>
                  <w:rStyle w:val="a6"/>
                </w:rPr>
                <w:t>https://learningapps.org/7237980</w:t>
              </w:r>
            </w:hyperlink>
          </w:p>
          <w:p w:rsidR="00511C86" w:rsidRDefault="00511C86" w:rsidP="00511C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395132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7416" t="52820" r="18940" b="2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95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C86" w:rsidTr="00511C86">
        <w:tc>
          <w:tcPr>
            <w:tcW w:w="1910" w:type="dxa"/>
          </w:tcPr>
          <w:p w:rsidR="00511C86" w:rsidRDefault="00511C86">
            <w:r>
              <w:t>Таблицы</w:t>
            </w:r>
          </w:p>
        </w:tc>
        <w:tc>
          <w:tcPr>
            <w:tcW w:w="4155" w:type="dxa"/>
          </w:tcPr>
          <w:p w:rsidR="00511C86" w:rsidRDefault="00511C86">
            <w:r>
              <w:rPr>
                <w:noProof/>
                <w:lang w:eastAsia="ru-RU"/>
              </w:rPr>
              <w:drawing>
                <wp:inline distT="0" distB="0" distL="0" distR="0">
                  <wp:extent cx="2200275" cy="1577188"/>
                  <wp:effectExtent l="19050" t="0" r="9525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5811" t="53333" r="16051" b="25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77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:rsidR="00511C86" w:rsidRDefault="00511C86">
            <w:pPr>
              <w:rPr>
                <w:noProof/>
                <w:lang w:eastAsia="ru-RU"/>
              </w:rPr>
            </w:pPr>
            <w:hyperlink r:id="rId12" w:history="1">
              <w:r w:rsidRPr="005D56F8">
                <w:rPr>
                  <w:rStyle w:val="a6"/>
                  <w:noProof/>
                  <w:lang w:eastAsia="ru-RU"/>
                </w:rPr>
                <w:t>https://learningapps.org/7233706</w:t>
              </w:r>
            </w:hyperlink>
          </w:p>
          <w:p w:rsidR="00511C86" w:rsidRDefault="00511C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293962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5168" t="53333" r="17817" b="27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9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C86" w:rsidRDefault="00511C86">
            <w:hyperlink r:id="rId14" w:history="1">
              <w:r>
                <w:rPr>
                  <w:rStyle w:val="a6"/>
                </w:rPr>
                <w:t>https://learningapps.org/7233978</w:t>
              </w:r>
            </w:hyperlink>
          </w:p>
          <w:p w:rsidR="00511C86" w:rsidRDefault="00511C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62306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7095" t="53590" r="20064" b="28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32" cy="1623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C86" w:rsidRDefault="00511C86">
            <w:hyperlink r:id="rId16" w:history="1">
              <w:r>
                <w:rPr>
                  <w:rStyle w:val="a6"/>
                </w:rPr>
                <w:t>https://learningapps.org/7234003</w:t>
              </w:r>
            </w:hyperlink>
          </w:p>
          <w:p w:rsidR="00511C86" w:rsidRDefault="00511C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00250" cy="1543672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6934" t="53334" r="18299" b="2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4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C86" w:rsidTr="00511C86">
        <w:tc>
          <w:tcPr>
            <w:tcW w:w="1910" w:type="dxa"/>
          </w:tcPr>
          <w:p w:rsidR="00511C86" w:rsidRDefault="00511C86">
            <w:r>
              <w:lastRenderedPageBreak/>
              <w:t>Колонки</w:t>
            </w:r>
          </w:p>
        </w:tc>
        <w:tc>
          <w:tcPr>
            <w:tcW w:w="4155" w:type="dxa"/>
          </w:tcPr>
          <w:p w:rsidR="00511C86" w:rsidRDefault="00511C86"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477818"/>
                  <wp:effectExtent l="19050" t="0" r="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5971" t="53333" r="18138" b="2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77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:rsidR="00511C86" w:rsidRDefault="00511C86">
            <w:hyperlink r:id="rId19" w:history="1">
              <w:r>
                <w:rPr>
                  <w:rStyle w:val="a6"/>
                </w:rPr>
                <w:t>https://learningapps.org/7035270</w:t>
              </w:r>
            </w:hyperlink>
          </w:p>
          <w:p w:rsidR="00511C86" w:rsidRDefault="00511C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680796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7737" t="53077" r="19743" b="2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680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C86" w:rsidRDefault="00511C86">
            <w:hyperlink r:id="rId21" w:history="1">
              <w:r>
                <w:rPr>
                  <w:rStyle w:val="a6"/>
                </w:rPr>
                <w:t>https://learningapps.org/7025813</w:t>
              </w:r>
            </w:hyperlink>
          </w:p>
          <w:p w:rsidR="00511C86" w:rsidRDefault="00511C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375" cy="1562913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7416" t="53846" r="19422" b="2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6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C86" w:rsidTr="00511C86">
        <w:tc>
          <w:tcPr>
            <w:tcW w:w="1910" w:type="dxa"/>
          </w:tcPr>
          <w:p w:rsidR="00511C86" w:rsidRDefault="00511C86">
            <w:r>
              <w:t>Рисунки</w:t>
            </w:r>
          </w:p>
        </w:tc>
        <w:tc>
          <w:tcPr>
            <w:tcW w:w="4155" w:type="dxa"/>
          </w:tcPr>
          <w:p w:rsidR="00511C86" w:rsidRDefault="00511C86">
            <w:r>
              <w:rPr>
                <w:noProof/>
                <w:lang w:eastAsia="ru-RU"/>
              </w:rPr>
              <w:drawing>
                <wp:inline distT="0" distB="0" distL="0" distR="0">
                  <wp:extent cx="2009775" cy="1813167"/>
                  <wp:effectExtent l="19050" t="0" r="9525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7095" t="53333" r="18138" b="2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13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:rsidR="00511C86" w:rsidRDefault="00511C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8368" cy="1590675"/>
                  <wp:effectExtent l="19050" t="0" r="5232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6934" t="53590" r="17817" b="28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68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78F" w:rsidRDefault="006A078F"/>
    <w:sectPr w:rsidR="006A078F" w:rsidSect="00511C8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078F"/>
    <w:rsid w:val="00511C86"/>
    <w:rsid w:val="006A078F"/>
    <w:rsid w:val="00AC5653"/>
    <w:rsid w:val="00F97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0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78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11C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learningapps.org/7025813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learningapps.org/7233706" TargetMode="Externa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learningapps.org/7234003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learningapps.org/7001395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hyperlink" Target="https://learningapps.org/703527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learningapps.org/7237980" TargetMode="External"/><Relationship Id="rId14" Type="http://schemas.openxmlformats.org/officeDocument/2006/relationships/hyperlink" Target="https://learningapps.org/7233978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ITkomp.by</dc:creator>
  <cp:lastModifiedBy>ITkomp.by</cp:lastModifiedBy>
  <cp:revision>1</cp:revision>
  <dcterms:created xsi:type="dcterms:W3CDTF">2020-04-29T07:58:00Z</dcterms:created>
  <dcterms:modified xsi:type="dcterms:W3CDTF">2020-04-29T08:33:00Z</dcterms:modified>
</cp:coreProperties>
</file>