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04" w:rsidRDefault="00731804" w:rsidP="0073180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F16B6">
        <w:rPr>
          <w:rFonts w:ascii="Times New Roman" w:hAnsi="Times New Roman" w:cs="Times New Roman"/>
          <w:sz w:val="24"/>
          <w:szCs w:val="28"/>
        </w:rPr>
        <w:t xml:space="preserve">Правила активной оценки        </w:t>
      </w:r>
    </w:p>
    <w:p w:rsidR="00731804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  <w:r w:rsidRPr="00EF16B6">
        <w:rPr>
          <w:rFonts w:ascii="Times New Roman" w:hAnsi="Times New Roman" w:cs="Times New Roman"/>
          <w:i/>
          <w:szCs w:val="28"/>
        </w:rPr>
        <w:t xml:space="preserve">Правило 1: Активная оценка должна быть связана как с хорошим планированием процесса обучения других, так и с собственным обучением. </w:t>
      </w:r>
      <w:r w:rsidRPr="00EF16B6">
        <w:rPr>
          <w:rFonts w:ascii="Times New Roman" w:hAnsi="Times New Roman" w:cs="Times New Roman"/>
          <w:szCs w:val="28"/>
        </w:rPr>
        <w:t>Это планирование, в котором учитель принимает во внимание информацию о прогрессе учащихся и оценку уровня достижения целей. Учитель гибко реагирует и модифицирует план в зависимости от полученной информации о ходе работы учеников. Этот план, цели и критерии, по которым будет оцениваться работа ученика, ему известны. Задача преподавателя заключается в том, чтобы разработать такие способы информирования учащихся, которые позволили бы им понять цели и задачи, поставленные перед ними. Кроме того, преподаватель должен предусмотреть, как учащиеся будут получать обратную связь, которая будет использоваться при проверке ими собственных достижений, и на какую помощь они могут рассчитывать в дальнейшем обучении.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2: Активная оценка обращает внимание на то, как учащиеся учатся. </w:t>
      </w:r>
      <w:r w:rsidRPr="00EF16B6">
        <w:rPr>
          <w:rFonts w:ascii="Times New Roman" w:hAnsi="Times New Roman" w:cs="Times New Roman"/>
          <w:szCs w:val="28"/>
        </w:rPr>
        <w:t>Ученики осознают не только то, «почему» они учатся, но и то, «как» они учатся. И учитель, и учащиеся сосредоточиваются на самом процессе, а не только на конечном результате.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3: Активная оценка играет важную роль на протяжении всего учебного процесса: от планирования до оценки эффективности. </w:t>
      </w:r>
      <w:r>
        <w:rPr>
          <w:rFonts w:ascii="Times New Roman" w:hAnsi="Times New Roman" w:cs="Times New Roman"/>
          <w:szCs w:val="28"/>
        </w:rPr>
        <w:t>У</w:t>
      </w:r>
      <w:r w:rsidRPr="00EF16B6">
        <w:rPr>
          <w:rFonts w:ascii="Times New Roman" w:hAnsi="Times New Roman" w:cs="Times New Roman"/>
          <w:szCs w:val="28"/>
        </w:rPr>
        <w:t xml:space="preserve">чащиеся на уроке демонстрируют свои знания, они рассуждают, какие имеют навыки и чему уже научились. Учитель наблюдает за работой учащихся, оценивает их прогресс и на этой основе планирует дальнейшую работу. Этот процесс является </w:t>
      </w:r>
      <w:proofErr w:type="gramStart"/>
      <w:r w:rsidRPr="00EF16B6">
        <w:rPr>
          <w:rFonts w:ascii="Times New Roman" w:hAnsi="Times New Roman" w:cs="Times New Roman"/>
          <w:szCs w:val="28"/>
        </w:rPr>
        <w:t>важной  частью</w:t>
      </w:r>
      <w:proofErr w:type="gramEnd"/>
      <w:r w:rsidRPr="00EF16B6">
        <w:rPr>
          <w:rFonts w:ascii="Times New Roman" w:hAnsi="Times New Roman" w:cs="Times New Roman"/>
          <w:szCs w:val="28"/>
        </w:rPr>
        <w:t xml:space="preserve"> ежедневной работы на уроках, мотивирует учителей и учащихся к рефлексии, диалогу и принятию дальнейших решений.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4: Активную оценку следует рассматривать как один из ключевых дидактических навыков преподавателя. </w:t>
      </w:r>
      <w:r w:rsidRPr="00EF16B6">
        <w:rPr>
          <w:rFonts w:ascii="Times New Roman" w:hAnsi="Times New Roman" w:cs="Times New Roman"/>
          <w:szCs w:val="28"/>
        </w:rPr>
        <w:t>Учитель, который использует метод АО, умеет планировать, наблюдать за процессом обучения, анализировать и объяснять полученную информацию о процессе и его результатах, пользоваться обратной связью и передавать ученикам то из своей оценки, что имеет значение для их развития. Учитель помогает и учит оценивать самого себя.</w:t>
      </w:r>
    </w:p>
    <w:p w:rsidR="00731804" w:rsidRPr="00EF16B6" w:rsidRDefault="00731804" w:rsidP="00731804">
      <w:pPr>
        <w:tabs>
          <w:tab w:val="left" w:pos="4022"/>
        </w:tabs>
        <w:spacing w:line="240" w:lineRule="auto"/>
        <w:rPr>
          <w:rFonts w:ascii="Times New Roman" w:hAnsi="Times New Roman" w:cs="Times New Roman"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5: Оценка должна носить конструктивный характер и применяться с большим тактом. </w:t>
      </w:r>
      <w:r w:rsidRPr="00EF16B6">
        <w:rPr>
          <w:rFonts w:ascii="Times New Roman" w:hAnsi="Times New Roman" w:cs="Times New Roman"/>
          <w:szCs w:val="28"/>
        </w:rPr>
        <w:t>Учитель осознает, каким образом он воздействует на учащегося, на его энтузиазм и веру в собственные силы, как влияют на ученика его комментарии, оценки и мнения. Обратная связь должна быть в максимально возможной степени конструктивной, касаться не человека, а результатов его работы.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6: Активная оценка должна мотивировать учащихся к обучению. </w:t>
      </w:r>
      <w:r w:rsidRPr="00EF16B6">
        <w:rPr>
          <w:rFonts w:ascii="Times New Roman" w:hAnsi="Times New Roman" w:cs="Times New Roman"/>
          <w:szCs w:val="28"/>
        </w:rPr>
        <w:t>Оценка должна сосредоточиваться на успехах и достижениях, а не на отсутствии прогресса, стимулировать учащихся к учебе. Сравнение результатов отдельных учащихся с достижениями их друзей, как и создание разнообразных рейтингов, не мотивирует и зачастую препятствует обучению. Оценка может побудить ученика к учебе, если поддерживает его самостоятельность, обеспечивает конструктивную обратную связь, дает ему возможность выбора и облегчает управление собственным обучением.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>Правило 7: Активная оценка направляет внимание на критерии успеха (на что я буду обращать внимание?) уже на этапе планирования.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EF16B6">
        <w:rPr>
          <w:rFonts w:ascii="Times New Roman" w:hAnsi="Times New Roman" w:cs="Times New Roman"/>
          <w:szCs w:val="28"/>
        </w:rPr>
        <w:t xml:space="preserve">Учитель, для того чтобы обучение было </w:t>
      </w:r>
      <w:r>
        <w:rPr>
          <w:rFonts w:ascii="Times New Roman" w:hAnsi="Times New Roman" w:cs="Times New Roman"/>
          <w:szCs w:val="28"/>
        </w:rPr>
        <w:t xml:space="preserve">более эффективным, определяет </w:t>
      </w:r>
      <w:r w:rsidRPr="00EF16B6">
        <w:rPr>
          <w:rFonts w:ascii="Times New Roman" w:hAnsi="Times New Roman" w:cs="Times New Roman"/>
          <w:szCs w:val="28"/>
        </w:rPr>
        <w:t xml:space="preserve">с учащимися, чего и каким образом они хотят достичь. Критерии успеха должны быть понятными для учеников, чтобы они также могли использовать их для само- и </w:t>
      </w:r>
      <w:proofErr w:type="spellStart"/>
      <w:r w:rsidRPr="00EF16B6">
        <w:rPr>
          <w:rFonts w:ascii="Times New Roman" w:hAnsi="Times New Roman" w:cs="Times New Roman"/>
          <w:szCs w:val="28"/>
        </w:rPr>
        <w:t>взаимооценки</w:t>
      </w:r>
      <w:proofErr w:type="spellEnd"/>
      <w:r w:rsidRPr="00EF16B6">
        <w:rPr>
          <w:rFonts w:ascii="Times New Roman" w:hAnsi="Times New Roman" w:cs="Times New Roman"/>
          <w:szCs w:val="28"/>
        </w:rPr>
        <w:t>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8: Учащиеся получают конструктивные рекомендации, каким образом они могли бы улучшить свои результаты и развиваться дальше. </w:t>
      </w:r>
      <w:r w:rsidRPr="00EF16B6">
        <w:rPr>
          <w:rFonts w:ascii="Times New Roman" w:hAnsi="Times New Roman" w:cs="Times New Roman"/>
          <w:szCs w:val="28"/>
        </w:rPr>
        <w:t>Учащиеся требуют информацию и советы, чтобы планировать свои дальнейшие шаги в процессе обучения. Учитель показывает сильные стороны ученика и дает советы, как их развивать; четко и конструктивно информирует о слабых сторонах и о том, как с ними бороться; дает учащимся возможность совершенствовать свою работу.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9: Активная оценка должна развивать способность учащихся самостоятельно оценивать себя таким образом, чтобы это помогало </w:t>
      </w:r>
      <w:proofErr w:type="spellStart"/>
      <w:r w:rsidRPr="00EF16B6">
        <w:rPr>
          <w:rFonts w:ascii="Times New Roman" w:hAnsi="Times New Roman" w:cs="Times New Roman"/>
          <w:i/>
          <w:szCs w:val="28"/>
        </w:rPr>
        <w:t>саморефлексии</w:t>
      </w:r>
      <w:proofErr w:type="spellEnd"/>
      <w:r w:rsidRPr="00EF16B6">
        <w:rPr>
          <w:rFonts w:ascii="Times New Roman" w:hAnsi="Times New Roman" w:cs="Times New Roman"/>
          <w:i/>
          <w:szCs w:val="28"/>
        </w:rPr>
        <w:t xml:space="preserve"> и самостоятельному управлению процессом своего обучения. </w:t>
      </w:r>
      <w:r w:rsidRPr="00EF16B6">
        <w:rPr>
          <w:rFonts w:ascii="Times New Roman" w:hAnsi="Times New Roman" w:cs="Times New Roman"/>
          <w:szCs w:val="28"/>
        </w:rPr>
        <w:t xml:space="preserve">Самостоятельный ученик имеет возможность сформировать свой учебный процесс: приобретать новые знания и умения, задуматься о том, как он это делает и чего добивается, и запланировать дальнейшие шаги к улучшению. </w:t>
      </w:r>
    </w:p>
    <w:p w:rsidR="00731804" w:rsidRPr="00EF16B6" w:rsidRDefault="00731804" w:rsidP="00731804">
      <w:pPr>
        <w:spacing w:line="240" w:lineRule="auto"/>
        <w:rPr>
          <w:rFonts w:ascii="Times New Roman" w:hAnsi="Times New Roman" w:cs="Times New Roman"/>
          <w:i/>
          <w:szCs w:val="28"/>
        </w:rPr>
      </w:pPr>
      <w:r w:rsidRPr="00EF16B6">
        <w:rPr>
          <w:rFonts w:ascii="Times New Roman" w:hAnsi="Times New Roman" w:cs="Times New Roman"/>
          <w:i/>
          <w:szCs w:val="28"/>
        </w:rPr>
        <w:t xml:space="preserve">Правило 10: Активная оценка пригодна для всех категорий достижений. </w:t>
      </w:r>
      <w:r w:rsidRPr="00EF16B6">
        <w:rPr>
          <w:rFonts w:ascii="Times New Roman" w:hAnsi="Times New Roman" w:cs="Times New Roman"/>
          <w:szCs w:val="28"/>
        </w:rPr>
        <w:t>Активную оценку можно применять во всех сферах обучения. Ее целью должно быть стремление дать каждому ученику возможность максимального использования его потенциала и получения достижений на наивысшем уровне. Учитель отмечает и признает достижения учащихся.</w:t>
      </w:r>
    </w:p>
    <w:p w:rsidR="00FD37A5" w:rsidRDefault="00FD37A5"/>
    <w:sectPr w:rsidR="00FD37A5" w:rsidSect="0038511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E"/>
    <w:rsid w:val="00731804"/>
    <w:rsid w:val="0081335E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66B-6A76-4A17-92DA-D04779E9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2015-12-23T17:56:00Z</dcterms:created>
  <dcterms:modified xsi:type="dcterms:W3CDTF">2015-12-23T18:00:00Z</dcterms:modified>
</cp:coreProperties>
</file>