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Национальный правовой Интернет-портал Республики Беларусь, 24.08.2021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ПОСТАНОВЛЕНИЕ МИНИСТЕРСТВА ОБРАЗОВАНИЯ РЕСПУБЛИКИ БЕЛАРУСЬ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11 августа 2021 г. № 170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Об изменении постановлений Министерства образования Республики Беларусь от 20 июня 2011 г. № 38 и от 21 июня 2021 г. № 129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На основании пункта 3 статьи 93, пункта 4 статьи 165 Кодекса Республики Беларусь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об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образовании,  подпункта 4.6  пункта 4  Положения  о Министерстве образования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Республики  Беларусь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,  утвержденного  постановлением  Совета  Министров  Республики Беларусь  от 4 августа  2011 г.  №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1049,  Министерство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образования Республики  Беларусь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ПОСТАНОВЛЯЕТ: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Внести  изменения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в следующие  постановления  Министерства  образования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Республики Беларусь: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>1.1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. в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Правилах  проведения  аттестации  учащихся  при  освоении  содержания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образовательных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программ общего среднего образования, утвержденных постановлением Министерства образования Республики Беларусь от 20 июня 2011 г.№ 38: дополнить Правила пунктом 2 следующего содержания: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«2.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Текущая  аттестация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учащихся  может  осущест</w:t>
      </w:r>
      <w:r>
        <w:rPr>
          <w:rFonts w:ascii="Times New Roman" w:hAnsi="Times New Roman" w:cs="Times New Roman"/>
          <w:sz w:val="24"/>
          <w:szCs w:val="28"/>
        </w:rPr>
        <w:t xml:space="preserve">вляться  в устной,  письменной </w:t>
      </w:r>
      <w:r w:rsidRPr="00960CFC">
        <w:rPr>
          <w:rFonts w:ascii="Times New Roman" w:hAnsi="Times New Roman" w:cs="Times New Roman"/>
          <w:sz w:val="24"/>
          <w:szCs w:val="28"/>
        </w:rPr>
        <w:t xml:space="preserve">и практической формах. Допускается сочетание указанных форм.»;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пункт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6 изложить в следующей редакции: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«6.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При  невозможности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оценить  результаты  учебной  деятельности  по причине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пропусков  учебных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занятий  по уважительным  причинам  в течение  четверти  учащийся не аттестуется  по всем  или  отдельным  учебным  предметам. 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При  этом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таким  учащимся за четверть вносится запись «не аттестован».»; дополнить Правила пунктом 6следующего содержания: «6. При  невозможности  оценить  результаты  учебной  деятельности  по учебному предмету  в соответствии  с частью  третьей  пункта 14  настоящих  Правил  учащийся не аттестуется  по данному  учебному  предмету. 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При  этом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таким  учащимся  за четверть вносится запись «не аттестован».»;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пункты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7–10,13 исключить;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пункт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14 дополнить частями следующего содержания: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>«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Текущая  аттестация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учащихся  проводится  на учебных  занятиях  с выставлением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отметок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. 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Периодичность  оценивания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результатов  учебной  деятельности  каждого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учащегося  определяется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педагогическим  работником  в зависимости  от специфики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учебного  предмета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и изучаемого  учебного  материала,  методов,  форм  и технологий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обучения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, возрастных и индивидуальных особенностей учащихся.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Промежуточная  аттестация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учащихся  осуществляется  при  наличии  не</w:t>
      </w:r>
      <w:r w:rsidR="00BA4656">
        <w:rPr>
          <w:rFonts w:ascii="Times New Roman" w:hAnsi="Times New Roman" w:cs="Times New Roman"/>
          <w:sz w:val="24"/>
          <w:szCs w:val="28"/>
        </w:rPr>
        <w:t xml:space="preserve"> </w:t>
      </w:r>
      <w:r w:rsidRPr="00960CFC">
        <w:rPr>
          <w:rFonts w:ascii="Times New Roman" w:hAnsi="Times New Roman" w:cs="Times New Roman"/>
          <w:sz w:val="24"/>
          <w:szCs w:val="28"/>
        </w:rPr>
        <w:t xml:space="preserve">менее  трех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отметок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(кроме тех учебных предметов, которые стоят в расписании один раз в неделю).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При  этом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по учебным  предметам,  по которым  предусмотрена  текущая аттестация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письменной  или  практической  форме,  промежуточная  аттестация  осуществляется  при наличии  не менее  одной  отметки  по итогам  текущей  аттестации  в письменной  или практической форме.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Промежуточная  аттестация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учащихся,  за исключением  учащихся  I–II классов,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проводится  как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среднее  арифметическое  текущих  отметок  с применением  правил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математического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округления.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Текущая  и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промежуточная  аттестация  учащихся  I–II  классов  осуществляется на содержательно-оценочной основе, которая предполагает словесную оценку результатов учебной деятельности учащихся, без выставления отметок.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Итоговая  аттестация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по завершении  учебного  года  проводится  при наличии положительных отметок не менее чем в одной четверти.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Итоговая  аттестация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по завершении  учебного  года  осуществляется как  среднее арифметическое  отметок  по итогам  промежуточной  аттестации  с применением  правил математического округления. Причем, если в одной или нескольких четвертях учащийся не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аттестован  по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уважительной  причине  (болезнь,  оздоровление,  переезд,  иное), подтвержденной документально, то среднее арифметическое вычисляется только с учетом тех  четвертей,  в которых  отметки  выставлены  в баллах. 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Если  в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одной  или  нескольких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lastRenderedPageBreak/>
        <w:t>четвертях  учащийся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не аттестован  без  уважительной  причины,  то  это приравнивается к нулю  и итоговая  аттестация  по завершении  учебного  года осуществляется  как  среднее арифметическое с учетом отметок по итогам промежуточной аттестации всех четвертей.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При  проведении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промежуточной  и итоговой  аттестации  по завершении  учебного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года  по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учебному  предмету  «Физическая  культура  и здоровье»  учащимся,  которые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занимаются  в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специальной  медицинской  группе  или  в группе  лечебной  физической культуры, выставляется отметка «зачтено».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Учащимся,  которые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по состоянию  здоровья  временно  или  постоянно освобождены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учебных  занятий  по учебным  предметам  «Физическая  культура  и здоровье»  или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>«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Трудовое  обучение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»,  соответственно  за четверть,  учебный  год  вносится  запись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>«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освобожден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(а)».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При  проведении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текущей,  промежуточной  и итоговой  аттестации  по завершении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учебного  года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 по учебному  предмету  «Искусство  (отечественная  и мировая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художественная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культура)» выставляется отметка «зачтено», «не зачтено».»;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0CFC">
        <w:rPr>
          <w:rFonts w:ascii="Times New Roman" w:hAnsi="Times New Roman" w:cs="Times New Roman"/>
          <w:sz w:val="24"/>
          <w:szCs w:val="28"/>
        </w:rPr>
        <w:t>часть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 вторую пункта 61 исключить; из пункта 63 слова «в том числе по языку национального меньшинства,» исключить; 1.2. подпункты  1.2  и 1.5  пункта 1  постановления  Министерства  образования Республики  Беларусь  от 21 июня  2021 г.  № </w:t>
      </w:r>
      <w:proofErr w:type="gramStart"/>
      <w:r w:rsidRPr="00960CFC">
        <w:rPr>
          <w:rFonts w:ascii="Times New Roman" w:hAnsi="Times New Roman" w:cs="Times New Roman"/>
          <w:sz w:val="24"/>
          <w:szCs w:val="28"/>
        </w:rPr>
        <w:t>129  «</w:t>
      </w:r>
      <w:proofErr w:type="gramEnd"/>
      <w:r w:rsidRPr="00960CFC">
        <w:rPr>
          <w:rFonts w:ascii="Times New Roman" w:hAnsi="Times New Roman" w:cs="Times New Roman"/>
          <w:sz w:val="24"/>
          <w:szCs w:val="28"/>
        </w:rPr>
        <w:t xml:space="preserve">О перечне  учебных предметов, по которым  проводятся  выпускные  экзамены,  формах  проведения  выпускных  экзаменов в 2021/2022 учебном году» исключить. 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>2. Настоящее постановление вступает в силу с 1 сентября 2021 г.</w:t>
      </w:r>
    </w:p>
    <w:p w:rsidR="00960CFC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1F40" w:rsidRPr="00960CFC" w:rsidRDefault="00960CFC" w:rsidP="00960C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0CFC">
        <w:rPr>
          <w:rFonts w:ascii="Times New Roman" w:hAnsi="Times New Roman" w:cs="Times New Roman"/>
          <w:sz w:val="24"/>
          <w:szCs w:val="28"/>
        </w:rPr>
        <w:t xml:space="preserve">Министр                </w:t>
      </w:r>
      <w:bookmarkStart w:id="0" w:name="_GoBack"/>
      <w:bookmarkEnd w:id="0"/>
      <w:r w:rsidRPr="00960CF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proofErr w:type="spellStart"/>
      <w:r w:rsidRPr="00960CFC">
        <w:rPr>
          <w:rFonts w:ascii="Times New Roman" w:hAnsi="Times New Roman" w:cs="Times New Roman"/>
          <w:sz w:val="24"/>
          <w:szCs w:val="28"/>
        </w:rPr>
        <w:t>И.В.Карпенко</w:t>
      </w:r>
      <w:proofErr w:type="spellEnd"/>
    </w:p>
    <w:sectPr w:rsidR="000E1F40" w:rsidRPr="00960CFC" w:rsidSect="00960CFC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9E"/>
    <w:rsid w:val="000E1F40"/>
    <w:rsid w:val="0069719E"/>
    <w:rsid w:val="00960CFC"/>
    <w:rsid w:val="00B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E7CED-F6D6-4513-A9BB-C5585C2C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4</cp:revision>
  <cp:lastPrinted>2021-09-12T18:13:00Z</cp:lastPrinted>
  <dcterms:created xsi:type="dcterms:W3CDTF">2021-09-12T18:09:00Z</dcterms:created>
  <dcterms:modified xsi:type="dcterms:W3CDTF">2021-10-31T11:49:00Z</dcterms:modified>
</cp:coreProperties>
</file>