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17" w:rsidRDefault="009D4417" w:rsidP="009D4417">
      <w:pPr>
        <w:pStyle w:val="c1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Адаптация десятиклассников.</w:t>
      </w:r>
    </w:p>
    <w:p w:rsidR="009D4417" w:rsidRDefault="009D4417" w:rsidP="009D4417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Десятый класс открывает последний этап обучения в старшей профильной школе. В этот период у старшеклассников могут возникать определённые сложности в учёбе, в отношениях со сверстниками, родителями. Первые месяцы обучения в старшей школе становятся периодом адаптации к новым условиям обучения.  Термин адаптации, обозначающий приспособление, используется при описании довольно разных процессов: адаптация физиологическая, адаптация зрительная и слуховая, адаптация социальная и др. В данном случае речь идёт о физиологической и социальной адаптации, обеспечивающей полноценное интеллектуальное развитие учащихся, на фоне хорошей школьной мотивации, адекватной работоспособности, низком уровне тревожности при сохранении здоровья и оптимального самочувствия. Родители должны быть готовы к тому, чтобы вместе с ребёнком проанализировать те замечания, которые делают педагоги в учебном процессе, чтобы как можно раньше заметить и помочь справиться с трудностями в учёбе. Для этого, прежде всего надо выяснить, с какими именно затруднениями ребёнок столкнулся, какие предметы сложнее всего даются. Ребёнок должен понять, что требования к нему возросли и педагоги оценивают его по новым критериям. Низкая успеваемость может привести не только к понижению самооценки, но и к изменениям в поведении ребёнка: подавленность, замкнутость или наоборот злобность, агрессивность. Особую роль здесь может сыграть обучение навыкам распределения времени и планирования собственной деятельности.</w:t>
      </w:r>
    </w:p>
    <w:p w:rsidR="009D4417" w:rsidRDefault="009D4417" w:rsidP="009D4417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Нередко встречающаяся в десятом классе проблема – ярко выраженное желание отдохнуть после напряжённого девятого класса и перед выпускным одиннадцатым классом. Старшеклассник чувствует себя уставшим от серьёзных экзаменов и важных решений о своём будущем. Безусловно, старшекласснику необходима передышка. Но есть и большая опасность ребёнок может основательно «расслабиться» и потерять не только рабочий тонус, но и драгоценное время для подготовки к выпускным экзаменам.         Важно помочь ребёнку научиться грамотно, распределять своё время и планировать день так, чтобы оставалось время для отдыха, по возможности дневной сон. В этот период требования педагогов увеличиваются, изучаемый материал усложняется. С точки зрения возрастной психологии, старшеклассники вступают на особую ступень возрастного развития – период ранней юности. Юношеский возраст – это переходный период жизни человека между подростковым возрастом и взрослостью.</w:t>
      </w:r>
    </w:p>
    <w:p w:rsidR="009D4417" w:rsidRDefault="009D4417" w:rsidP="009D4417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Главное психологическое приобретение данного возраста – это открытие своего внутреннего мира. Самосознание переходит на качественно новый уровень. Это проявляется в повышении значимости собственных ценностей, в перерастании частных самооценок отдельных черт личности в общее, целостное отношение к себе. Важнейшая особенность юношеского самосознания – формирование временной перспективы, обращённость в будущее.</w:t>
      </w:r>
    </w:p>
    <w:p w:rsidR="009D4417" w:rsidRDefault="009D4417" w:rsidP="009D4417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Большинство десятиклассников сталкиваются с резким увеличением учебной нагрузки, важно помочь ребёнку научиться грамотно, распределять своё время и планировать день так, чтобы оставалось время для отдыха, по возможности дневной сон.</w:t>
      </w:r>
    </w:p>
    <w:p w:rsidR="009D4417" w:rsidRDefault="009D4417" w:rsidP="009D4417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Профессиональное самоопределение – важнейшая задача данного возраста.</w:t>
      </w:r>
    </w:p>
    <w:p w:rsidR="009D4417" w:rsidRDefault="009D4417" w:rsidP="009D441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 xml:space="preserve">        Специфика адаптации 10-классников определяется особенностями возраста и спецификой профильного обучения. Важной социальной потребностью данного возраста является потребность в поисковой активности, в самоопределении, в </w:t>
      </w:r>
      <w:proofErr w:type="spellStart"/>
      <w:r>
        <w:rPr>
          <w:rStyle w:val="c0"/>
          <w:color w:val="222222"/>
          <w:sz w:val="28"/>
          <w:szCs w:val="28"/>
        </w:rPr>
        <w:t>простраивании</w:t>
      </w:r>
      <w:proofErr w:type="spellEnd"/>
      <w:r>
        <w:rPr>
          <w:rStyle w:val="c0"/>
          <w:color w:val="222222"/>
          <w:sz w:val="28"/>
          <w:szCs w:val="28"/>
        </w:rPr>
        <w:t xml:space="preserve"> жизненных перспектив. Практика показывает, что если выбранное направление в обучении соответствует психофизиологическим и личностным особенностям, интересам и склонностям учащегося, то, несмотря на повышенные требования и увеличение учебной нагрузки, утомление и связанные с ним невротические явления наблюдаются гораздо реже, а эффективность обучения повышается.</w:t>
      </w:r>
    </w:p>
    <w:p w:rsidR="009D4417" w:rsidRDefault="009D4417" w:rsidP="009D4417">
      <w:pPr>
        <w:pStyle w:val="c2"/>
        <w:spacing w:before="0" w:beforeAutospacing="0" w:after="0" w:afterAutospacing="0"/>
        <w:jc w:val="both"/>
        <w:rPr>
          <w:rStyle w:val="c0"/>
          <w:rFonts w:eastAsiaTheme="majorEastAsia"/>
          <w:color w:val="222222"/>
          <w:sz w:val="28"/>
          <w:szCs w:val="28"/>
        </w:rPr>
      </w:pPr>
      <w:r>
        <w:rPr>
          <w:rStyle w:val="c0"/>
          <w:color w:val="222222"/>
          <w:sz w:val="28"/>
          <w:szCs w:val="28"/>
        </w:rPr>
        <w:t xml:space="preserve">      Профильное обучение -  это вид дифференцированного обучения учащихся в старших классах, оно предполагает углубленное изучение учащимися одного или нескольких предметов, специальных курсов, соответствующих выбранному профилю и обеспечивающих </w:t>
      </w:r>
      <w:proofErr w:type="spellStart"/>
      <w:r>
        <w:rPr>
          <w:rStyle w:val="c0"/>
          <w:color w:val="222222"/>
          <w:sz w:val="28"/>
          <w:szCs w:val="28"/>
        </w:rPr>
        <w:t>допрофессиональную</w:t>
      </w:r>
      <w:proofErr w:type="spellEnd"/>
      <w:r>
        <w:rPr>
          <w:rStyle w:val="c0"/>
          <w:color w:val="222222"/>
          <w:sz w:val="28"/>
          <w:szCs w:val="28"/>
        </w:rPr>
        <w:t xml:space="preserve"> подготовку с целью выбора будущей сферы деятельности. Исследования подтверждают, что профильное обучение в общеобразовательной школе делает процесс профессионального самоопределения более интенсивным, во-первых, благодаря углубленному изучению учебных предметов, составляющих ядро интересующей или выбранной профессиональной сферы деятельности; во-вторых, благодаря возможностям Профильное обучение способствует тому, чтобы школьник осознал себя действительно субъектом профессионального выбора. </w:t>
      </w:r>
    </w:p>
    <w:p w:rsidR="009D4417" w:rsidRPr="00857362" w:rsidRDefault="009D4417" w:rsidP="009D441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9D4417" w:rsidRPr="0051319F" w:rsidRDefault="009D4417" w:rsidP="009D4417">
      <w:pPr>
        <w:jc w:val="center"/>
        <w:rPr>
          <w:sz w:val="28"/>
          <w:szCs w:val="28"/>
        </w:rPr>
      </w:pPr>
      <w:r w:rsidRPr="0051319F">
        <w:rPr>
          <w:sz w:val="28"/>
          <w:szCs w:val="28"/>
          <w:u w:val="single"/>
        </w:rPr>
        <w:t>Советы родителям в период адаптации:</w:t>
      </w:r>
    </w:p>
    <w:p w:rsidR="009D4417" w:rsidRPr="005D0D7A" w:rsidRDefault="009D4417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t>Постарайтесь быть более внимательным к своему ребёнку.</w:t>
      </w:r>
    </w:p>
    <w:p w:rsidR="009D4417" w:rsidRPr="005D0D7A" w:rsidRDefault="009D4417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t>После школы дайте ему возможность выговориться, обсудить вместе с вами то, что его тревожит и огорчает.</w:t>
      </w:r>
    </w:p>
    <w:p w:rsidR="009D4417" w:rsidRPr="005D0D7A" w:rsidRDefault="009D4417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t>Каждый день выделяйте время для беседы с ребенком, чтобы он мог рассказать вам о том, что произошло за день. Спокойно обсуждайте с ним сложные конфликтные ситуации.</w:t>
      </w:r>
    </w:p>
    <w:p w:rsidR="009D4417" w:rsidRPr="005D0D7A" w:rsidRDefault="009D4417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t>Правильный режим дня: полноценный сон, рациональное питание.</w:t>
      </w:r>
    </w:p>
    <w:p w:rsidR="005D0D7A" w:rsidRPr="005D0D7A" w:rsidRDefault="009D4417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t>Поддерживайте спокойную стабильную атмосферу в семье.</w:t>
      </w:r>
    </w:p>
    <w:p w:rsidR="005D0D7A" w:rsidRPr="005D0D7A" w:rsidRDefault="005D0D7A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t>Не оставляйте без внимания свободное время ребенка и его успехи с другими, лучше сравнить его с самими собой – это более обнадеживает.</w:t>
      </w:r>
    </w:p>
    <w:p w:rsidR="005D0D7A" w:rsidRPr="005D0D7A" w:rsidRDefault="005D0D7A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t>В старших классах подростки могут совместно выполнять домашнюю работу. Это повышает ответственность – ведь задания делают не только для себя, но и для других. Наберитесь терпения, когда они занимаются даже</w:t>
      </w:r>
      <w:bookmarkStart w:id="0" w:name="_GoBack"/>
      <w:bookmarkEnd w:id="0"/>
      <w:r w:rsidRPr="005D0D7A">
        <w:rPr>
          <w:sz w:val="28"/>
          <w:szCs w:val="28"/>
        </w:rPr>
        <w:t xml:space="preserve"> по телефону, уточняют, обсуждают, спорят.</w:t>
      </w:r>
    </w:p>
    <w:p w:rsidR="005D0D7A" w:rsidRPr="005D0D7A" w:rsidRDefault="005D0D7A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lastRenderedPageBreak/>
        <w:t>Пытаясь объяснить разные способы решения задачи, не отказывайтесь от своего решения. Это стимулирует активность школьника.</w:t>
      </w:r>
    </w:p>
    <w:p w:rsidR="005D0D7A" w:rsidRPr="005D0D7A" w:rsidRDefault="005D0D7A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t>Дайте почувствовать ребёнку, что любите его независимо от успеваемости, замечаете познавательную активность даже по отдельным результатам.</w:t>
      </w:r>
    </w:p>
    <w:p w:rsidR="009D4417" w:rsidRPr="005D0D7A" w:rsidRDefault="009D4417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t>Обсудите с классным руководителем индивидуальные особенности своего ребенка (повышенная медлительность или импульсивность, робость, чрезмерная чувствительность к замечаниям и т.д.).</w:t>
      </w:r>
    </w:p>
    <w:p w:rsidR="009D4417" w:rsidRPr="005D0D7A" w:rsidRDefault="009D4417" w:rsidP="005D0D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D7A">
        <w:rPr>
          <w:sz w:val="28"/>
          <w:szCs w:val="28"/>
        </w:rPr>
        <w:t>Держите тесную связь с администрацией школы, учителями-предметниками, классными руководителями.</w:t>
      </w:r>
    </w:p>
    <w:p w:rsidR="00431971" w:rsidRPr="009D4417" w:rsidRDefault="009D4417">
      <w:pPr>
        <w:rPr>
          <w:b/>
          <w:sz w:val="28"/>
          <w:szCs w:val="28"/>
        </w:rPr>
      </w:pPr>
      <w:r w:rsidRPr="0051319F">
        <w:rPr>
          <w:b/>
          <w:sz w:val="28"/>
          <w:szCs w:val="28"/>
        </w:rPr>
        <w:t>Главное: больше любви и уважения в общении с ребёнком, больше веры в его силы, больше терпения, доверия, выдержки и тогда - всё получится!</w:t>
      </w:r>
    </w:p>
    <w:sectPr w:rsidR="00431971" w:rsidRPr="009D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9266D"/>
    <w:multiLevelType w:val="multilevel"/>
    <w:tmpl w:val="A4F8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4FE8"/>
    <w:multiLevelType w:val="hybridMultilevel"/>
    <w:tmpl w:val="9120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7"/>
    <w:rsid w:val="00431971"/>
    <w:rsid w:val="005D0D7A"/>
    <w:rsid w:val="009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B69E0-7B7B-4810-965B-D4C8E302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D4417"/>
    <w:pPr>
      <w:spacing w:before="100" w:beforeAutospacing="1" w:after="100" w:afterAutospacing="1"/>
    </w:pPr>
  </w:style>
  <w:style w:type="character" w:customStyle="1" w:styleId="c6">
    <w:name w:val="c6"/>
    <w:basedOn w:val="a0"/>
    <w:rsid w:val="009D4417"/>
  </w:style>
  <w:style w:type="character" w:customStyle="1" w:styleId="c4">
    <w:name w:val="c4"/>
    <w:basedOn w:val="a0"/>
    <w:rsid w:val="009D4417"/>
  </w:style>
  <w:style w:type="paragraph" w:customStyle="1" w:styleId="c2">
    <w:name w:val="c2"/>
    <w:basedOn w:val="a"/>
    <w:rsid w:val="009D4417"/>
    <w:pPr>
      <w:spacing w:before="100" w:beforeAutospacing="1" w:after="100" w:afterAutospacing="1"/>
    </w:pPr>
  </w:style>
  <w:style w:type="character" w:customStyle="1" w:styleId="c0">
    <w:name w:val="c0"/>
    <w:basedOn w:val="a0"/>
    <w:rsid w:val="009D4417"/>
  </w:style>
  <w:style w:type="paragraph" w:styleId="a3">
    <w:name w:val="List Paragraph"/>
    <w:basedOn w:val="a"/>
    <w:uiPriority w:val="34"/>
    <w:qFormat/>
    <w:rsid w:val="005D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2015-09-28T18:01:00Z</dcterms:created>
  <dcterms:modified xsi:type="dcterms:W3CDTF">2015-09-28T18:07:00Z</dcterms:modified>
</cp:coreProperties>
</file>