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240" w:line="252" w:befor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mallCaps w:val="1"/>
          <w:sz w:val="28"/>
          <w:rtl w:val="0"/>
        </w:rPr>
        <w:t xml:space="preserve">I ВАРИАНТ</w:t>
      </w:r>
    </w:p>
    <w:p w:rsidP="00000000" w:rsidRPr="00000000" w:rsidR="00000000" w:rsidDel="00000000" w:rsidRDefault="00000000">
      <w:pPr>
        <w:spacing w:lineRule="auto" w:after="0" w:line="276" w:before="6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1. Спиши, соединяя части одного выражения.</w:t>
      </w:r>
    </w:p>
    <w:p w:rsidP="00000000" w:rsidRPr="00000000" w:rsidR="00000000" w:rsidDel="00000000" w:rsidRDefault="00000000">
      <w:pPr>
        <w:tabs>
          <w:tab w:val="left" w:pos="3120"/>
        </w:tabs>
        <w:spacing w:lineRule="auto" w:after="0" w:line="276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Упрямый, как </w:t>
        <w:tab/>
        <w:t xml:space="preserve">черепаха.</w:t>
      </w:r>
    </w:p>
    <w:p w:rsidP="00000000" w:rsidRPr="00000000" w:rsidR="00000000" w:rsidDel="00000000" w:rsidRDefault="00000000">
      <w:pPr>
        <w:tabs>
          <w:tab w:val="left" w:pos="3120"/>
        </w:tabs>
        <w:spacing w:lineRule="auto" w:after="0" w:line="276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Жить, как </w:t>
        <w:tab/>
        <w:t xml:space="preserve">курица лапой.</w:t>
      </w:r>
    </w:p>
    <w:p w:rsidP="00000000" w:rsidRPr="00000000" w:rsidR="00000000" w:rsidDel="00000000" w:rsidRDefault="00000000">
      <w:pPr>
        <w:tabs>
          <w:tab w:val="left" w:pos="3120"/>
        </w:tabs>
        <w:spacing w:lineRule="auto" w:after="0" w:line="276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Плестись, как </w:t>
        <w:tab/>
        <w:t xml:space="preserve">осёл. </w:t>
      </w:r>
    </w:p>
    <w:p w:rsidP="00000000" w:rsidRPr="00000000" w:rsidR="00000000" w:rsidDel="00000000" w:rsidRDefault="00000000">
      <w:pPr>
        <w:tabs>
          <w:tab w:val="left" w:pos="3120"/>
        </w:tabs>
        <w:spacing w:lineRule="auto" w:after="0" w:line="276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Писать, как </w:t>
        <w:tab/>
        <w:t xml:space="preserve">кошка с собакой.</w:t>
      </w:r>
    </w:p>
    <w:p w:rsidP="00000000" w:rsidRPr="00000000" w:rsidR="00000000" w:rsidDel="00000000" w:rsidRDefault="00000000">
      <w:pPr>
        <w:tabs>
          <w:tab w:val="left" w:pos="3120"/>
        </w:tabs>
        <w:spacing w:lineRule="auto" w:after="0" w:line="276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Болтливый, как </w:t>
        <w:tab/>
        <w:t xml:space="preserve">бык.</w:t>
      </w:r>
    </w:p>
    <w:p w:rsidP="00000000" w:rsidRPr="00000000" w:rsidR="00000000" w:rsidDel="00000000" w:rsidRDefault="00000000">
      <w:pPr>
        <w:tabs>
          <w:tab w:val="left" w:pos="3120"/>
        </w:tabs>
        <w:spacing w:lineRule="auto" w:after="0" w:line="276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Здоровый, как </w:t>
        <w:tab/>
        <w:t xml:space="preserve">сорока.</w:t>
      </w:r>
    </w:p>
    <w:p w:rsidP="00000000" w:rsidRPr="00000000" w:rsidR="00000000" w:rsidDel="00000000" w:rsidRDefault="00000000">
      <w:pPr>
        <w:spacing w:lineRule="auto" w:after="0" w:line="276" w:before="6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2. Прочитай тексты, соедини линиями в правильном порядке.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Жили-были на одном дворе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Козёл да Баран. Жили между 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собой дружно: сена клок и </w:t>
        <w:tab/>
        <w:tab/>
        <w:tab/>
        <w:tab/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стихотворение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тот пополам, а коли вилы в бок –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так одному коту Ваське.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135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На эту кушетку, на эту тахту,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На эту кровать или даже на ту,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На этот диван или даже на тот,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 </w:t>
        <w:tab/>
        <w:tab/>
        <w:tab/>
        <w:t xml:space="preserve">рассказ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Где целыми днями валяется кот,</w:t>
      </w:r>
    </w:p>
    <w:p w:rsidP="00000000" w:rsidRPr="00000000" w:rsidR="00000000" w:rsidDel="00000000" w:rsidRDefault="00000000">
      <w:pPr>
        <w:tabs>
          <w:tab w:val="left" w:pos="4815"/>
        </w:tabs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Ложитесь и спите, пожалуйста, сами!</w:t>
      </w:r>
    </w:p>
    <w:p w:rsidP="00000000" w:rsidRPr="00000000" w:rsidR="00000000" w:rsidDel="00000000" w:rsidRDefault="00000000">
      <w:pPr>
        <w:spacing w:lineRule="auto" w:after="0" w:line="276" w:before="135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Через дорогу от моего дома – школа.</w:t>
      </w:r>
    </w:p>
    <w:p w:rsidP="00000000" w:rsidRPr="00000000" w:rsidR="00000000" w:rsidDel="00000000" w:rsidRDefault="00000000">
      <w:pPr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Я её каждый день вижу, и, кажется,</w:t>
        <w:tab/>
        <w:tab/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 сказка</w:t>
      </w:r>
    </w:p>
    <w:p w:rsidP="00000000" w:rsidRPr="00000000" w:rsidR="00000000" w:rsidDel="00000000" w:rsidRDefault="00000000">
      <w:pPr>
        <w:spacing w:lineRule="auto" w:after="0" w:line="276" w:before="0"/>
        <w:ind w:firstLine="855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С каждым учеником знаком. </w:t>
      </w:r>
    </w:p>
    <w:p w:rsidP="00000000" w:rsidRPr="00000000" w:rsidR="00000000" w:rsidDel="00000000" w:rsidRDefault="00000000">
      <w:pPr>
        <w:spacing w:lineRule="auto" w:after="0" w:line="264" w:before="6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3. Вспомни и запиши название известных тебе произведений (не менее двух названий).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Сказка: ____________________________________________________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__________________________________________________________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Рассказ: ___________________________________________________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__________________________________________________________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Стихотворение: _____________________________________________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__________________________________________________________</w:t>
      </w:r>
    </w:p>
    <w:p w:rsidP="00000000" w:rsidRPr="00000000" w:rsidR="00000000" w:rsidDel="00000000" w:rsidRDefault="00000000">
      <w:pPr>
        <w:spacing w:lineRule="auto" w:after="0" w:line="264" w:before="6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4. Соедини линиями в правильном порядке фамилии авторов и их произведения.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К. И. Чуковский «Крокодил Гена и его друзья».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С. В. Михалков «Федорино горе».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Э. Н. Успенский «Снежная королева». 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А. С. Пушкин «Сказка о рыбаке и рыбке». 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Х. К. Андерсен «Дядя Стёпа».</w:t>
      </w:r>
    </w:p>
    <w:p w:rsidP="00000000" w:rsidRPr="00000000" w:rsidR="00000000" w:rsidDel="00000000" w:rsidRDefault="00000000">
      <w:pPr>
        <w:spacing w:lineRule="auto" w:after="0" w:line="264" w:before="6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5. Найди рифмы к словам: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Жара_____________________ Речка___________________</w:t>
      </w:r>
    </w:p>
    <w:p w:rsidP="00000000" w:rsidRPr="00000000" w:rsidR="00000000" w:rsidDel="00000000" w:rsidRDefault="00000000">
      <w:pPr>
        <w:spacing w:lineRule="auto" w:after="0" w:line="264" w:before="0"/>
        <w:ind w:firstLine="36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8"/>
          <w:rtl w:val="0"/>
        </w:rPr>
        <w:t xml:space="preserve">Ребята__________________.</w:t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sectPr>
      <w:pgSz w:w="12240" w:h="15840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 3  КЛАСС.docx</dc:title>
</cp:coreProperties>
</file>