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9D" w:rsidRDefault="00A95B9D" w:rsidP="000B0D90">
      <w:pPr>
        <w:spacing w:before="100" w:beforeAutospacing="1" w:after="100" w:afterAutospacing="1"/>
        <w:ind w:firstLine="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Урок в 6 классе</w:t>
      </w:r>
    </w:p>
    <w:p w:rsidR="00A95B9D" w:rsidRDefault="00A95B9D" w:rsidP="000B0D90">
      <w:pPr>
        <w:spacing w:before="100" w:beforeAutospacing="1" w:after="100" w:afterAutospacing="1"/>
        <w:ind w:firstLine="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«Десятичные дроби»</w:t>
      </w:r>
    </w:p>
    <w:p w:rsidR="00A95B9D" w:rsidRPr="00A95B9D" w:rsidRDefault="00A95B9D" w:rsidP="000B0D90">
      <w:pPr>
        <w:spacing w:before="100" w:beforeAutospacing="1" w:after="100" w:afterAutospacing="1"/>
        <w:ind w:firstLine="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Учитель Логинова Ирина Николаевна</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 xml:space="preserve">Цели урока: </w:t>
      </w:r>
    </w:p>
    <w:p w:rsidR="000B0D90" w:rsidRPr="00C9072C" w:rsidRDefault="000B0D90" w:rsidP="000B0D90">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 xml:space="preserve">проверить умение выполнять действия с десятичными дробями устно и письменно; закрепить и проверить умение решать уравнения и задачи на десятичные дроби; </w:t>
      </w:r>
    </w:p>
    <w:p w:rsidR="000B0D90" w:rsidRPr="00C9072C" w:rsidRDefault="000B0D90" w:rsidP="000B0D90">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развивать быструю работу мысли, смекалку и внимательность; развивать интерес к математике.</w:t>
      </w:r>
    </w:p>
    <w:p w:rsidR="000B0D90" w:rsidRPr="00C9072C" w:rsidRDefault="000B0D90" w:rsidP="000B0D90">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воспитывать дружеские отношения в классе и чувство сопереживания друг другу; развивать умение высказываться.</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Вид урока:</w:t>
      </w:r>
      <w:r w:rsidRPr="00C9072C">
        <w:rPr>
          <w:rFonts w:ascii="Times New Roman" w:eastAsia="Times New Roman" w:hAnsi="Times New Roman" w:cs="Times New Roman"/>
          <w:sz w:val="28"/>
          <w:szCs w:val="28"/>
          <w:lang w:eastAsia="ru-RU"/>
        </w:rPr>
        <w:t xml:space="preserve"> обобщение и систематизация знаний.</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Тип урока:</w:t>
      </w:r>
      <w:r w:rsidRPr="00C9072C">
        <w:rPr>
          <w:rFonts w:ascii="Times New Roman" w:eastAsia="Times New Roman" w:hAnsi="Times New Roman" w:cs="Times New Roman"/>
          <w:sz w:val="28"/>
          <w:szCs w:val="28"/>
          <w:lang w:eastAsia="ru-RU"/>
        </w:rPr>
        <w:t xml:space="preserve"> урок-олимпиада с использованием презентации.</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 xml:space="preserve">Оборудование: </w:t>
      </w:r>
      <w:r w:rsidRPr="00C9072C">
        <w:rPr>
          <w:rFonts w:ascii="Times New Roman" w:eastAsia="Times New Roman" w:hAnsi="Times New Roman" w:cs="Times New Roman"/>
          <w:sz w:val="28"/>
          <w:szCs w:val="28"/>
          <w:lang w:eastAsia="ru-RU"/>
        </w:rPr>
        <w:t>таблица с записанными на ней десятичными дробями, карточки с уравнениями, карточки с задачами, таблица с заданием на смекалку, таблица с примерами для устного счёта.</w:t>
      </w:r>
    </w:p>
    <w:p w:rsidR="000B0D90" w:rsidRPr="00C9072C" w:rsidRDefault="000B0D90" w:rsidP="000B0D90">
      <w:pPr>
        <w:spacing w:before="100" w:beforeAutospacing="1" w:after="100" w:afterAutospacing="1"/>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ХОД УРОКА</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1. Организационный момент</w:t>
      </w:r>
      <w:r w:rsidRPr="00C9072C">
        <w:rPr>
          <w:rFonts w:ascii="Times New Roman" w:eastAsia="Times New Roman" w:hAnsi="Times New Roman" w:cs="Times New Roman"/>
          <w:sz w:val="28"/>
          <w:szCs w:val="28"/>
          <w:lang w:eastAsia="ru-RU"/>
        </w:rPr>
        <w:t xml:space="preserve"> (3 мин.)</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Успокоить и рассадить детей.</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Учитель:</w:t>
      </w:r>
      <w:r w:rsidRPr="00C9072C">
        <w:rPr>
          <w:rFonts w:ascii="Times New Roman" w:eastAsia="Times New Roman" w:hAnsi="Times New Roman" w:cs="Times New Roman"/>
          <w:sz w:val="28"/>
          <w:szCs w:val="28"/>
          <w:lang w:eastAsia="ru-RU"/>
        </w:rPr>
        <w:t xml:space="preserve"> </w:t>
      </w:r>
      <w:r w:rsidR="009D17F8">
        <w:rPr>
          <w:rFonts w:ascii="Times New Roman" w:eastAsia="Times New Roman" w:hAnsi="Times New Roman" w:cs="Times New Roman"/>
          <w:sz w:val="28"/>
          <w:szCs w:val="28"/>
          <w:lang w:eastAsia="ru-RU"/>
        </w:rPr>
        <w:t>Команды</w:t>
      </w:r>
      <w:r w:rsidR="009D17F8" w:rsidRPr="00A95B9D">
        <w:rPr>
          <w:rFonts w:ascii="Times New Roman" w:eastAsia="Times New Roman" w:hAnsi="Times New Roman" w:cs="Times New Roman"/>
          <w:sz w:val="28"/>
          <w:szCs w:val="28"/>
          <w:lang w:eastAsia="ru-RU"/>
        </w:rPr>
        <w:t xml:space="preserve"> </w:t>
      </w:r>
      <w:r w:rsidRPr="00C9072C">
        <w:rPr>
          <w:rFonts w:ascii="Times New Roman" w:eastAsia="Times New Roman" w:hAnsi="Times New Roman" w:cs="Times New Roman"/>
          <w:sz w:val="28"/>
          <w:szCs w:val="28"/>
          <w:lang w:eastAsia="ru-RU"/>
        </w:rPr>
        <w:t>будут по рядам. Результат некоторых заданий напрямую будет зависеть от собранности всей команды.</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2. Разминка – устная работа</w:t>
      </w:r>
      <w:r w:rsidRPr="00C9072C">
        <w:rPr>
          <w:rFonts w:ascii="Times New Roman" w:eastAsia="Times New Roman" w:hAnsi="Times New Roman" w:cs="Times New Roman"/>
          <w:sz w:val="28"/>
          <w:szCs w:val="28"/>
          <w:lang w:eastAsia="ru-RU"/>
        </w:rPr>
        <w:t xml:space="preserve"> (3 мин) (Слайд 2)</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 xml:space="preserve">Учитель: </w:t>
      </w:r>
      <w:r w:rsidRPr="00C9072C">
        <w:rPr>
          <w:rFonts w:ascii="Times New Roman" w:eastAsia="Times New Roman" w:hAnsi="Times New Roman" w:cs="Times New Roman"/>
          <w:sz w:val="28"/>
          <w:szCs w:val="28"/>
          <w:lang w:eastAsia="ru-RU"/>
        </w:rPr>
        <w:t>Любое соревнование начинается с разминки. Нашей разминкой будет устный счет. Но в этот раз разминка не будет влиять на результат соревнований, и задания будут даны вразброс. Поэтому сейчас самое главное – не правильно отвечать, а настроиться на урок.</w:t>
      </w:r>
    </w:p>
    <w:tbl>
      <w:tblPr>
        <w:tblW w:w="0" w:type="auto"/>
        <w:tblCellSpacing w:w="0" w:type="dxa"/>
        <w:tblCellMar>
          <w:top w:w="150" w:type="dxa"/>
          <w:left w:w="150" w:type="dxa"/>
          <w:bottom w:w="150" w:type="dxa"/>
          <w:right w:w="150" w:type="dxa"/>
        </w:tblCellMar>
        <w:tblLook w:val="04A0" w:firstRow="1" w:lastRow="0" w:firstColumn="1" w:lastColumn="0" w:noHBand="0" w:noVBand="1"/>
      </w:tblPr>
      <w:tblGrid>
        <w:gridCol w:w="1718"/>
        <w:gridCol w:w="1788"/>
        <w:gridCol w:w="1316"/>
      </w:tblGrid>
      <w:tr w:rsidR="000B0D90" w:rsidRPr="00C9072C" w:rsidTr="000B0D90">
        <w:trPr>
          <w:tblCellSpacing w:w="0" w:type="dxa"/>
        </w:trPr>
        <w:tc>
          <w:tcPr>
            <w:tcW w:w="0" w:type="auto"/>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0,2 · 43</w:t>
            </w:r>
            <w:r w:rsidRPr="00C9072C">
              <w:rPr>
                <w:rFonts w:ascii="Times New Roman" w:eastAsia="Times New Roman" w:hAnsi="Times New Roman" w:cs="Times New Roman"/>
                <w:sz w:val="28"/>
                <w:szCs w:val="28"/>
                <w:lang w:eastAsia="ru-RU"/>
              </w:rPr>
              <w:br/>
              <w:t>+ 0,4</w:t>
            </w:r>
            <w:r w:rsidRPr="00C9072C">
              <w:rPr>
                <w:rFonts w:ascii="Times New Roman" w:eastAsia="Times New Roman" w:hAnsi="Times New Roman" w:cs="Times New Roman"/>
                <w:sz w:val="28"/>
                <w:szCs w:val="28"/>
                <w:lang w:eastAsia="ru-RU"/>
              </w:rPr>
              <w:br/>
              <w:t>: 0,3</w:t>
            </w:r>
            <w:r w:rsidRPr="00C9072C">
              <w:rPr>
                <w:rFonts w:ascii="Times New Roman" w:eastAsia="Times New Roman" w:hAnsi="Times New Roman" w:cs="Times New Roman"/>
                <w:sz w:val="28"/>
                <w:szCs w:val="28"/>
                <w:lang w:eastAsia="ru-RU"/>
              </w:rPr>
              <w:br/>
              <w:t>· 2,05 = 61,5</w:t>
            </w:r>
          </w:p>
        </w:tc>
        <w:tc>
          <w:tcPr>
            <w:tcW w:w="0" w:type="auto"/>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0,54 + 3,06</w:t>
            </w:r>
            <w:r w:rsidRPr="00C9072C">
              <w:rPr>
                <w:rFonts w:ascii="Times New Roman" w:eastAsia="Times New Roman" w:hAnsi="Times New Roman" w:cs="Times New Roman"/>
                <w:sz w:val="28"/>
                <w:szCs w:val="28"/>
                <w:lang w:eastAsia="ru-RU"/>
              </w:rPr>
              <w:br/>
              <w:t>: 0,2</w:t>
            </w:r>
            <w:r w:rsidRPr="00C9072C">
              <w:rPr>
                <w:rFonts w:ascii="Times New Roman" w:eastAsia="Times New Roman" w:hAnsi="Times New Roman" w:cs="Times New Roman"/>
                <w:sz w:val="28"/>
                <w:szCs w:val="28"/>
                <w:lang w:eastAsia="ru-RU"/>
              </w:rPr>
              <w:br/>
              <w:t>: 9</w:t>
            </w:r>
            <w:r w:rsidRPr="00C9072C">
              <w:rPr>
                <w:rFonts w:ascii="Times New Roman" w:eastAsia="Times New Roman" w:hAnsi="Times New Roman" w:cs="Times New Roman"/>
                <w:sz w:val="28"/>
                <w:szCs w:val="28"/>
                <w:lang w:eastAsia="ru-RU"/>
              </w:rPr>
              <w:br/>
              <w:t>– 1,99 = 0,01</w:t>
            </w:r>
          </w:p>
        </w:tc>
        <w:tc>
          <w:tcPr>
            <w:tcW w:w="0" w:type="auto"/>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3,5 · 0,2</w:t>
            </w:r>
            <w:r w:rsidRPr="00C9072C">
              <w:rPr>
                <w:rFonts w:ascii="Times New Roman" w:eastAsia="Times New Roman" w:hAnsi="Times New Roman" w:cs="Times New Roman"/>
                <w:sz w:val="28"/>
                <w:szCs w:val="28"/>
                <w:lang w:eastAsia="ru-RU"/>
              </w:rPr>
              <w:br/>
              <w:t>+ 1,1</w:t>
            </w:r>
            <w:r w:rsidRPr="00C9072C">
              <w:rPr>
                <w:rFonts w:ascii="Times New Roman" w:eastAsia="Times New Roman" w:hAnsi="Times New Roman" w:cs="Times New Roman"/>
                <w:sz w:val="28"/>
                <w:szCs w:val="28"/>
                <w:lang w:eastAsia="ru-RU"/>
              </w:rPr>
              <w:br/>
              <w:t>: 2</w:t>
            </w:r>
            <w:r w:rsidRPr="00C9072C">
              <w:rPr>
                <w:rFonts w:ascii="Times New Roman" w:eastAsia="Times New Roman" w:hAnsi="Times New Roman" w:cs="Times New Roman"/>
                <w:sz w:val="28"/>
                <w:szCs w:val="28"/>
                <w:lang w:eastAsia="ru-RU"/>
              </w:rPr>
              <w:br/>
              <w:t>+ 0,1 = 1</w:t>
            </w:r>
          </w:p>
        </w:tc>
      </w:tr>
    </w:tbl>
    <w:p w:rsidR="00C9072C"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lastRenderedPageBreak/>
        <w:t xml:space="preserve">Примеры задаются вразброс, чтобы подключить к работе со всех рядов как можно больше учеников. </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3. «Кто быстрее?»</w:t>
      </w:r>
      <w:r w:rsidRPr="00C9072C">
        <w:rPr>
          <w:rFonts w:ascii="Times New Roman" w:eastAsia="Times New Roman" w:hAnsi="Times New Roman" w:cs="Times New Roman"/>
          <w:sz w:val="28"/>
          <w:szCs w:val="28"/>
          <w:lang w:eastAsia="ru-RU"/>
        </w:rPr>
        <w:t xml:space="preserve"> (5 мин) (Слайд 3)</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Учитель:</w:t>
      </w:r>
      <w:r w:rsidRPr="00C9072C">
        <w:rPr>
          <w:rFonts w:ascii="Times New Roman" w:eastAsia="Times New Roman" w:hAnsi="Times New Roman" w:cs="Times New Roman"/>
          <w:sz w:val="28"/>
          <w:szCs w:val="28"/>
          <w:lang w:eastAsia="ru-RU"/>
        </w:rPr>
        <w:t xml:space="preserve"> Ну, а теперь переходим непосредственно к соревнованиям. Первое соревнование будет на скорость. У нас на доске сейчас откроется таблица чисел. На ней вразброс записаны десятичные дроби. Ваше задание будет таким: как можно быстрее найти дробь, подходящую по условию. Это задание не адресовано какому-то ряду конкретно, поэтому искать будут все. Кто находит дробь, поднимает руку и читает ее, говоря, в каком </w:t>
      </w:r>
      <w:proofErr w:type="gramStart"/>
      <w:r w:rsidRPr="00C9072C">
        <w:rPr>
          <w:rFonts w:ascii="Times New Roman" w:eastAsia="Times New Roman" w:hAnsi="Times New Roman" w:cs="Times New Roman"/>
          <w:sz w:val="28"/>
          <w:szCs w:val="28"/>
          <w:lang w:eastAsia="ru-RU"/>
        </w:rPr>
        <w:t>ряду</w:t>
      </w:r>
      <w:proofErr w:type="gramEnd"/>
      <w:r w:rsidRPr="00C9072C">
        <w:rPr>
          <w:rFonts w:ascii="Times New Roman" w:eastAsia="Times New Roman" w:hAnsi="Times New Roman" w:cs="Times New Roman"/>
          <w:sz w:val="28"/>
          <w:szCs w:val="28"/>
          <w:lang w:eastAsia="ru-RU"/>
        </w:rPr>
        <w:t xml:space="preserve"> и в </w:t>
      </w:r>
      <w:proofErr w:type="gramStart"/>
      <w:r w:rsidRPr="00C9072C">
        <w:rPr>
          <w:rFonts w:ascii="Times New Roman" w:eastAsia="Times New Roman" w:hAnsi="Times New Roman" w:cs="Times New Roman"/>
          <w:sz w:val="28"/>
          <w:szCs w:val="28"/>
          <w:lang w:eastAsia="ru-RU"/>
        </w:rPr>
        <w:t>каком</w:t>
      </w:r>
      <w:proofErr w:type="gramEnd"/>
      <w:r w:rsidRPr="00C9072C">
        <w:rPr>
          <w:rFonts w:ascii="Times New Roman" w:eastAsia="Times New Roman" w:hAnsi="Times New Roman" w:cs="Times New Roman"/>
          <w:sz w:val="28"/>
          <w:szCs w:val="28"/>
          <w:lang w:eastAsia="ru-RU"/>
        </w:rPr>
        <w:t xml:space="preserve"> столбике она находится, У остальных будет время исправиться, вдруг кто-то еще найдет дробь, удовлетворяющую условию. Каждая находка награждается очком для команды.</w:t>
      </w:r>
      <w:r w:rsidRPr="00C9072C">
        <w:rPr>
          <w:rFonts w:ascii="Times New Roman" w:eastAsia="Times New Roman" w:hAnsi="Times New Roman" w:cs="Times New Roman"/>
          <w:sz w:val="28"/>
          <w:szCs w:val="28"/>
          <w:lang w:eastAsia="ru-RU"/>
        </w:rPr>
        <w:br/>
        <w:t xml:space="preserve">Вывешивается или открывается таблица. </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610"/>
        <w:gridCol w:w="610"/>
        <w:gridCol w:w="610"/>
        <w:gridCol w:w="610"/>
        <w:gridCol w:w="610"/>
        <w:gridCol w:w="610"/>
        <w:gridCol w:w="610"/>
        <w:gridCol w:w="610"/>
        <w:gridCol w:w="750"/>
        <w:gridCol w:w="610"/>
      </w:tblGrid>
      <w:tr w:rsidR="000B0D90" w:rsidRPr="00C9072C" w:rsidTr="000B0D9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1.72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0,9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1,24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A95B9D" w:rsidP="000B0D90">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2,69</w:t>
            </w:r>
          </w:p>
        </w:tc>
      </w:tr>
      <w:tr w:rsidR="000B0D90" w:rsidRPr="00C9072C" w:rsidTr="000B0D9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A95B9D" w:rsidP="000B0D90">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0B0D90" w:rsidRPr="00C9072C">
              <w:rPr>
                <w:rFonts w:ascii="Times New Roman" w:eastAsia="Times New Roman" w:hAnsi="Times New Roman" w:cs="Times New Roman"/>
                <w:sz w:val="28"/>
                <w:szCs w:val="28"/>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1,92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2,04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0,08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4,71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2,46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4,6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1,2</w:t>
            </w:r>
          </w:p>
        </w:tc>
      </w:tr>
      <w:tr w:rsidR="000B0D90" w:rsidRPr="00C9072C" w:rsidTr="000B0D9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1,51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4,4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1,36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1,99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3,16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4,12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A95B9D" w:rsidP="000B0D90">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B0D90" w:rsidRPr="00C9072C">
              <w:rPr>
                <w:rFonts w:ascii="Times New Roman" w:eastAsia="Times New Roman" w:hAnsi="Times New Roman" w:cs="Times New Roman"/>
                <w:sz w:val="28"/>
                <w:szCs w:val="28"/>
                <w:lang w:eastAsia="ru-RU"/>
              </w:rPr>
              <w:t>,21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2,44</w:t>
            </w:r>
          </w:p>
        </w:tc>
      </w:tr>
      <w:tr w:rsidR="000B0D90" w:rsidRPr="00C9072C" w:rsidTr="000B0D9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3,41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0,71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4,73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0,32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2,93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2,91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3,03</w:t>
            </w:r>
          </w:p>
        </w:tc>
      </w:tr>
      <w:tr w:rsidR="000B0D90" w:rsidRPr="00C9072C" w:rsidTr="000B0D9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0,7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A95B9D" w:rsidP="000B0D90">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B0D90" w:rsidRPr="00C9072C">
              <w:rPr>
                <w:rFonts w:ascii="Times New Roman" w:eastAsia="Times New Roman" w:hAnsi="Times New Roman" w:cs="Times New Roman"/>
                <w:sz w:val="28"/>
                <w:szCs w:val="28"/>
                <w:lang w:eastAsia="ru-RU"/>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1,02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A95B9D" w:rsidP="000B0D90">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B0D90" w:rsidRPr="00C9072C">
              <w:rPr>
                <w:rFonts w:ascii="Times New Roman" w:eastAsia="Times New Roman" w:hAnsi="Times New Roman" w:cs="Times New Roman"/>
                <w:sz w:val="28"/>
                <w:szCs w:val="28"/>
                <w:lang w:eastAsia="ru-RU"/>
              </w:rPr>
              <w:t>,8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A95B9D" w:rsidP="000B0D90">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B0D90" w:rsidRPr="00C9072C">
              <w:rPr>
                <w:rFonts w:ascii="Times New Roman" w:eastAsia="Times New Roman" w:hAnsi="Times New Roman" w:cs="Times New Roman"/>
                <w:sz w:val="28"/>
                <w:szCs w:val="28"/>
                <w:lang w:eastAsia="ru-RU"/>
              </w:rPr>
              <w:t>,91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2,14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4,89</w:t>
            </w:r>
          </w:p>
        </w:tc>
      </w:tr>
    </w:tbl>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Д</w:t>
      </w:r>
      <w:r w:rsidR="00A95B9D">
        <w:rPr>
          <w:rFonts w:ascii="Times New Roman" w:eastAsia="Times New Roman" w:hAnsi="Times New Roman" w:cs="Times New Roman"/>
          <w:sz w:val="28"/>
          <w:szCs w:val="28"/>
          <w:lang w:eastAsia="ru-RU"/>
        </w:rPr>
        <w:t>аются поочередно условия (можно записать условие на школьной доске)</w:t>
      </w:r>
    </w:p>
    <w:p w:rsidR="00A95B9D" w:rsidRDefault="00A95B9D"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дробь, больше 0, но меньше 1</w:t>
      </w:r>
      <w:r w:rsidR="000B0D90" w:rsidRPr="00C9072C">
        <w:rPr>
          <w:rFonts w:ascii="Times New Roman" w:eastAsia="Times New Roman" w:hAnsi="Times New Roman" w:cs="Times New Roman"/>
          <w:sz w:val="28"/>
          <w:szCs w:val="28"/>
          <w:lang w:eastAsia="ru-RU"/>
        </w:rPr>
        <w:t>;</w:t>
      </w:r>
      <w:r w:rsidR="000B0D90" w:rsidRPr="00C9072C">
        <w:rPr>
          <w:rFonts w:ascii="Times New Roman" w:eastAsia="Times New Roman" w:hAnsi="Times New Roman" w:cs="Times New Roman"/>
          <w:sz w:val="28"/>
          <w:szCs w:val="28"/>
          <w:lang w:eastAsia="ru-RU"/>
        </w:rPr>
        <w:br/>
        <w:t>–</w:t>
      </w:r>
      <w:r w:rsidRPr="00A95B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дробь, больше 1</w:t>
      </w:r>
      <w:r>
        <w:rPr>
          <w:rFonts w:ascii="Times New Roman" w:eastAsia="Times New Roman" w:hAnsi="Times New Roman" w:cs="Times New Roman"/>
          <w:sz w:val="28"/>
          <w:szCs w:val="28"/>
          <w:lang w:eastAsia="ru-RU"/>
        </w:rPr>
        <w:t>, но меньше 1</w:t>
      </w:r>
      <w:r>
        <w:rPr>
          <w:rFonts w:ascii="Times New Roman" w:eastAsia="Times New Roman" w:hAnsi="Times New Roman" w:cs="Times New Roman"/>
          <w:sz w:val="28"/>
          <w:szCs w:val="28"/>
          <w:lang w:eastAsia="ru-RU"/>
        </w:rPr>
        <w:t>,5</w:t>
      </w:r>
    </w:p>
    <w:p w:rsidR="00A95B9D" w:rsidRDefault="00A95B9D"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дробь, больше </w:t>
      </w:r>
      <w:proofErr w:type="gramStart"/>
      <w:r>
        <w:rPr>
          <w:rFonts w:ascii="Times New Roman" w:eastAsia="Times New Roman" w:hAnsi="Times New Roman" w:cs="Times New Roman"/>
          <w:sz w:val="28"/>
          <w:szCs w:val="28"/>
          <w:lang w:eastAsia="ru-RU"/>
        </w:rPr>
        <w:t>1,5</w:t>
      </w:r>
      <w:proofErr w:type="gramEnd"/>
      <w:r>
        <w:rPr>
          <w:rFonts w:ascii="Times New Roman" w:eastAsia="Times New Roman" w:hAnsi="Times New Roman" w:cs="Times New Roman"/>
          <w:sz w:val="28"/>
          <w:szCs w:val="28"/>
          <w:lang w:eastAsia="ru-RU"/>
        </w:rPr>
        <w:t xml:space="preserve"> но меньше 2,5</w:t>
      </w:r>
    </w:p>
    <w:p w:rsidR="00A95B9D" w:rsidRDefault="00A95B9D"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дробь, больше 2,5 , но меньше 3</w:t>
      </w:r>
    </w:p>
    <w:p w:rsidR="00A95B9D" w:rsidRDefault="00A95B9D"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дробь, больше</w:t>
      </w:r>
      <w:r>
        <w:rPr>
          <w:rFonts w:ascii="Times New Roman" w:eastAsia="Times New Roman" w:hAnsi="Times New Roman" w:cs="Times New Roman"/>
          <w:sz w:val="28"/>
          <w:szCs w:val="28"/>
          <w:lang w:eastAsia="ru-RU"/>
        </w:rPr>
        <w:t xml:space="preserve"> 3, но меньше </w:t>
      </w:r>
      <w:r w:rsidR="00FA55EF">
        <w:rPr>
          <w:rFonts w:ascii="Times New Roman" w:eastAsia="Times New Roman" w:hAnsi="Times New Roman" w:cs="Times New Roman"/>
          <w:sz w:val="28"/>
          <w:szCs w:val="28"/>
          <w:lang w:eastAsia="ru-RU"/>
        </w:rPr>
        <w:t>3,5</w:t>
      </w:r>
    </w:p>
    <w:p w:rsidR="00A95B9D" w:rsidRDefault="00FA55EF"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дробь, больше 3,5, но меньше 4</w:t>
      </w:r>
    </w:p>
    <w:p w:rsidR="00C9072C" w:rsidRP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C9072C" w:rsidRP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C9072C" w:rsidRP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C9072C" w:rsidRP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C9072C" w:rsidRP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lastRenderedPageBreak/>
        <w:t>4. «Кто точнее?»</w:t>
      </w:r>
      <w:r w:rsidRPr="00C9072C">
        <w:rPr>
          <w:rFonts w:ascii="Times New Roman" w:eastAsia="Times New Roman" w:hAnsi="Times New Roman" w:cs="Times New Roman"/>
          <w:sz w:val="28"/>
          <w:szCs w:val="28"/>
          <w:lang w:eastAsia="ru-RU"/>
        </w:rPr>
        <w:t xml:space="preserve"> (4 + 3 мин) (Слайд 4)</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 xml:space="preserve">Учитель: </w:t>
      </w:r>
      <w:r w:rsidRPr="00C9072C">
        <w:rPr>
          <w:rFonts w:ascii="Times New Roman" w:eastAsia="Times New Roman" w:hAnsi="Times New Roman" w:cs="Times New Roman"/>
          <w:sz w:val="28"/>
          <w:szCs w:val="28"/>
          <w:lang w:eastAsia="ru-RU"/>
        </w:rPr>
        <w:t>Следующее наше соревнование позволит узнать, чей ряд точнее. Раздаются карточки с уравнениями. У каждого своя карточка, свое уравнение. Его нужно решить не на скорость, а на точность. Тот, кто решит быстрее, баллов не получит. Он все равно будет ждать остальных. Но все равно, время ограничено, на решение дается 4-5 минут. После этого, начиная с первого, ответы уравнений будут читаться и проверяться. Если уравнение решено правильно, то балл добавляется, если ответ неверный, то и балла не будет.</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964"/>
        <w:gridCol w:w="2762"/>
        <w:gridCol w:w="3156"/>
      </w:tblGrid>
      <w:tr w:rsidR="000B0D90" w:rsidRPr="00C9072C" w:rsidTr="000B0D9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 Решить уравнение:</w:t>
            </w:r>
          </w:p>
          <w:p w:rsidR="000B0D90" w:rsidRPr="00C9072C" w:rsidRDefault="000B0D90" w:rsidP="000B0D90">
            <w:pPr>
              <w:spacing w:before="100" w:beforeAutospacing="1" w:after="100" w:afterAutospacing="1"/>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х – 3,243 = 5,1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 Решить уравнение:</w:t>
            </w:r>
          </w:p>
          <w:p w:rsidR="000B0D90" w:rsidRPr="00C9072C" w:rsidRDefault="000B0D90" w:rsidP="000B0D90">
            <w:pPr>
              <w:spacing w:before="100" w:beforeAutospacing="1" w:after="100" w:afterAutospacing="1"/>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(9,1 – х) – 2,8 = 2,9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 Решить уравнение:</w:t>
            </w:r>
          </w:p>
          <w:p w:rsidR="000B0D90" w:rsidRPr="00C9072C" w:rsidRDefault="000B0D90" w:rsidP="000B0D90">
            <w:pPr>
              <w:spacing w:before="100" w:beforeAutospacing="1" w:after="100" w:afterAutospacing="1"/>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(х – 5,6)</w:t>
            </w:r>
            <w:proofErr w:type="gramStart"/>
            <w:r w:rsidRPr="00C9072C">
              <w:rPr>
                <w:rFonts w:ascii="Times New Roman" w:eastAsia="Times New Roman" w:hAnsi="Times New Roman" w:cs="Times New Roman"/>
                <w:sz w:val="28"/>
                <w:szCs w:val="28"/>
                <w:lang w:eastAsia="ru-RU"/>
              </w:rPr>
              <w:t xml:space="preserve"> :</w:t>
            </w:r>
            <w:proofErr w:type="gramEnd"/>
            <w:r w:rsidRPr="00C9072C">
              <w:rPr>
                <w:rFonts w:ascii="Times New Roman" w:eastAsia="Times New Roman" w:hAnsi="Times New Roman" w:cs="Times New Roman"/>
                <w:sz w:val="28"/>
                <w:szCs w:val="28"/>
                <w:lang w:eastAsia="ru-RU"/>
              </w:rPr>
              <w:t xml:space="preserve"> 12 = 3,7</w:t>
            </w:r>
          </w:p>
        </w:tc>
      </w:tr>
      <w:tr w:rsidR="000B0D90" w:rsidRPr="00C9072C" w:rsidTr="000B0D9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4) Решить уравнение:</w:t>
            </w:r>
          </w:p>
          <w:p w:rsidR="000B0D90" w:rsidRPr="00C9072C" w:rsidRDefault="000B0D90" w:rsidP="000B0D90">
            <w:pPr>
              <w:spacing w:before="100" w:beforeAutospacing="1" w:after="100" w:afterAutospacing="1"/>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(х + 2,1) · 4 = 15,2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5) Решить уравнение:</w:t>
            </w:r>
          </w:p>
          <w:p w:rsidR="000B0D90" w:rsidRPr="00C9072C" w:rsidRDefault="000B0D90" w:rsidP="000B0D90">
            <w:pPr>
              <w:spacing w:before="100" w:beforeAutospacing="1" w:after="100" w:afterAutospacing="1"/>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3,4 – 9 · х = 1,6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6) Решить уравнение:</w:t>
            </w:r>
          </w:p>
          <w:p w:rsidR="000B0D90" w:rsidRPr="00C9072C" w:rsidRDefault="000B0D90" w:rsidP="000B0D90">
            <w:pPr>
              <w:spacing w:before="100" w:beforeAutospacing="1" w:after="100" w:afterAutospacing="1"/>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8,1</w:t>
            </w:r>
            <w:proofErr w:type="gramStart"/>
            <w:r w:rsidRPr="00C9072C">
              <w:rPr>
                <w:rFonts w:ascii="Times New Roman" w:eastAsia="Times New Roman" w:hAnsi="Times New Roman" w:cs="Times New Roman"/>
                <w:sz w:val="28"/>
                <w:szCs w:val="28"/>
                <w:lang w:eastAsia="ru-RU"/>
              </w:rPr>
              <w:t xml:space="preserve"> :</w:t>
            </w:r>
            <w:proofErr w:type="gramEnd"/>
            <w:r w:rsidRPr="00C9072C">
              <w:rPr>
                <w:rFonts w:ascii="Times New Roman" w:eastAsia="Times New Roman" w:hAnsi="Times New Roman" w:cs="Times New Roman"/>
                <w:sz w:val="28"/>
                <w:szCs w:val="28"/>
                <w:lang w:eastAsia="ru-RU"/>
              </w:rPr>
              <w:t xml:space="preserve"> х – 0,7 = 0,3</w:t>
            </w:r>
          </w:p>
        </w:tc>
      </w:tr>
      <w:tr w:rsidR="000B0D90" w:rsidRPr="00C9072C" w:rsidTr="000B0D9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 xml:space="preserve">7) Решить уравнение: </w:t>
            </w:r>
          </w:p>
          <w:p w:rsidR="000B0D90" w:rsidRPr="00C9072C" w:rsidRDefault="000B0D90" w:rsidP="000B0D90">
            <w:pPr>
              <w:spacing w:before="100" w:beforeAutospacing="1" w:after="100" w:afterAutospacing="1"/>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12 · х + 14 · х + 4,2 = 12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8) Решить уравнение:</w:t>
            </w:r>
          </w:p>
          <w:p w:rsidR="000B0D90" w:rsidRPr="00C9072C" w:rsidRDefault="000B0D90" w:rsidP="000B0D90">
            <w:pPr>
              <w:spacing w:before="100" w:beforeAutospacing="1" w:after="100" w:afterAutospacing="1"/>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(9,8 – х)</w:t>
            </w:r>
            <w:proofErr w:type="gramStart"/>
            <w:r w:rsidRPr="00C9072C">
              <w:rPr>
                <w:rFonts w:ascii="Times New Roman" w:eastAsia="Times New Roman" w:hAnsi="Times New Roman" w:cs="Times New Roman"/>
                <w:sz w:val="28"/>
                <w:szCs w:val="28"/>
                <w:lang w:eastAsia="ru-RU"/>
              </w:rPr>
              <w:t xml:space="preserve"> :</w:t>
            </w:r>
            <w:proofErr w:type="gramEnd"/>
            <w:r w:rsidRPr="00C9072C">
              <w:rPr>
                <w:rFonts w:ascii="Times New Roman" w:eastAsia="Times New Roman" w:hAnsi="Times New Roman" w:cs="Times New Roman"/>
                <w:sz w:val="28"/>
                <w:szCs w:val="28"/>
                <w:lang w:eastAsia="ru-RU"/>
              </w:rPr>
              <w:t xml:space="preserve"> 9 = 0,7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9) Решить уравнение:</w:t>
            </w:r>
          </w:p>
          <w:p w:rsidR="000B0D90" w:rsidRPr="00C9072C" w:rsidRDefault="000B0D90" w:rsidP="000B0D90">
            <w:pPr>
              <w:spacing w:before="100" w:beforeAutospacing="1" w:after="100" w:afterAutospacing="1"/>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4,6 · х + 3,8 · х – 1,6 = 0,5</w:t>
            </w:r>
          </w:p>
        </w:tc>
      </w:tr>
    </w:tbl>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 xml:space="preserve">Раздаются карточки. Первая карточка </w:t>
      </w:r>
      <w:proofErr w:type="gramStart"/>
      <w:r w:rsidRPr="00C9072C">
        <w:rPr>
          <w:rFonts w:ascii="Times New Roman" w:eastAsia="Times New Roman" w:hAnsi="Times New Roman" w:cs="Times New Roman"/>
          <w:sz w:val="28"/>
          <w:szCs w:val="28"/>
          <w:lang w:eastAsia="ru-RU"/>
        </w:rPr>
        <w:t>–с</w:t>
      </w:r>
      <w:proofErr w:type="gramEnd"/>
      <w:r w:rsidRPr="00C9072C">
        <w:rPr>
          <w:rFonts w:ascii="Times New Roman" w:eastAsia="Times New Roman" w:hAnsi="Times New Roman" w:cs="Times New Roman"/>
          <w:sz w:val="28"/>
          <w:szCs w:val="28"/>
          <w:lang w:eastAsia="ru-RU"/>
        </w:rPr>
        <w:t>амая простая, поэтому она дается слабым ученикам. По команде ученики начинают решение. После 5 минут проводится проверка. Каждое уравнение – у трех участников с разных рядов. Один читает ответ, другой говорит вслух, правильно или нет, если неправильно, предлагает свой результат. А у третьего проверяет преподаватель, при этом говорит, у кого из участников правильный ответ, а у кого нет. Для проверки, конечно, надо сделать шаблон. После проверки всех уравнений подсчитываются баллы. Если какое-то уравнение никто не смог решить, его надо разобрать на доске. Если же ошибся один, или, может быть, двое учеников, они подходят после урока, или на следующем уроке уравнение разбирается на доске.</w:t>
      </w:r>
    </w:p>
    <w:p w:rsid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5. «Кто выше?»</w:t>
      </w:r>
      <w:r w:rsidRPr="00C9072C">
        <w:rPr>
          <w:rFonts w:ascii="Times New Roman" w:eastAsia="Times New Roman" w:hAnsi="Times New Roman" w:cs="Times New Roman"/>
          <w:sz w:val="28"/>
          <w:szCs w:val="28"/>
          <w:lang w:eastAsia="ru-RU"/>
        </w:rPr>
        <w:t xml:space="preserve"> (10 мин) (Слайд 5)</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lastRenderedPageBreak/>
        <w:t xml:space="preserve">Учитель: </w:t>
      </w:r>
      <w:r w:rsidRPr="00C9072C">
        <w:rPr>
          <w:rFonts w:ascii="Times New Roman" w:eastAsia="Times New Roman" w:hAnsi="Times New Roman" w:cs="Times New Roman"/>
          <w:sz w:val="28"/>
          <w:szCs w:val="28"/>
          <w:lang w:eastAsia="ru-RU"/>
        </w:rPr>
        <w:t>Теперь пришла пора узнать, кто выше прыгнет. Для того</w:t>
      </w:r>
      <w:proofErr w:type="gramStart"/>
      <w:r w:rsidRPr="00C9072C">
        <w:rPr>
          <w:rFonts w:ascii="Times New Roman" w:eastAsia="Times New Roman" w:hAnsi="Times New Roman" w:cs="Times New Roman"/>
          <w:sz w:val="28"/>
          <w:szCs w:val="28"/>
          <w:lang w:eastAsia="ru-RU"/>
        </w:rPr>
        <w:t>,</w:t>
      </w:r>
      <w:proofErr w:type="gramEnd"/>
      <w:r w:rsidRPr="00C9072C">
        <w:rPr>
          <w:rFonts w:ascii="Times New Roman" w:eastAsia="Times New Roman" w:hAnsi="Times New Roman" w:cs="Times New Roman"/>
          <w:sz w:val="28"/>
          <w:szCs w:val="28"/>
          <w:lang w:eastAsia="ru-RU"/>
        </w:rPr>
        <w:t xml:space="preserve"> чтобы прыгнуть как можно выше, надо решить задание на смекалку. В данных примерах надо расставить занятые таким образом, чтобы равенства были верными. Всего 9 примеров, на каждый ряд по 3. Чтобы прыгнуть высоко, надо решить все три примера. Решение меньшего количества означает прыжок ниже. Отвечают все по очереди: сначала ученик с первого ряда, затем со второго, а потом </w:t>
      </w:r>
      <w:proofErr w:type="gramStart"/>
      <w:r w:rsidRPr="00C9072C">
        <w:rPr>
          <w:rFonts w:ascii="Times New Roman" w:eastAsia="Times New Roman" w:hAnsi="Times New Roman" w:cs="Times New Roman"/>
          <w:sz w:val="28"/>
          <w:szCs w:val="28"/>
          <w:lang w:eastAsia="ru-RU"/>
        </w:rPr>
        <w:t>–с</w:t>
      </w:r>
      <w:proofErr w:type="gramEnd"/>
      <w:r w:rsidRPr="00C9072C">
        <w:rPr>
          <w:rFonts w:ascii="Times New Roman" w:eastAsia="Times New Roman" w:hAnsi="Times New Roman" w:cs="Times New Roman"/>
          <w:sz w:val="28"/>
          <w:szCs w:val="28"/>
          <w:lang w:eastAsia="ru-RU"/>
        </w:rPr>
        <w:t xml:space="preserve"> третьего. На каждый прыжок дается не более двух попыток. Значит, если предложено два варианта, и ни один не является верным, то высота не взята.</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–На доске в три столбика записаны примеры:</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246"/>
        <w:gridCol w:w="2158"/>
        <w:gridCol w:w="2246"/>
      </w:tblGrid>
      <w:tr w:rsidR="000B0D90" w:rsidRPr="00C9072C" w:rsidTr="000B0D9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305 + 137 = 31,87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231 + 58 = 28,9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174 + 244 = 26,14</w:t>
            </w:r>
          </w:p>
        </w:tc>
      </w:tr>
      <w:tr w:rsidR="000B0D90" w:rsidRPr="00C9072C" w:rsidTr="000B0D9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13 · 7 = 9,1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105 · 6 = 6,3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102 · 4 = 40,8</w:t>
            </w:r>
          </w:p>
        </w:tc>
      </w:tr>
      <w:tr w:rsidR="000B0D90" w:rsidRPr="00C9072C" w:rsidTr="000B0D9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419 –2,5 = 169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375 –1,34 = 3616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0B0D90" w:rsidRPr="00C9072C" w:rsidRDefault="000B0D90" w:rsidP="000B0D90">
            <w:pPr>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12 –0,01 = 119</w:t>
            </w:r>
          </w:p>
        </w:tc>
      </w:tr>
    </w:tbl>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Кто первый из ряда поднимет руку, тот отвечает. Если ответили правильно, значит, первая высота пройдена. Отвечает второй ряд, затем третий. Если же ответили неверно, то высота не является взятой, остается еще одна попытка. Трижды к одному примеру возвращаться нельзя. Если какой-то пример в классе не решен, то его записывают для решения дома. За все три примера, как за самую большую высоту, дается 5 баллов. Если не решен один пример, то дается 3 балла. Если же решен только один пример, то дается 1 балл. В конце подводятся итоги за данный вид работы и за все вместе.</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 xml:space="preserve">6. «Кто сильнее?» </w:t>
      </w:r>
      <w:r w:rsidRPr="00C9072C">
        <w:rPr>
          <w:rFonts w:ascii="Times New Roman" w:eastAsia="Times New Roman" w:hAnsi="Times New Roman" w:cs="Times New Roman"/>
          <w:sz w:val="28"/>
          <w:szCs w:val="28"/>
          <w:lang w:eastAsia="ru-RU"/>
        </w:rPr>
        <w:t>(10 мин) (Слайд 6)</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Учитель:</w:t>
      </w:r>
      <w:r w:rsidRPr="00C9072C">
        <w:rPr>
          <w:rFonts w:ascii="Times New Roman" w:eastAsia="Times New Roman" w:hAnsi="Times New Roman" w:cs="Times New Roman"/>
          <w:sz w:val="28"/>
          <w:szCs w:val="28"/>
          <w:lang w:eastAsia="ru-RU"/>
        </w:rPr>
        <w:t xml:space="preserve"> Теперь пришла пора узнать, кто сильнее. В этом нам </w:t>
      </w:r>
      <w:r w:rsidR="00FA55EF">
        <w:rPr>
          <w:rFonts w:ascii="Times New Roman" w:eastAsia="Times New Roman" w:hAnsi="Times New Roman" w:cs="Times New Roman"/>
          <w:sz w:val="28"/>
          <w:szCs w:val="28"/>
          <w:lang w:eastAsia="ru-RU"/>
        </w:rPr>
        <w:t>поможет решение задач.</w:t>
      </w:r>
      <w:r w:rsidRPr="00C9072C">
        <w:rPr>
          <w:rFonts w:ascii="Times New Roman" w:eastAsia="Times New Roman" w:hAnsi="Times New Roman" w:cs="Times New Roman"/>
          <w:sz w:val="28"/>
          <w:szCs w:val="28"/>
          <w:lang w:eastAsia="ru-RU"/>
        </w:rPr>
        <w:t xml:space="preserve"> Задачи на десятичные дроби. Сначала всем раздаются карточки с задачами. Нужно проверить, чтобы каждую задачу решал хотя бы один человек. После раздачи всех карточек на решение дается 7 минут. По </w:t>
      </w:r>
      <w:proofErr w:type="gramStart"/>
      <w:r w:rsidRPr="00C9072C">
        <w:rPr>
          <w:rFonts w:ascii="Times New Roman" w:eastAsia="Times New Roman" w:hAnsi="Times New Roman" w:cs="Times New Roman"/>
          <w:sz w:val="28"/>
          <w:szCs w:val="28"/>
          <w:lang w:eastAsia="ru-RU"/>
        </w:rPr>
        <w:t>прошествии</w:t>
      </w:r>
      <w:proofErr w:type="gramEnd"/>
      <w:r w:rsidRPr="00C9072C">
        <w:rPr>
          <w:rFonts w:ascii="Times New Roman" w:eastAsia="Times New Roman" w:hAnsi="Times New Roman" w:cs="Times New Roman"/>
          <w:sz w:val="28"/>
          <w:szCs w:val="28"/>
          <w:lang w:eastAsia="ru-RU"/>
        </w:rPr>
        <w:t xml:space="preserve"> этого времени проверяются ответы. После проверки ответов всех рядов подсчитываются очки.</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 В вазу положили конфеты двух видов. Найдите массу смеси конфет, если в ней 3,8 кг конфет первого вида, а конфет второго вида на 1,5 кг больше.</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2) На трех машинах 14,5т груза. На первой машине 5,2т, а на второй – на 0,8т меньше, чем на первой. Сколько тонн груза на третьей машине?</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3) Груз в 11,2т распределили на две автомашины так, что на одной из них оказалось на 0,84т больше, чем на другой. Сколько тонн груза оказалось на каждой автомашине?</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lastRenderedPageBreak/>
        <w:t>4) Два мотоциклиста движутся в противоположных направлениях. Скорость одного из них 22км/ч, а другого – на 4км/ч больше. Какое расстояние будет между ними через 0,25ч, если сейчас между ними 0,8 км?</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5) На пошив пальто ушло в 4 раза больше ткани, чем на юбку</w:t>
      </w:r>
      <w:proofErr w:type="gramStart"/>
      <w:r w:rsidRPr="00C9072C">
        <w:rPr>
          <w:rFonts w:ascii="Times New Roman" w:eastAsia="Times New Roman" w:hAnsi="Times New Roman" w:cs="Times New Roman"/>
          <w:sz w:val="28"/>
          <w:szCs w:val="28"/>
          <w:lang w:eastAsia="ru-RU"/>
        </w:rPr>
        <w:t>.С</w:t>
      </w:r>
      <w:proofErr w:type="gramEnd"/>
      <w:r w:rsidRPr="00C9072C">
        <w:rPr>
          <w:rFonts w:ascii="Times New Roman" w:eastAsia="Times New Roman" w:hAnsi="Times New Roman" w:cs="Times New Roman"/>
          <w:sz w:val="28"/>
          <w:szCs w:val="28"/>
          <w:lang w:eastAsia="ru-RU"/>
        </w:rPr>
        <w:t>колько метров ткани ушло на пошив пальто, если на юбку ушло на 2,55 м ткани меньше, чем на пальто?</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7. «Самый ловкий?»</w:t>
      </w:r>
      <w:r w:rsidRPr="00C9072C">
        <w:rPr>
          <w:rFonts w:ascii="Times New Roman" w:eastAsia="Times New Roman" w:hAnsi="Times New Roman" w:cs="Times New Roman"/>
          <w:sz w:val="28"/>
          <w:szCs w:val="28"/>
          <w:lang w:eastAsia="ru-RU"/>
        </w:rPr>
        <w:t xml:space="preserve"> (4 мин) (Слайд 7)</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Учитель:</w:t>
      </w:r>
      <w:r w:rsidRPr="00C9072C">
        <w:rPr>
          <w:rFonts w:ascii="Times New Roman" w:eastAsia="Times New Roman" w:hAnsi="Times New Roman" w:cs="Times New Roman"/>
          <w:sz w:val="28"/>
          <w:szCs w:val="28"/>
          <w:lang w:eastAsia="ru-RU"/>
        </w:rPr>
        <w:t xml:space="preserve"> Чтобы узнать, кто самый ловкий, выполним задание на смекалку. На доске висит плакат, на нем паутина, связывающая кружочки с десятичными дробями. Задание такое: надо с одного угла до другого соединить числа арифметическими знаками так, чтобы из 0,1 получилась 1. Кто продумал такую комбинацию, поднимает руку и показывает на доске свое решение. Если решение верное, то команда зарабатывает 3 балла.</w:t>
      </w:r>
    </w:p>
    <w:p w:rsidR="000B0D90" w:rsidRPr="00C9072C" w:rsidRDefault="000B0D90" w:rsidP="000B0D90">
      <w:pPr>
        <w:spacing w:before="100" w:beforeAutospacing="1" w:after="100" w:afterAutospacing="1"/>
        <w:ind w:firstLine="0"/>
        <w:jc w:val="center"/>
        <w:rPr>
          <w:rFonts w:ascii="Times New Roman" w:eastAsia="Times New Roman" w:hAnsi="Times New Roman" w:cs="Times New Roman"/>
          <w:sz w:val="28"/>
          <w:szCs w:val="28"/>
          <w:lang w:eastAsia="ru-RU"/>
        </w:rPr>
      </w:pPr>
      <w:r w:rsidRPr="00C9072C">
        <w:rPr>
          <w:rFonts w:ascii="Times New Roman" w:eastAsia="Times New Roman" w:hAnsi="Times New Roman" w:cs="Times New Roman"/>
          <w:noProof/>
          <w:sz w:val="28"/>
          <w:szCs w:val="28"/>
          <w:lang w:eastAsia="ru-RU"/>
        </w:rPr>
        <w:drawing>
          <wp:inline distT="0" distB="0" distL="0" distR="0" wp14:anchorId="59E29A3B" wp14:editId="6543B494">
            <wp:extent cx="1865630" cy="1581785"/>
            <wp:effectExtent l="0" t="0" r="1270" b="0"/>
            <wp:docPr id="1" name="Рисунок 1" descr="http://festival.1september.ru/articles/622931/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22931/img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630" cy="1581785"/>
                    </a:xfrm>
                    <a:prstGeom prst="rect">
                      <a:avLst/>
                    </a:prstGeom>
                    <a:noFill/>
                    <a:ln>
                      <a:noFill/>
                    </a:ln>
                  </pic:spPr>
                </pic:pic>
              </a:graphicData>
            </a:graphic>
          </wp:inline>
        </w:drawing>
      </w:r>
    </w:p>
    <w:p w:rsid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C9072C" w:rsidRDefault="00C9072C" w:rsidP="000B0D90">
      <w:pPr>
        <w:spacing w:before="100" w:beforeAutospacing="1" w:after="100" w:afterAutospacing="1"/>
        <w:ind w:firstLine="0"/>
        <w:rPr>
          <w:rFonts w:ascii="Times New Roman" w:eastAsia="Times New Roman" w:hAnsi="Times New Roman" w:cs="Times New Roman"/>
          <w:b/>
          <w:bCs/>
          <w:sz w:val="28"/>
          <w:szCs w:val="28"/>
          <w:lang w:eastAsia="ru-RU"/>
        </w:rPr>
      </w:pP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 xml:space="preserve">8. Подведение итогов </w:t>
      </w:r>
      <w:r w:rsidRPr="00C9072C">
        <w:rPr>
          <w:rFonts w:ascii="Times New Roman" w:eastAsia="Times New Roman" w:hAnsi="Times New Roman" w:cs="Times New Roman"/>
          <w:sz w:val="28"/>
          <w:szCs w:val="28"/>
          <w:lang w:eastAsia="ru-RU"/>
        </w:rPr>
        <w:t>(3 мин) (Слад 8)</w:t>
      </w:r>
    </w:p>
    <w:p w:rsidR="00C9072C"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Подсчитать баллы и похвалить выигравшую команду.</w:t>
      </w:r>
    </w:p>
    <w:p w:rsidR="00C9072C"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 xml:space="preserve"> За активность и дружбу поставить всем хорошие оценки. Похвалить активных ребят в каждом ряду.</w:t>
      </w:r>
    </w:p>
    <w:tbl>
      <w:tblPr>
        <w:tblStyle w:val="af7"/>
        <w:tblW w:w="0" w:type="auto"/>
        <w:tblLook w:val="04A0" w:firstRow="1" w:lastRow="0" w:firstColumn="1" w:lastColumn="0" w:noHBand="0" w:noVBand="1"/>
      </w:tblPr>
      <w:tblGrid>
        <w:gridCol w:w="1914"/>
        <w:gridCol w:w="1914"/>
        <w:gridCol w:w="1914"/>
        <w:gridCol w:w="1914"/>
        <w:gridCol w:w="1915"/>
      </w:tblGrid>
      <w:tr w:rsidR="00C9072C" w:rsidRPr="00C9072C" w:rsidTr="00C9072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быстрее</w:t>
            </w:r>
          </w:p>
        </w:t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точнее</w:t>
            </w:r>
          </w:p>
        </w:t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выше</w:t>
            </w:r>
          </w:p>
        </w:t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сильнее</w:t>
            </w:r>
          </w:p>
        </w:tc>
        <w:tc>
          <w:tcPr>
            <w:tcW w:w="1915"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Самый ловкий</w:t>
            </w:r>
          </w:p>
        </w:tc>
      </w:tr>
      <w:tr w:rsidR="00C9072C" w:rsidRPr="00C9072C" w:rsidTr="00C9072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p>
        </w:t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p>
        </w:t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p>
        </w:t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p>
        </w:tc>
        <w:tc>
          <w:tcPr>
            <w:tcW w:w="1915"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p>
        </w:tc>
      </w:tr>
      <w:tr w:rsidR="00C9072C" w:rsidRPr="00C9072C" w:rsidTr="00C9072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p>
        </w:t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p>
        </w:t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p>
        </w:tc>
        <w:tc>
          <w:tcPr>
            <w:tcW w:w="1914"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p>
        </w:tc>
        <w:tc>
          <w:tcPr>
            <w:tcW w:w="1915" w:type="dxa"/>
          </w:tcPr>
          <w:p w:rsidR="00C9072C" w:rsidRPr="00C9072C" w:rsidRDefault="00C9072C" w:rsidP="000B0D90">
            <w:pPr>
              <w:spacing w:before="100" w:beforeAutospacing="1" w:after="100" w:afterAutospacing="1"/>
              <w:ind w:firstLine="0"/>
              <w:rPr>
                <w:rFonts w:ascii="Times New Roman" w:eastAsia="Times New Roman" w:hAnsi="Times New Roman" w:cs="Times New Roman"/>
                <w:sz w:val="28"/>
                <w:szCs w:val="28"/>
                <w:lang w:eastAsia="ru-RU"/>
              </w:rPr>
            </w:pPr>
          </w:p>
        </w:tc>
      </w:tr>
    </w:tbl>
    <w:p w:rsidR="00AC5467" w:rsidRPr="00C9072C" w:rsidRDefault="00AC5467" w:rsidP="000B0D90">
      <w:pPr>
        <w:spacing w:before="100" w:beforeAutospacing="1" w:after="100" w:afterAutospacing="1"/>
        <w:ind w:firstLine="0"/>
        <w:rPr>
          <w:rFonts w:ascii="Times New Roman" w:eastAsia="Times New Roman" w:hAnsi="Times New Roman" w:cs="Times New Roman"/>
          <w:sz w:val="28"/>
          <w:szCs w:val="28"/>
          <w:lang w:eastAsia="ru-RU"/>
        </w:rPr>
      </w:pPr>
    </w:p>
    <w:p w:rsidR="00AC5467"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lastRenderedPageBreak/>
        <w:t xml:space="preserve"> Обсудить с детьми, что они уже умеют решать хорошо, а что необходимо закрепить. Дать домашнее задание. Собрать тетради на проверку. </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 xml:space="preserve">В тетрадях проверяются уравнения и задачи, за что тоже можно позже выставить оценки. </w:t>
      </w:r>
      <w:r w:rsidRPr="00C9072C">
        <w:rPr>
          <w:rFonts w:ascii="Times New Roman" w:eastAsia="Times New Roman" w:hAnsi="Times New Roman" w:cs="Times New Roman"/>
          <w:b/>
          <w:sz w:val="28"/>
          <w:szCs w:val="28"/>
          <w:lang w:eastAsia="ru-RU"/>
        </w:rPr>
        <w:t>Но главное – по тетрадям будет видно,</w:t>
      </w:r>
      <w:r w:rsidRPr="00C9072C">
        <w:rPr>
          <w:rFonts w:ascii="Times New Roman" w:eastAsia="Times New Roman" w:hAnsi="Times New Roman" w:cs="Times New Roman"/>
          <w:sz w:val="28"/>
          <w:szCs w:val="28"/>
          <w:lang w:eastAsia="ru-RU"/>
        </w:rPr>
        <w:t xml:space="preserve"> с какими уравнениями и задачами дети справились, а какого типа задания еще нужно закрепить перед контрольной работой. Тут же будет видно, справляются ли дети с оформлением уравнений и задач. </w:t>
      </w:r>
    </w:p>
    <w:p w:rsidR="000B0D90" w:rsidRPr="00C9072C" w:rsidRDefault="000B0D90"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b/>
          <w:bCs/>
          <w:sz w:val="28"/>
          <w:szCs w:val="28"/>
          <w:lang w:eastAsia="ru-RU"/>
        </w:rPr>
        <w:t>9. Домашнее задание:</w:t>
      </w:r>
      <w:r w:rsidRPr="00C9072C">
        <w:rPr>
          <w:rFonts w:ascii="Times New Roman" w:eastAsia="Times New Roman" w:hAnsi="Times New Roman" w:cs="Times New Roman"/>
          <w:sz w:val="28"/>
          <w:szCs w:val="28"/>
          <w:lang w:eastAsia="ru-RU"/>
        </w:rPr>
        <w:t xml:space="preserve"> (Слайд 8) </w:t>
      </w:r>
      <w:r w:rsidR="00464694" w:rsidRPr="00C9072C">
        <w:rPr>
          <w:rFonts w:ascii="Times New Roman" w:eastAsia="Times New Roman" w:hAnsi="Times New Roman" w:cs="Times New Roman"/>
          <w:sz w:val="28"/>
          <w:szCs w:val="28"/>
          <w:lang w:eastAsia="ru-RU"/>
        </w:rPr>
        <w:t>Слайд победителям</w:t>
      </w:r>
    </w:p>
    <w:p w:rsidR="004F09C6" w:rsidRPr="007C4162" w:rsidRDefault="00AC5467" w:rsidP="000B0D90">
      <w:pPr>
        <w:spacing w:before="100" w:beforeAutospacing="1" w:after="100" w:afterAutospacing="1"/>
        <w:ind w:firstLine="0"/>
        <w:rPr>
          <w:rFonts w:ascii="Times New Roman" w:eastAsia="Times New Roman" w:hAnsi="Times New Roman" w:cs="Times New Roman"/>
          <w:sz w:val="28"/>
          <w:szCs w:val="28"/>
          <w:lang w:eastAsia="ru-RU"/>
        </w:rPr>
      </w:pPr>
      <w:r w:rsidRPr="00C9072C">
        <w:rPr>
          <w:rFonts w:ascii="Times New Roman" w:eastAsia="Times New Roman" w:hAnsi="Times New Roman" w:cs="Times New Roman"/>
          <w:sz w:val="28"/>
          <w:szCs w:val="28"/>
          <w:lang w:eastAsia="ru-RU"/>
        </w:rPr>
        <w:t>10 приложение</w:t>
      </w:r>
    </w:p>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оценивания</w:t>
      </w:r>
    </w:p>
    <w:tbl>
      <w:tblPr>
        <w:tblStyle w:val="af7"/>
        <w:tblW w:w="0" w:type="auto"/>
        <w:tblLook w:val="04A0" w:firstRow="1" w:lastRow="0" w:firstColumn="1" w:lastColumn="0" w:noHBand="0" w:noVBand="1"/>
      </w:tblPr>
      <w:tblGrid>
        <w:gridCol w:w="2376"/>
        <w:gridCol w:w="2552"/>
      </w:tblGrid>
      <w:tr w:rsidR="007C4162" w:rsidTr="007C4162">
        <w:tc>
          <w:tcPr>
            <w:tcW w:w="2376"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БАЛЛЫ</w:t>
            </w:r>
          </w:p>
        </w:tc>
        <w:tc>
          <w:tcPr>
            <w:tcW w:w="2552"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ОТМЕТКА</w:t>
            </w:r>
          </w:p>
        </w:tc>
      </w:tr>
      <w:tr w:rsidR="007C4162" w:rsidTr="007C4162">
        <w:tc>
          <w:tcPr>
            <w:tcW w:w="2376"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52"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4162" w:rsidTr="007C4162">
        <w:tc>
          <w:tcPr>
            <w:tcW w:w="2376"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52"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7C4162" w:rsidTr="007C4162">
        <w:tc>
          <w:tcPr>
            <w:tcW w:w="2376"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2552"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7C4162" w:rsidTr="007C4162">
        <w:tc>
          <w:tcPr>
            <w:tcW w:w="2376"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2552"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7C4162" w:rsidTr="007C4162">
        <w:tc>
          <w:tcPr>
            <w:tcW w:w="2376"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p>
        </w:tc>
        <w:tc>
          <w:tcPr>
            <w:tcW w:w="2552"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7C4162" w:rsidTr="007C4162">
        <w:tc>
          <w:tcPr>
            <w:tcW w:w="2376"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12-14</w:t>
            </w:r>
          </w:p>
        </w:tc>
        <w:tc>
          <w:tcPr>
            <w:tcW w:w="2552"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7C4162" w:rsidTr="007C4162">
        <w:tc>
          <w:tcPr>
            <w:tcW w:w="2376"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w:t>
            </w:r>
          </w:p>
        </w:tc>
        <w:tc>
          <w:tcPr>
            <w:tcW w:w="2552"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7C4162" w:rsidTr="007C4162">
        <w:tc>
          <w:tcPr>
            <w:tcW w:w="2376"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18-20</w:t>
            </w:r>
          </w:p>
        </w:tc>
        <w:tc>
          <w:tcPr>
            <w:tcW w:w="2552"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7C4162" w:rsidTr="007C4162">
        <w:tc>
          <w:tcPr>
            <w:tcW w:w="2376"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и более</w:t>
            </w:r>
          </w:p>
        </w:tc>
        <w:tc>
          <w:tcPr>
            <w:tcW w:w="2552" w:type="dxa"/>
          </w:tcPr>
          <w:p w:rsidR="007C4162" w:rsidRDefault="007C4162" w:rsidP="000B0D90">
            <w:pPr>
              <w:spacing w:before="100" w:beforeAutospacing="1" w:after="100" w:afterAutospacing="1"/>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bl>
    <w:p w:rsidR="00C9072C" w:rsidRDefault="00C9072C" w:rsidP="000B0D90">
      <w:pPr>
        <w:spacing w:before="100" w:beforeAutospacing="1" w:after="100" w:afterAutospacing="1"/>
        <w:ind w:firstLine="0"/>
        <w:rPr>
          <w:rFonts w:ascii="Times New Roman" w:eastAsia="Times New Roman" w:hAnsi="Times New Roman" w:cs="Times New Roman"/>
          <w:sz w:val="24"/>
          <w:szCs w:val="24"/>
          <w:lang w:eastAsia="ru-RU"/>
        </w:rPr>
      </w:pPr>
      <w:bookmarkStart w:id="0" w:name="_GoBack"/>
      <w:bookmarkEnd w:id="0"/>
    </w:p>
    <w:tbl>
      <w:tblPr>
        <w:tblStyle w:val="af7"/>
        <w:tblW w:w="0" w:type="auto"/>
        <w:tblLook w:val="04A0" w:firstRow="1" w:lastRow="0" w:firstColumn="1" w:lastColumn="0" w:noHBand="0" w:noVBand="1"/>
      </w:tblPr>
      <w:tblGrid>
        <w:gridCol w:w="1914"/>
        <w:gridCol w:w="1914"/>
        <w:gridCol w:w="1914"/>
        <w:gridCol w:w="1914"/>
        <w:gridCol w:w="1915"/>
      </w:tblGrid>
      <w:tr w:rsidR="00C9072C" w:rsidTr="00605515">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быстрее</w:t>
            </w:r>
          </w:p>
        </w:tc>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точнее</w:t>
            </w:r>
          </w:p>
        </w:tc>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выше</w:t>
            </w:r>
          </w:p>
        </w:tc>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сильнее</w:t>
            </w:r>
          </w:p>
        </w:tc>
        <w:tc>
          <w:tcPr>
            <w:tcW w:w="1915"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Самый ловкий</w:t>
            </w:r>
          </w:p>
        </w:tc>
      </w:tr>
      <w:tr w:rsidR="00C9072C" w:rsidTr="00605515">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p>
        </w:tc>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p>
        </w:tc>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p>
        </w:tc>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p>
        </w:tc>
        <w:tc>
          <w:tcPr>
            <w:tcW w:w="1915"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p>
        </w:tc>
      </w:tr>
      <w:tr w:rsidR="00C9072C" w:rsidTr="00605515">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p>
        </w:tc>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p>
        </w:tc>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p>
        </w:tc>
        <w:tc>
          <w:tcPr>
            <w:tcW w:w="1914"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p>
        </w:tc>
        <w:tc>
          <w:tcPr>
            <w:tcW w:w="1915" w:type="dxa"/>
          </w:tcPr>
          <w:p w:rsidR="00C9072C" w:rsidRDefault="00C9072C" w:rsidP="00605515">
            <w:pPr>
              <w:spacing w:before="100" w:beforeAutospacing="1" w:after="100" w:afterAutospacing="1"/>
              <w:ind w:firstLine="0"/>
              <w:rPr>
                <w:rFonts w:ascii="Times New Roman" w:eastAsia="Times New Roman" w:hAnsi="Times New Roman" w:cs="Times New Roman"/>
                <w:sz w:val="24"/>
                <w:szCs w:val="24"/>
                <w:lang w:eastAsia="ru-RU"/>
              </w:rPr>
            </w:pPr>
          </w:p>
        </w:tc>
      </w:tr>
    </w:tbl>
    <w:p w:rsidR="004F09C6" w:rsidRPr="00AC5467" w:rsidRDefault="004F09C6" w:rsidP="000B0D90">
      <w:pPr>
        <w:spacing w:before="100" w:beforeAutospacing="1" w:after="100" w:afterAutospacing="1"/>
        <w:ind w:firstLine="0"/>
        <w:rPr>
          <w:rFonts w:ascii="Times New Roman" w:eastAsia="Times New Roman" w:hAnsi="Times New Roman" w:cs="Times New Roman"/>
          <w:b/>
          <w:sz w:val="28"/>
          <w:szCs w:val="28"/>
          <w:lang w:eastAsia="ru-RU"/>
        </w:rPr>
      </w:pPr>
      <w:r w:rsidRPr="00AC5467">
        <w:rPr>
          <w:rFonts w:ascii="Times New Roman" w:eastAsia="Times New Roman" w:hAnsi="Times New Roman" w:cs="Times New Roman"/>
          <w:b/>
          <w:sz w:val="28"/>
          <w:szCs w:val="28"/>
          <w:lang w:eastAsia="ru-RU"/>
        </w:rPr>
        <w:t>Устный счет</w:t>
      </w:r>
    </w:p>
    <w:tbl>
      <w:tblPr>
        <w:tblW w:w="0" w:type="auto"/>
        <w:tblCellSpacing w:w="0" w:type="dxa"/>
        <w:tblCellMar>
          <w:top w:w="150" w:type="dxa"/>
          <w:left w:w="150" w:type="dxa"/>
          <w:bottom w:w="150" w:type="dxa"/>
          <w:right w:w="150" w:type="dxa"/>
        </w:tblCellMar>
        <w:tblLook w:val="04A0" w:firstRow="1" w:lastRow="0" w:firstColumn="1" w:lastColumn="0" w:noHBand="0" w:noVBand="1"/>
      </w:tblPr>
      <w:tblGrid>
        <w:gridCol w:w="6416"/>
        <w:gridCol w:w="1576"/>
        <w:gridCol w:w="1171"/>
      </w:tblGrid>
      <w:tr w:rsidR="004F09C6" w:rsidRPr="000B0D90" w:rsidTr="00617FE0">
        <w:trPr>
          <w:tblCellSpacing w:w="0" w:type="dxa"/>
        </w:trPr>
        <w:tc>
          <w:tcPr>
            <w:tcW w:w="0" w:type="auto"/>
            <w:hideMark/>
          </w:tcPr>
          <w:p w:rsidR="004F09C6" w:rsidRPr="000B0D90" w:rsidRDefault="004F09C6"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0,2 · 43</w:t>
            </w:r>
            <w:r w:rsidRPr="000B0D90">
              <w:rPr>
                <w:rFonts w:ascii="Times New Roman" w:eastAsia="Times New Roman" w:hAnsi="Times New Roman" w:cs="Times New Roman"/>
                <w:sz w:val="24"/>
                <w:szCs w:val="24"/>
                <w:lang w:eastAsia="ru-RU"/>
              </w:rPr>
              <w:br/>
              <w:t>+ 0,4</w:t>
            </w:r>
            <w:r w:rsidRPr="000B0D90">
              <w:rPr>
                <w:rFonts w:ascii="Times New Roman" w:eastAsia="Times New Roman" w:hAnsi="Times New Roman" w:cs="Times New Roman"/>
                <w:sz w:val="24"/>
                <w:szCs w:val="24"/>
                <w:lang w:eastAsia="ru-RU"/>
              </w:rPr>
              <w:br/>
              <w:t>: 0,3</w:t>
            </w:r>
            <w:r w:rsidRPr="000B0D90">
              <w:rPr>
                <w:rFonts w:ascii="Times New Roman" w:eastAsia="Times New Roman" w:hAnsi="Times New Roman" w:cs="Times New Roman"/>
                <w:sz w:val="24"/>
                <w:szCs w:val="24"/>
                <w:lang w:eastAsia="ru-RU"/>
              </w:rPr>
              <w:br/>
              <w:t>· 2</w:t>
            </w:r>
          </w:p>
          <w:p w:rsidR="004F09C6" w:rsidRDefault="004F09C6"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,05 = 61,5</w:t>
            </w:r>
          </w:p>
          <w:p w:rsidR="004F09C6" w:rsidRDefault="004F09C6" w:rsidP="00617FE0">
            <w:pPr>
              <w:ind w:firstLine="0"/>
              <w:rPr>
                <w:rFonts w:ascii="Times New Roman" w:eastAsia="Times New Roman" w:hAnsi="Times New Roman" w:cs="Times New Roman"/>
                <w:sz w:val="24"/>
                <w:szCs w:val="24"/>
                <w:lang w:eastAsia="ru-RU"/>
              </w:rPr>
            </w:pPr>
          </w:p>
          <w:p w:rsidR="00AC5467" w:rsidRPr="00AC5467" w:rsidRDefault="004F09C6" w:rsidP="00617FE0">
            <w:pPr>
              <w:ind w:firstLine="0"/>
              <w:rPr>
                <w:rFonts w:ascii="Times New Roman" w:eastAsia="Times New Roman" w:hAnsi="Times New Roman" w:cs="Times New Roman"/>
                <w:b/>
                <w:sz w:val="28"/>
                <w:szCs w:val="28"/>
                <w:lang w:eastAsia="ru-RU"/>
              </w:rPr>
            </w:pPr>
            <w:r w:rsidRPr="00AC5467">
              <w:rPr>
                <w:rFonts w:ascii="Times New Roman" w:eastAsia="Times New Roman" w:hAnsi="Times New Roman" w:cs="Times New Roman"/>
                <w:b/>
                <w:sz w:val="28"/>
                <w:szCs w:val="28"/>
                <w:lang w:eastAsia="ru-RU"/>
              </w:rPr>
              <w:t>Кто быстрее</w:t>
            </w:r>
          </w:p>
          <w:p w:rsidR="00AC5467" w:rsidRPr="004F09C6" w:rsidRDefault="00AC5467" w:rsidP="00617FE0">
            <w:pPr>
              <w:ind w:firstLine="0"/>
              <w:rPr>
                <w:rFonts w:ascii="Times New Roman" w:eastAsia="Times New Roman" w:hAnsi="Times New Roman" w:cs="Times New Roman"/>
                <w:b/>
                <w:sz w:val="24"/>
                <w:szCs w:val="24"/>
                <w:lang w:eastAsia="ru-RU"/>
              </w:rPr>
            </w:pP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610"/>
              <w:gridCol w:w="610"/>
              <w:gridCol w:w="610"/>
              <w:gridCol w:w="610"/>
              <w:gridCol w:w="610"/>
              <w:gridCol w:w="610"/>
              <w:gridCol w:w="610"/>
              <w:gridCol w:w="610"/>
              <w:gridCol w:w="610"/>
              <w:gridCol w:w="610"/>
            </w:tblGrid>
            <w:tr w:rsidR="004F09C6" w:rsidRPr="004F09C6" w:rsidTr="00617FE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1.72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3.3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0,9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1,24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2,06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2,69</w:t>
                  </w:r>
                </w:p>
              </w:tc>
            </w:tr>
            <w:tr w:rsidR="004F09C6" w:rsidRPr="004F09C6" w:rsidTr="00617FE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1,92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0,5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2,04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0,08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4,71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2,46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4,6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1,2</w:t>
                  </w:r>
                </w:p>
              </w:tc>
            </w:tr>
            <w:tr w:rsidR="004F09C6" w:rsidRPr="004F09C6" w:rsidTr="00617FE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1,51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4,4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1,36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1,99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3,16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4,12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1,4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4,21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2,44</w:t>
                  </w:r>
                </w:p>
              </w:tc>
            </w:tr>
            <w:tr w:rsidR="004F09C6" w:rsidRPr="004F09C6" w:rsidTr="00617FE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lastRenderedPageBreak/>
                    <w:t>3,1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3,41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0,71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3.5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4,73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0,32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3,7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2,93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2,91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3,03</w:t>
                  </w:r>
                </w:p>
              </w:tc>
            </w:tr>
            <w:tr w:rsidR="004F09C6" w:rsidRPr="004F09C6" w:rsidTr="00617FE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0,7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3,6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1,02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3,8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4,91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2,14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jc w:val="center"/>
                    <w:rPr>
                      <w:rFonts w:ascii="Times New Roman" w:eastAsia="Times New Roman" w:hAnsi="Times New Roman" w:cs="Times New Roman"/>
                      <w:sz w:val="28"/>
                      <w:szCs w:val="28"/>
                      <w:lang w:eastAsia="ru-RU"/>
                    </w:rPr>
                  </w:pPr>
                  <w:r w:rsidRPr="004F09C6">
                    <w:rPr>
                      <w:rFonts w:ascii="Times New Roman" w:eastAsia="Times New Roman" w:hAnsi="Times New Roman" w:cs="Times New Roman"/>
                      <w:sz w:val="28"/>
                      <w:szCs w:val="28"/>
                      <w:lang w:eastAsia="ru-RU"/>
                    </w:rPr>
                    <w:t>4,89</w:t>
                  </w:r>
                </w:p>
              </w:tc>
            </w:tr>
          </w:tbl>
          <w:p w:rsidR="004F09C6" w:rsidRPr="000B0D90" w:rsidRDefault="004F09C6" w:rsidP="00617FE0">
            <w:pPr>
              <w:ind w:firstLine="0"/>
              <w:rPr>
                <w:rFonts w:ascii="Times New Roman" w:eastAsia="Times New Roman" w:hAnsi="Times New Roman" w:cs="Times New Roman"/>
                <w:sz w:val="24"/>
                <w:szCs w:val="24"/>
                <w:lang w:eastAsia="ru-RU"/>
              </w:rPr>
            </w:pPr>
          </w:p>
        </w:tc>
        <w:tc>
          <w:tcPr>
            <w:tcW w:w="0" w:type="auto"/>
            <w:hideMark/>
          </w:tcPr>
          <w:p w:rsidR="004F09C6" w:rsidRPr="000B0D90" w:rsidRDefault="004F09C6"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lastRenderedPageBreak/>
              <w:t>0,54 + 3,06</w:t>
            </w:r>
            <w:r w:rsidRPr="000B0D90">
              <w:rPr>
                <w:rFonts w:ascii="Times New Roman" w:eastAsia="Times New Roman" w:hAnsi="Times New Roman" w:cs="Times New Roman"/>
                <w:sz w:val="24"/>
                <w:szCs w:val="24"/>
                <w:lang w:eastAsia="ru-RU"/>
              </w:rPr>
              <w:br/>
              <w:t>: 0,2</w:t>
            </w:r>
            <w:r w:rsidRPr="000B0D90">
              <w:rPr>
                <w:rFonts w:ascii="Times New Roman" w:eastAsia="Times New Roman" w:hAnsi="Times New Roman" w:cs="Times New Roman"/>
                <w:sz w:val="24"/>
                <w:szCs w:val="24"/>
                <w:lang w:eastAsia="ru-RU"/>
              </w:rPr>
              <w:br/>
              <w:t>: 9</w:t>
            </w:r>
            <w:r w:rsidRPr="000B0D90">
              <w:rPr>
                <w:rFonts w:ascii="Times New Roman" w:eastAsia="Times New Roman" w:hAnsi="Times New Roman" w:cs="Times New Roman"/>
                <w:sz w:val="24"/>
                <w:szCs w:val="24"/>
                <w:lang w:eastAsia="ru-RU"/>
              </w:rPr>
              <w:br/>
              <w:t>– 1,99 = 0,01</w:t>
            </w:r>
          </w:p>
        </w:tc>
        <w:tc>
          <w:tcPr>
            <w:tcW w:w="0" w:type="auto"/>
            <w:hideMark/>
          </w:tcPr>
          <w:p w:rsidR="004F09C6" w:rsidRDefault="004F09C6"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3,5 · 0,2</w:t>
            </w:r>
            <w:r w:rsidRPr="000B0D90">
              <w:rPr>
                <w:rFonts w:ascii="Times New Roman" w:eastAsia="Times New Roman" w:hAnsi="Times New Roman" w:cs="Times New Roman"/>
                <w:sz w:val="24"/>
                <w:szCs w:val="24"/>
                <w:lang w:eastAsia="ru-RU"/>
              </w:rPr>
              <w:br/>
              <w:t>+ 1,1</w:t>
            </w:r>
            <w:r w:rsidRPr="000B0D90">
              <w:rPr>
                <w:rFonts w:ascii="Times New Roman" w:eastAsia="Times New Roman" w:hAnsi="Times New Roman" w:cs="Times New Roman"/>
                <w:sz w:val="24"/>
                <w:szCs w:val="24"/>
                <w:lang w:eastAsia="ru-RU"/>
              </w:rPr>
              <w:br/>
              <w:t>: 2</w:t>
            </w:r>
            <w:r w:rsidRPr="000B0D90">
              <w:rPr>
                <w:rFonts w:ascii="Times New Roman" w:eastAsia="Times New Roman" w:hAnsi="Times New Roman" w:cs="Times New Roman"/>
                <w:sz w:val="24"/>
                <w:szCs w:val="24"/>
                <w:lang w:eastAsia="ru-RU"/>
              </w:rPr>
              <w:br/>
              <w:t>+ 0,1 = 1</w:t>
            </w:r>
          </w:p>
          <w:p w:rsidR="004F09C6" w:rsidRDefault="004F09C6" w:rsidP="00617FE0">
            <w:pPr>
              <w:ind w:firstLine="0"/>
              <w:rPr>
                <w:rFonts w:ascii="Times New Roman" w:eastAsia="Times New Roman" w:hAnsi="Times New Roman" w:cs="Times New Roman"/>
                <w:sz w:val="24"/>
                <w:szCs w:val="24"/>
                <w:lang w:eastAsia="ru-RU"/>
              </w:rPr>
            </w:pPr>
          </w:p>
          <w:p w:rsidR="004F09C6" w:rsidRDefault="004F09C6" w:rsidP="00617FE0">
            <w:pPr>
              <w:ind w:firstLine="0"/>
              <w:rPr>
                <w:rFonts w:ascii="Times New Roman" w:eastAsia="Times New Roman" w:hAnsi="Times New Roman" w:cs="Times New Roman"/>
                <w:sz w:val="24"/>
                <w:szCs w:val="24"/>
                <w:lang w:eastAsia="ru-RU"/>
              </w:rPr>
            </w:pPr>
          </w:p>
          <w:p w:rsidR="004F09C6" w:rsidRDefault="004F09C6" w:rsidP="00617FE0">
            <w:pPr>
              <w:ind w:firstLine="0"/>
              <w:rPr>
                <w:rFonts w:ascii="Times New Roman" w:eastAsia="Times New Roman" w:hAnsi="Times New Roman" w:cs="Times New Roman"/>
                <w:sz w:val="24"/>
                <w:szCs w:val="24"/>
                <w:lang w:eastAsia="ru-RU"/>
              </w:rPr>
            </w:pPr>
          </w:p>
          <w:p w:rsidR="004F09C6" w:rsidRDefault="004F09C6" w:rsidP="00617FE0">
            <w:pPr>
              <w:ind w:firstLine="0"/>
              <w:rPr>
                <w:rFonts w:ascii="Times New Roman" w:eastAsia="Times New Roman" w:hAnsi="Times New Roman" w:cs="Times New Roman"/>
                <w:sz w:val="24"/>
                <w:szCs w:val="24"/>
                <w:lang w:eastAsia="ru-RU"/>
              </w:rPr>
            </w:pPr>
          </w:p>
          <w:p w:rsidR="004F09C6" w:rsidRDefault="004F09C6" w:rsidP="00617FE0">
            <w:pPr>
              <w:ind w:firstLine="0"/>
              <w:rPr>
                <w:rFonts w:ascii="Times New Roman" w:eastAsia="Times New Roman" w:hAnsi="Times New Roman" w:cs="Times New Roman"/>
                <w:sz w:val="24"/>
                <w:szCs w:val="24"/>
                <w:lang w:eastAsia="ru-RU"/>
              </w:rPr>
            </w:pPr>
          </w:p>
          <w:p w:rsidR="004F09C6" w:rsidRDefault="004F09C6" w:rsidP="00617FE0">
            <w:pPr>
              <w:ind w:firstLine="0"/>
              <w:rPr>
                <w:rFonts w:ascii="Times New Roman" w:eastAsia="Times New Roman" w:hAnsi="Times New Roman" w:cs="Times New Roman"/>
                <w:sz w:val="24"/>
                <w:szCs w:val="24"/>
                <w:lang w:eastAsia="ru-RU"/>
              </w:rPr>
            </w:pPr>
          </w:p>
          <w:p w:rsidR="004F09C6" w:rsidRPr="000B0D90" w:rsidRDefault="004F09C6" w:rsidP="00617FE0">
            <w:pPr>
              <w:ind w:firstLine="0"/>
              <w:rPr>
                <w:rFonts w:ascii="Times New Roman" w:eastAsia="Times New Roman" w:hAnsi="Times New Roman" w:cs="Times New Roman"/>
                <w:sz w:val="24"/>
                <w:szCs w:val="24"/>
                <w:lang w:eastAsia="ru-RU"/>
              </w:rPr>
            </w:pPr>
          </w:p>
        </w:tc>
      </w:tr>
    </w:tbl>
    <w:p w:rsidR="004F09C6" w:rsidRPr="00AC5467" w:rsidRDefault="004F09C6">
      <w:pPr>
        <w:rPr>
          <w:b/>
          <w:sz w:val="28"/>
          <w:szCs w:val="28"/>
        </w:rPr>
      </w:pPr>
      <w:r w:rsidRPr="00AC5467">
        <w:rPr>
          <w:b/>
          <w:sz w:val="28"/>
          <w:szCs w:val="28"/>
        </w:rPr>
        <w:lastRenderedPageBreak/>
        <w:t>Кто точнее</w:t>
      </w:r>
    </w:p>
    <w:p w:rsidR="004F09C6" w:rsidRPr="00AC5467" w:rsidRDefault="004F09C6">
      <w:pPr>
        <w:rPr>
          <w:b/>
          <w:sz w:val="28"/>
          <w:szCs w:val="28"/>
        </w:rPr>
      </w:pP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567"/>
        <w:gridCol w:w="2550"/>
        <w:gridCol w:w="2731"/>
      </w:tblGrid>
      <w:tr w:rsidR="004F09C6" w:rsidRPr="000B0D90" w:rsidTr="00617FE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AC5467" w:rsidRDefault="004F09C6" w:rsidP="00617FE0">
            <w:pPr>
              <w:ind w:firstLine="0"/>
              <w:rPr>
                <w:rFonts w:ascii="Times New Roman" w:eastAsia="Times New Roman" w:hAnsi="Times New Roman" w:cs="Times New Roman"/>
                <w:b/>
                <w:sz w:val="24"/>
                <w:szCs w:val="24"/>
                <w:lang w:eastAsia="ru-RU"/>
              </w:rPr>
            </w:pPr>
            <w:r w:rsidRPr="00AC5467">
              <w:rPr>
                <w:rFonts w:ascii="Times New Roman" w:eastAsia="Times New Roman" w:hAnsi="Times New Roman" w:cs="Times New Roman"/>
                <w:b/>
                <w:sz w:val="24"/>
                <w:szCs w:val="24"/>
                <w:lang w:eastAsia="ru-RU"/>
              </w:rPr>
              <w:t>1) Решить уравнение:</w:t>
            </w:r>
          </w:p>
          <w:p w:rsidR="004F09C6" w:rsidRPr="004F09C6" w:rsidRDefault="004F09C6" w:rsidP="00617FE0">
            <w:pPr>
              <w:spacing w:before="100" w:beforeAutospacing="1" w:after="100" w:afterAutospacing="1"/>
              <w:ind w:firstLine="0"/>
              <w:jc w:val="center"/>
              <w:rPr>
                <w:rFonts w:ascii="Times New Roman" w:eastAsia="Times New Roman" w:hAnsi="Times New Roman" w:cs="Times New Roman"/>
                <w:sz w:val="24"/>
                <w:szCs w:val="24"/>
                <w:lang w:eastAsia="ru-RU"/>
              </w:rPr>
            </w:pPr>
            <w:r w:rsidRPr="00AC5467">
              <w:rPr>
                <w:rFonts w:ascii="Times New Roman" w:eastAsia="Times New Roman" w:hAnsi="Times New Roman" w:cs="Times New Roman"/>
                <w:b/>
                <w:sz w:val="24"/>
                <w:szCs w:val="24"/>
                <w:lang w:eastAsia="ru-RU"/>
              </w:rPr>
              <w:t>х – 3,243 = 5,1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AC5467" w:rsidRDefault="004F09C6" w:rsidP="00617FE0">
            <w:pPr>
              <w:ind w:firstLine="0"/>
              <w:rPr>
                <w:rFonts w:ascii="Times New Roman" w:eastAsia="Times New Roman" w:hAnsi="Times New Roman" w:cs="Times New Roman"/>
                <w:b/>
                <w:sz w:val="24"/>
                <w:szCs w:val="24"/>
                <w:lang w:eastAsia="ru-RU"/>
              </w:rPr>
            </w:pPr>
            <w:r w:rsidRPr="004F09C6">
              <w:rPr>
                <w:rFonts w:ascii="Times New Roman" w:eastAsia="Times New Roman" w:hAnsi="Times New Roman" w:cs="Times New Roman"/>
                <w:sz w:val="24"/>
                <w:szCs w:val="24"/>
                <w:lang w:eastAsia="ru-RU"/>
              </w:rPr>
              <w:t>2</w:t>
            </w:r>
            <w:r w:rsidRPr="00AC5467">
              <w:rPr>
                <w:rFonts w:ascii="Times New Roman" w:eastAsia="Times New Roman" w:hAnsi="Times New Roman" w:cs="Times New Roman"/>
                <w:b/>
                <w:sz w:val="24"/>
                <w:szCs w:val="24"/>
                <w:lang w:eastAsia="ru-RU"/>
              </w:rPr>
              <w:t>) Решить уравнение:</w:t>
            </w:r>
          </w:p>
          <w:p w:rsidR="004F09C6" w:rsidRPr="004F09C6" w:rsidRDefault="004F09C6" w:rsidP="00617FE0">
            <w:pPr>
              <w:spacing w:before="100" w:beforeAutospacing="1" w:after="100" w:afterAutospacing="1"/>
              <w:ind w:firstLine="0"/>
              <w:jc w:val="center"/>
              <w:rPr>
                <w:rFonts w:ascii="Times New Roman" w:eastAsia="Times New Roman" w:hAnsi="Times New Roman" w:cs="Times New Roman"/>
                <w:sz w:val="24"/>
                <w:szCs w:val="24"/>
                <w:lang w:eastAsia="ru-RU"/>
              </w:rPr>
            </w:pPr>
            <w:r w:rsidRPr="00AC5467">
              <w:rPr>
                <w:rFonts w:ascii="Times New Roman" w:eastAsia="Times New Roman" w:hAnsi="Times New Roman" w:cs="Times New Roman"/>
                <w:b/>
                <w:sz w:val="24"/>
                <w:szCs w:val="24"/>
                <w:lang w:eastAsia="ru-RU"/>
              </w:rPr>
              <w:t>(9,1 – х) – 2,8 = 2,9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AC5467" w:rsidRDefault="004F09C6" w:rsidP="00617FE0">
            <w:pPr>
              <w:ind w:firstLine="0"/>
              <w:rPr>
                <w:rFonts w:ascii="Times New Roman" w:eastAsia="Times New Roman" w:hAnsi="Times New Roman" w:cs="Times New Roman"/>
                <w:b/>
                <w:sz w:val="24"/>
                <w:szCs w:val="24"/>
                <w:lang w:eastAsia="ru-RU"/>
              </w:rPr>
            </w:pPr>
            <w:r w:rsidRPr="00AC5467">
              <w:rPr>
                <w:rFonts w:ascii="Times New Roman" w:eastAsia="Times New Roman" w:hAnsi="Times New Roman" w:cs="Times New Roman"/>
                <w:b/>
                <w:sz w:val="24"/>
                <w:szCs w:val="24"/>
                <w:lang w:eastAsia="ru-RU"/>
              </w:rPr>
              <w:t>3) Решить уравнение:</w:t>
            </w:r>
          </w:p>
          <w:p w:rsidR="004F09C6" w:rsidRPr="004F09C6" w:rsidRDefault="004F09C6" w:rsidP="00617FE0">
            <w:pPr>
              <w:spacing w:before="100" w:beforeAutospacing="1" w:after="100" w:afterAutospacing="1"/>
              <w:ind w:firstLine="0"/>
              <w:jc w:val="center"/>
              <w:rPr>
                <w:rFonts w:ascii="Times New Roman" w:eastAsia="Times New Roman" w:hAnsi="Times New Roman" w:cs="Times New Roman"/>
                <w:sz w:val="24"/>
                <w:szCs w:val="24"/>
                <w:lang w:eastAsia="ru-RU"/>
              </w:rPr>
            </w:pPr>
            <w:r w:rsidRPr="00AC5467">
              <w:rPr>
                <w:rFonts w:ascii="Times New Roman" w:eastAsia="Times New Roman" w:hAnsi="Times New Roman" w:cs="Times New Roman"/>
                <w:b/>
                <w:sz w:val="24"/>
                <w:szCs w:val="24"/>
                <w:lang w:eastAsia="ru-RU"/>
              </w:rPr>
              <w:t>(х – 5,6)</w:t>
            </w:r>
            <w:proofErr w:type="gramStart"/>
            <w:r w:rsidRPr="00AC5467">
              <w:rPr>
                <w:rFonts w:ascii="Times New Roman" w:eastAsia="Times New Roman" w:hAnsi="Times New Roman" w:cs="Times New Roman"/>
                <w:b/>
                <w:sz w:val="24"/>
                <w:szCs w:val="24"/>
                <w:lang w:eastAsia="ru-RU"/>
              </w:rPr>
              <w:t xml:space="preserve"> :</w:t>
            </w:r>
            <w:proofErr w:type="gramEnd"/>
            <w:r w:rsidRPr="00AC5467">
              <w:rPr>
                <w:rFonts w:ascii="Times New Roman" w:eastAsia="Times New Roman" w:hAnsi="Times New Roman" w:cs="Times New Roman"/>
                <w:b/>
                <w:sz w:val="24"/>
                <w:szCs w:val="24"/>
                <w:lang w:eastAsia="ru-RU"/>
              </w:rPr>
              <w:t xml:space="preserve"> 12 = 3,7</w:t>
            </w:r>
          </w:p>
        </w:tc>
      </w:tr>
      <w:tr w:rsidR="004F09C6" w:rsidRPr="000B0D90" w:rsidTr="00617FE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rPr>
                <w:rFonts w:ascii="Times New Roman" w:eastAsia="Times New Roman" w:hAnsi="Times New Roman" w:cs="Times New Roman"/>
                <w:sz w:val="24"/>
                <w:szCs w:val="24"/>
                <w:lang w:eastAsia="ru-RU"/>
              </w:rPr>
            </w:pPr>
            <w:r w:rsidRPr="004F09C6">
              <w:rPr>
                <w:rFonts w:ascii="Times New Roman" w:eastAsia="Times New Roman" w:hAnsi="Times New Roman" w:cs="Times New Roman"/>
                <w:sz w:val="24"/>
                <w:szCs w:val="24"/>
                <w:lang w:eastAsia="ru-RU"/>
              </w:rPr>
              <w:t>4) Решить уравнение:</w:t>
            </w:r>
          </w:p>
          <w:p w:rsidR="004F09C6" w:rsidRPr="004F09C6" w:rsidRDefault="004F09C6" w:rsidP="00617FE0">
            <w:pPr>
              <w:spacing w:before="100" w:beforeAutospacing="1" w:after="100" w:afterAutospacing="1"/>
              <w:ind w:firstLine="0"/>
              <w:jc w:val="center"/>
              <w:rPr>
                <w:rFonts w:ascii="Times New Roman" w:eastAsia="Times New Roman" w:hAnsi="Times New Roman" w:cs="Times New Roman"/>
                <w:sz w:val="24"/>
                <w:szCs w:val="24"/>
                <w:lang w:eastAsia="ru-RU"/>
              </w:rPr>
            </w:pPr>
            <w:r w:rsidRPr="004F09C6">
              <w:rPr>
                <w:rFonts w:ascii="Times New Roman" w:eastAsia="Times New Roman" w:hAnsi="Times New Roman" w:cs="Times New Roman"/>
                <w:sz w:val="24"/>
                <w:szCs w:val="24"/>
                <w:lang w:eastAsia="ru-RU"/>
              </w:rPr>
              <w:t>(х + 2,1) · 4 = 15,2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AC5467" w:rsidRDefault="004F09C6" w:rsidP="00617FE0">
            <w:pPr>
              <w:ind w:firstLine="0"/>
              <w:rPr>
                <w:rFonts w:ascii="Times New Roman" w:eastAsia="Times New Roman" w:hAnsi="Times New Roman" w:cs="Times New Roman"/>
                <w:sz w:val="24"/>
                <w:szCs w:val="24"/>
                <w:lang w:eastAsia="ru-RU"/>
              </w:rPr>
            </w:pPr>
            <w:r w:rsidRPr="00AC5467">
              <w:rPr>
                <w:rFonts w:ascii="Times New Roman" w:eastAsia="Times New Roman" w:hAnsi="Times New Roman" w:cs="Times New Roman"/>
                <w:sz w:val="24"/>
                <w:szCs w:val="24"/>
                <w:lang w:eastAsia="ru-RU"/>
              </w:rPr>
              <w:t>5) Решить уравнение:</w:t>
            </w:r>
          </w:p>
          <w:p w:rsidR="004F09C6" w:rsidRPr="004F09C6" w:rsidRDefault="004F09C6" w:rsidP="00617FE0">
            <w:pPr>
              <w:spacing w:before="100" w:beforeAutospacing="1" w:after="100" w:afterAutospacing="1"/>
              <w:ind w:firstLine="0"/>
              <w:jc w:val="center"/>
              <w:rPr>
                <w:rFonts w:ascii="Times New Roman" w:eastAsia="Times New Roman" w:hAnsi="Times New Roman" w:cs="Times New Roman"/>
                <w:sz w:val="24"/>
                <w:szCs w:val="24"/>
                <w:lang w:eastAsia="ru-RU"/>
              </w:rPr>
            </w:pPr>
            <w:r w:rsidRPr="00AC5467">
              <w:rPr>
                <w:rFonts w:ascii="Times New Roman" w:eastAsia="Times New Roman" w:hAnsi="Times New Roman" w:cs="Times New Roman"/>
                <w:sz w:val="24"/>
                <w:szCs w:val="24"/>
                <w:lang w:eastAsia="ru-RU"/>
              </w:rPr>
              <w:t>3,4 – 9 · х = 1,6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rPr>
                <w:rFonts w:ascii="Times New Roman" w:eastAsia="Times New Roman" w:hAnsi="Times New Roman" w:cs="Times New Roman"/>
                <w:sz w:val="24"/>
                <w:szCs w:val="24"/>
                <w:lang w:eastAsia="ru-RU"/>
              </w:rPr>
            </w:pPr>
            <w:r w:rsidRPr="004F09C6">
              <w:rPr>
                <w:rFonts w:ascii="Times New Roman" w:eastAsia="Times New Roman" w:hAnsi="Times New Roman" w:cs="Times New Roman"/>
                <w:sz w:val="24"/>
                <w:szCs w:val="24"/>
                <w:lang w:eastAsia="ru-RU"/>
              </w:rPr>
              <w:t>6) Решить уравнение:</w:t>
            </w:r>
          </w:p>
          <w:p w:rsidR="004F09C6" w:rsidRPr="004F09C6" w:rsidRDefault="004F09C6" w:rsidP="00617FE0">
            <w:pPr>
              <w:spacing w:before="100" w:beforeAutospacing="1" w:after="100" w:afterAutospacing="1"/>
              <w:ind w:firstLine="0"/>
              <w:jc w:val="center"/>
              <w:rPr>
                <w:rFonts w:ascii="Times New Roman" w:eastAsia="Times New Roman" w:hAnsi="Times New Roman" w:cs="Times New Roman"/>
                <w:sz w:val="24"/>
                <w:szCs w:val="24"/>
                <w:lang w:eastAsia="ru-RU"/>
              </w:rPr>
            </w:pPr>
            <w:r w:rsidRPr="004F09C6">
              <w:rPr>
                <w:rFonts w:ascii="Times New Roman" w:eastAsia="Times New Roman" w:hAnsi="Times New Roman" w:cs="Times New Roman"/>
                <w:sz w:val="24"/>
                <w:szCs w:val="24"/>
                <w:lang w:eastAsia="ru-RU"/>
              </w:rPr>
              <w:t>8,1</w:t>
            </w:r>
            <w:proofErr w:type="gramStart"/>
            <w:r w:rsidRPr="004F09C6">
              <w:rPr>
                <w:rFonts w:ascii="Times New Roman" w:eastAsia="Times New Roman" w:hAnsi="Times New Roman" w:cs="Times New Roman"/>
                <w:sz w:val="24"/>
                <w:szCs w:val="24"/>
                <w:lang w:eastAsia="ru-RU"/>
              </w:rPr>
              <w:t xml:space="preserve"> :</w:t>
            </w:r>
            <w:proofErr w:type="gramEnd"/>
            <w:r w:rsidRPr="004F09C6">
              <w:rPr>
                <w:rFonts w:ascii="Times New Roman" w:eastAsia="Times New Roman" w:hAnsi="Times New Roman" w:cs="Times New Roman"/>
                <w:sz w:val="24"/>
                <w:szCs w:val="24"/>
                <w:lang w:eastAsia="ru-RU"/>
              </w:rPr>
              <w:t xml:space="preserve"> х – 0,7 = 0,3</w:t>
            </w:r>
          </w:p>
        </w:tc>
      </w:tr>
      <w:tr w:rsidR="004F09C6" w:rsidRPr="000B0D90" w:rsidTr="00617FE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rPr>
                <w:rFonts w:ascii="Times New Roman" w:eastAsia="Times New Roman" w:hAnsi="Times New Roman" w:cs="Times New Roman"/>
                <w:sz w:val="24"/>
                <w:szCs w:val="24"/>
                <w:lang w:eastAsia="ru-RU"/>
              </w:rPr>
            </w:pPr>
            <w:r w:rsidRPr="004F09C6">
              <w:rPr>
                <w:rFonts w:ascii="Times New Roman" w:eastAsia="Times New Roman" w:hAnsi="Times New Roman" w:cs="Times New Roman"/>
                <w:sz w:val="24"/>
                <w:szCs w:val="24"/>
                <w:lang w:eastAsia="ru-RU"/>
              </w:rPr>
              <w:t xml:space="preserve">7) Решить уравнение: </w:t>
            </w:r>
          </w:p>
          <w:p w:rsidR="004F09C6" w:rsidRPr="004F09C6" w:rsidRDefault="004F09C6" w:rsidP="00617FE0">
            <w:pPr>
              <w:spacing w:before="100" w:beforeAutospacing="1" w:after="100" w:afterAutospacing="1"/>
              <w:ind w:firstLine="0"/>
              <w:jc w:val="center"/>
              <w:rPr>
                <w:rFonts w:ascii="Times New Roman" w:eastAsia="Times New Roman" w:hAnsi="Times New Roman" w:cs="Times New Roman"/>
                <w:sz w:val="24"/>
                <w:szCs w:val="24"/>
                <w:lang w:eastAsia="ru-RU"/>
              </w:rPr>
            </w:pPr>
            <w:r w:rsidRPr="004F09C6">
              <w:rPr>
                <w:rFonts w:ascii="Times New Roman" w:eastAsia="Times New Roman" w:hAnsi="Times New Roman" w:cs="Times New Roman"/>
                <w:sz w:val="24"/>
                <w:szCs w:val="24"/>
                <w:lang w:eastAsia="ru-RU"/>
              </w:rPr>
              <w:t>12 · х + 14 · х + 4,2 = 12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rPr>
                <w:rFonts w:ascii="Times New Roman" w:eastAsia="Times New Roman" w:hAnsi="Times New Roman" w:cs="Times New Roman"/>
                <w:sz w:val="24"/>
                <w:szCs w:val="24"/>
                <w:lang w:eastAsia="ru-RU"/>
              </w:rPr>
            </w:pPr>
            <w:r w:rsidRPr="004F09C6">
              <w:rPr>
                <w:rFonts w:ascii="Times New Roman" w:eastAsia="Times New Roman" w:hAnsi="Times New Roman" w:cs="Times New Roman"/>
                <w:sz w:val="24"/>
                <w:szCs w:val="24"/>
                <w:lang w:eastAsia="ru-RU"/>
              </w:rPr>
              <w:t>8) Решить уравнение:</w:t>
            </w:r>
          </w:p>
          <w:p w:rsidR="004F09C6" w:rsidRPr="004F09C6" w:rsidRDefault="004F09C6" w:rsidP="00617FE0">
            <w:pPr>
              <w:spacing w:before="100" w:beforeAutospacing="1" w:after="100" w:afterAutospacing="1"/>
              <w:ind w:firstLine="0"/>
              <w:jc w:val="center"/>
              <w:rPr>
                <w:rFonts w:ascii="Times New Roman" w:eastAsia="Times New Roman" w:hAnsi="Times New Roman" w:cs="Times New Roman"/>
                <w:sz w:val="24"/>
                <w:szCs w:val="24"/>
                <w:lang w:eastAsia="ru-RU"/>
              </w:rPr>
            </w:pPr>
            <w:r w:rsidRPr="004F09C6">
              <w:rPr>
                <w:rFonts w:ascii="Times New Roman" w:eastAsia="Times New Roman" w:hAnsi="Times New Roman" w:cs="Times New Roman"/>
                <w:sz w:val="24"/>
                <w:szCs w:val="24"/>
                <w:lang w:eastAsia="ru-RU"/>
              </w:rPr>
              <w:t>(9,8 – х)</w:t>
            </w:r>
            <w:proofErr w:type="gramStart"/>
            <w:r w:rsidRPr="004F09C6">
              <w:rPr>
                <w:rFonts w:ascii="Times New Roman" w:eastAsia="Times New Roman" w:hAnsi="Times New Roman" w:cs="Times New Roman"/>
                <w:sz w:val="24"/>
                <w:szCs w:val="24"/>
                <w:lang w:eastAsia="ru-RU"/>
              </w:rPr>
              <w:t xml:space="preserve"> :</w:t>
            </w:r>
            <w:proofErr w:type="gramEnd"/>
            <w:r w:rsidRPr="004F09C6">
              <w:rPr>
                <w:rFonts w:ascii="Times New Roman" w:eastAsia="Times New Roman" w:hAnsi="Times New Roman" w:cs="Times New Roman"/>
                <w:sz w:val="24"/>
                <w:szCs w:val="24"/>
                <w:lang w:eastAsia="ru-RU"/>
              </w:rPr>
              <w:t xml:space="preserve"> 9 = 0,7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F09C6" w:rsidRPr="004F09C6" w:rsidRDefault="004F09C6" w:rsidP="00617FE0">
            <w:pPr>
              <w:ind w:firstLine="0"/>
              <w:rPr>
                <w:rFonts w:ascii="Times New Roman" w:eastAsia="Times New Roman" w:hAnsi="Times New Roman" w:cs="Times New Roman"/>
                <w:sz w:val="24"/>
                <w:szCs w:val="24"/>
                <w:lang w:eastAsia="ru-RU"/>
              </w:rPr>
            </w:pPr>
            <w:r w:rsidRPr="004F09C6">
              <w:rPr>
                <w:rFonts w:ascii="Times New Roman" w:eastAsia="Times New Roman" w:hAnsi="Times New Roman" w:cs="Times New Roman"/>
                <w:sz w:val="24"/>
                <w:szCs w:val="24"/>
                <w:lang w:eastAsia="ru-RU"/>
              </w:rPr>
              <w:t>9) Решить уравнение:</w:t>
            </w:r>
          </w:p>
          <w:p w:rsidR="004F09C6" w:rsidRPr="004F09C6" w:rsidRDefault="004F09C6" w:rsidP="00617FE0">
            <w:pPr>
              <w:spacing w:before="100" w:beforeAutospacing="1" w:after="100" w:afterAutospacing="1"/>
              <w:ind w:firstLine="0"/>
              <w:jc w:val="center"/>
              <w:rPr>
                <w:rFonts w:ascii="Times New Roman" w:eastAsia="Times New Roman" w:hAnsi="Times New Roman" w:cs="Times New Roman"/>
                <w:sz w:val="24"/>
                <w:szCs w:val="24"/>
                <w:lang w:eastAsia="ru-RU"/>
              </w:rPr>
            </w:pPr>
            <w:r w:rsidRPr="004F09C6">
              <w:rPr>
                <w:rFonts w:ascii="Times New Roman" w:eastAsia="Times New Roman" w:hAnsi="Times New Roman" w:cs="Times New Roman"/>
                <w:sz w:val="24"/>
                <w:szCs w:val="24"/>
                <w:lang w:eastAsia="ru-RU"/>
              </w:rPr>
              <w:t>4,6 · х + 3,8 · х – 1,6 = 0,5</w:t>
            </w:r>
          </w:p>
        </w:tc>
      </w:tr>
    </w:tbl>
    <w:p w:rsidR="00AC5467" w:rsidRDefault="00AC5467" w:rsidP="004F09C6">
      <w:pPr>
        <w:rPr>
          <w:b/>
        </w:rPr>
      </w:pPr>
    </w:p>
    <w:p w:rsidR="00AC5467" w:rsidRPr="00AC5467" w:rsidRDefault="00AC5467" w:rsidP="004F09C6">
      <w:pPr>
        <w:rPr>
          <w:b/>
          <w:sz w:val="28"/>
          <w:szCs w:val="28"/>
        </w:rPr>
      </w:pPr>
      <w:r w:rsidRPr="00AC5467">
        <w:rPr>
          <w:b/>
          <w:sz w:val="28"/>
          <w:szCs w:val="28"/>
        </w:rPr>
        <w:t>Кто выше</w:t>
      </w:r>
    </w:p>
    <w:p w:rsidR="00AC5467" w:rsidRPr="00AC5467" w:rsidRDefault="00AC5467" w:rsidP="004F09C6">
      <w:pPr>
        <w:rPr>
          <w:b/>
          <w:sz w:val="28"/>
          <w:szCs w:val="28"/>
        </w:rPr>
      </w:pPr>
    </w:p>
    <w:p w:rsidR="00AC5467" w:rsidRDefault="00AC5467" w:rsidP="00AC5467">
      <w:pPr>
        <w:ind w:firstLine="0"/>
        <w:rPr>
          <w:b/>
        </w:rPr>
      </w:pP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1951"/>
        <w:gridCol w:w="1876"/>
        <w:gridCol w:w="1951"/>
      </w:tblGrid>
      <w:tr w:rsidR="00AC5467" w:rsidRPr="000B0D90" w:rsidTr="00617FE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AC5467" w:rsidRPr="000B0D90" w:rsidRDefault="00AC5467"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305 + 137 = 31,87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C5467" w:rsidRPr="000B0D90" w:rsidRDefault="00AC5467"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231 + 58 = 28,9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C5467" w:rsidRPr="000B0D90" w:rsidRDefault="00AC5467"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174 + 244 = 26,14</w:t>
            </w:r>
          </w:p>
        </w:tc>
      </w:tr>
      <w:tr w:rsidR="00AC5467" w:rsidRPr="000B0D90" w:rsidTr="00617FE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AC5467" w:rsidRPr="000B0D90" w:rsidRDefault="00AC5467"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13 · 7 = 9,1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C5467" w:rsidRPr="000B0D90" w:rsidRDefault="00AC5467"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105 · 6 = 6,3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C5467" w:rsidRPr="000B0D90" w:rsidRDefault="00AC5467"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102 · 4 = 40,8</w:t>
            </w:r>
          </w:p>
        </w:tc>
      </w:tr>
      <w:tr w:rsidR="00AC5467" w:rsidRPr="000B0D90" w:rsidTr="00617FE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AC5467" w:rsidRPr="000B0D90" w:rsidRDefault="00AC5467"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419 –2,5 = 169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C5467" w:rsidRPr="000B0D90" w:rsidRDefault="00AC5467"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375 –1,34 = 3616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AC5467" w:rsidRPr="000B0D90" w:rsidRDefault="00AC5467" w:rsidP="00617FE0">
            <w:pPr>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12 –0,01 = 119</w:t>
            </w:r>
          </w:p>
        </w:tc>
      </w:tr>
    </w:tbl>
    <w:p w:rsidR="00AC5467" w:rsidRDefault="00AC5467" w:rsidP="004F09C6">
      <w:pPr>
        <w:rPr>
          <w:b/>
        </w:rPr>
      </w:pPr>
    </w:p>
    <w:p w:rsidR="00AC5467" w:rsidRDefault="00AC5467" w:rsidP="004F09C6">
      <w:pPr>
        <w:rPr>
          <w:b/>
        </w:rPr>
      </w:pPr>
    </w:p>
    <w:p w:rsidR="00C9072C" w:rsidRDefault="00C9072C" w:rsidP="00AC5467">
      <w:pPr>
        <w:ind w:firstLine="0"/>
        <w:rPr>
          <w:b/>
        </w:rPr>
      </w:pPr>
    </w:p>
    <w:p w:rsidR="00AC5467" w:rsidRDefault="00AC5467" w:rsidP="004F09C6">
      <w:pPr>
        <w:rPr>
          <w:b/>
        </w:rPr>
      </w:pPr>
    </w:p>
    <w:p w:rsidR="004F09C6" w:rsidRPr="00AC5467" w:rsidRDefault="004F09C6" w:rsidP="004F09C6">
      <w:pPr>
        <w:rPr>
          <w:b/>
          <w:sz w:val="28"/>
          <w:szCs w:val="28"/>
        </w:rPr>
      </w:pPr>
      <w:r w:rsidRPr="00AC5467">
        <w:rPr>
          <w:b/>
          <w:sz w:val="28"/>
          <w:szCs w:val="28"/>
        </w:rPr>
        <w:t>Кто сильнее</w:t>
      </w:r>
    </w:p>
    <w:p w:rsidR="004F09C6" w:rsidRPr="00AC5467" w:rsidRDefault="004F09C6" w:rsidP="004F09C6">
      <w:pPr>
        <w:spacing w:before="100" w:beforeAutospacing="1" w:after="100" w:afterAutospacing="1"/>
        <w:ind w:firstLine="0"/>
        <w:rPr>
          <w:rFonts w:ascii="Times New Roman" w:eastAsia="Times New Roman" w:hAnsi="Times New Roman" w:cs="Times New Roman"/>
          <w:b/>
          <w:sz w:val="24"/>
          <w:szCs w:val="24"/>
          <w:lang w:eastAsia="ru-RU"/>
        </w:rPr>
      </w:pPr>
      <w:r w:rsidRPr="00AC5467">
        <w:rPr>
          <w:rFonts w:ascii="Times New Roman" w:eastAsia="Times New Roman" w:hAnsi="Times New Roman" w:cs="Times New Roman"/>
          <w:b/>
          <w:sz w:val="24"/>
          <w:szCs w:val="24"/>
          <w:lang w:eastAsia="ru-RU"/>
        </w:rPr>
        <w:t>1) В вазу положили конфеты двух видов. Найдите массу смеси конфет, если в ней 3,8 кг конфет первого вида, а конфет второго вида на 1,5 кг больше.</w:t>
      </w:r>
      <w:r w:rsidR="00FA55EF">
        <w:rPr>
          <w:rFonts w:ascii="Times New Roman" w:eastAsia="Times New Roman" w:hAnsi="Times New Roman" w:cs="Times New Roman"/>
          <w:b/>
          <w:sz w:val="24"/>
          <w:szCs w:val="24"/>
          <w:lang w:eastAsia="ru-RU"/>
        </w:rPr>
        <w:t xml:space="preserve">                   1 балл</w:t>
      </w:r>
    </w:p>
    <w:p w:rsidR="004F09C6" w:rsidRPr="00AC5467" w:rsidRDefault="004F09C6" w:rsidP="004F09C6">
      <w:pPr>
        <w:spacing w:before="100" w:beforeAutospacing="1" w:after="100" w:afterAutospacing="1"/>
        <w:ind w:firstLine="0"/>
        <w:rPr>
          <w:rFonts w:ascii="Times New Roman" w:eastAsia="Times New Roman" w:hAnsi="Times New Roman" w:cs="Times New Roman"/>
          <w:b/>
          <w:sz w:val="24"/>
          <w:szCs w:val="24"/>
          <w:lang w:eastAsia="ru-RU"/>
        </w:rPr>
      </w:pPr>
      <w:r w:rsidRPr="00AC5467">
        <w:rPr>
          <w:rFonts w:ascii="Times New Roman" w:eastAsia="Times New Roman" w:hAnsi="Times New Roman" w:cs="Times New Roman"/>
          <w:b/>
          <w:sz w:val="24"/>
          <w:szCs w:val="24"/>
          <w:lang w:eastAsia="ru-RU"/>
        </w:rPr>
        <w:t>2) На трех машинах 14,5т груза. На первой машине 5,2т, а на второй – на 0,8т меньше, чем на первой. Сколько тонн груза на третьей машине?</w:t>
      </w:r>
      <w:r w:rsidR="00FA55EF">
        <w:rPr>
          <w:rFonts w:ascii="Times New Roman" w:eastAsia="Times New Roman" w:hAnsi="Times New Roman" w:cs="Times New Roman"/>
          <w:b/>
          <w:sz w:val="24"/>
          <w:szCs w:val="24"/>
          <w:lang w:eastAsia="ru-RU"/>
        </w:rPr>
        <w:t xml:space="preserve">                        2 балла</w:t>
      </w:r>
    </w:p>
    <w:p w:rsidR="00FA55EF" w:rsidRDefault="004F09C6" w:rsidP="004F09C6">
      <w:pPr>
        <w:spacing w:before="100" w:beforeAutospacing="1" w:after="100" w:afterAutospacing="1"/>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3) Груз в 11,2т распределили на две автомашины так, что на одной из них оказалось на 0,84т больше, чем на другой. Сколько тонн груза оказалось на каждой автомашине?</w:t>
      </w:r>
      <w:r w:rsidR="00FA55EF">
        <w:rPr>
          <w:rFonts w:ascii="Times New Roman" w:eastAsia="Times New Roman" w:hAnsi="Times New Roman" w:cs="Times New Roman"/>
          <w:sz w:val="24"/>
          <w:szCs w:val="24"/>
          <w:lang w:eastAsia="ru-RU"/>
        </w:rPr>
        <w:t xml:space="preserve">  </w:t>
      </w:r>
    </w:p>
    <w:p w:rsidR="004F09C6" w:rsidRPr="000B0D90" w:rsidRDefault="00FA55EF" w:rsidP="004F09C6">
      <w:pPr>
        <w:spacing w:before="100" w:beforeAutospacing="1" w:after="100" w:afterAutospacing="1"/>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балла</w:t>
      </w:r>
    </w:p>
    <w:p w:rsidR="004F09C6" w:rsidRPr="000B0D90" w:rsidRDefault="004F09C6" w:rsidP="004F09C6">
      <w:pPr>
        <w:spacing w:before="100" w:beforeAutospacing="1" w:after="100" w:afterAutospacing="1"/>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4) Два мотоциклиста движутся в противоположных направлениях. Скорость одного из них 22км/ч, а другого – на 4км/ч больше. Какое расстояние будет между ними через 0,25ч, если сейчас между ними 0,8 км?</w:t>
      </w:r>
      <w:r w:rsidR="00FA55EF">
        <w:rPr>
          <w:rFonts w:ascii="Times New Roman" w:eastAsia="Times New Roman" w:hAnsi="Times New Roman" w:cs="Times New Roman"/>
          <w:sz w:val="24"/>
          <w:szCs w:val="24"/>
          <w:lang w:eastAsia="ru-RU"/>
        </w:rPr>
        <w:t xml:space="preserve">  3 балла </w:t>
      </w:r>
    </w:p>
    <w:p w:rsidR="004F09C6" w:rsidRDefault="004F09C6" w:rsidP="004F09C6">
      <w:pPr>
        <w:spacing w:before="100" w:beforeAutospacing="1" w:after="100" w:afterAutospacing="1"/>
        <w:ind w:firstLine="0"/>
        <w:rPr>
          <w:rFonts w:ascii="Times New Roman" w:eastAsia="Times New Roman" w:hAnsi="Times New Roman" w:cs="Times New Roman"/>
          <w:sz w:val="24"/>
          <w:szCs w:val="24"/>
          <w:lang w:eastAsia="ru-RU"/>
        </w:rPr>
      </w:pPr>
      <w:r w:rsidRPr="000B0D90">
        <w:rPr>
          <w:rFonts w:ascii="Times New Roman" w:eastAsia="Times New Roman" w:hAnsi="Times New Roman" w:cs="Times New Roman"/>
          <w:sz w:val="24"/>
          <w:szCs w:val="24"/>
          <w:lang w:eastAsia="ru-RU"/>
        </w:rPr>
        <w:t>5) На пошив пальто ушло в 4 раза больше ткани, чем на юбку</w:t>
      </w:r>
      <w:proofErr w:type="gramStart"/>
      <w:r w:rsidRPr="000B0D90">
        <w:rPr>
          <w:rFonts w:ascii="Times New Roman" w:eastAsia="Times New Roman" w:hAnsi="Times New Roman" w:cs="Times New Roman"/>
          <w:sz w:val="24"/>
          <w:szCs w:val="24"/>
          <w:lang w:eastAsia="ru-RU"/>
        </w:rPr>
        <w:t>.С</w:t>
      </w:r>
      <w:proofErr w:type="gramEnd"/>
      <w:r w:rsidRPr="000B0D90">
        <w:rPr>
          <w:rFonts w:ascii="Times New Roman" w:eastAsia="Times New Roman" w:hAnsi="Times New Roman" w:cs="Times New Roman"/>
          <w:sz w:val="24"/>
          <w:szCs w:val="24"/>
          <w:lang w:eastAsia="ru-RU"/>
        </w:rPr>
        <w:t>колько метров ткани ушло на пошив пальто, если на юбку ушло на 2,55 м ткани меньше, чем на пальто?</w:t>
      </w:r>
      <w:r w:rsidR="00FA55EF">
        <w:rPr>
          <w:rFonts w:ascii="Times New Roman" w:eastAsia="Times New Roman" w:hAnsi="Times New Roman" w:cs="Times New Roman"/>
          <w:sz w:val="24"/>
          <w:szCs w:val="24"/>
          <w:lang w:eastAsia="ru-RU"/>
        </w:rPr>
        <w:t xml:space="preserve">   4 балла</w:t>
      </w:r>
    </w:p>
    <w:p w:rsidR="00AC5467" w:rsidRPr="00AC5467" w:rsidRDefault="00AC5467" w:rsidP="004F09C6">
      <w:pPr>
        <w:spacing w:before="100" w:beforeAutospacing="1" w:after="100" w:afterAutospacing="1"/>
        <w:ind w:firstLine="0"/>
        <w:rPr>
          <w:rFonts w:ascii="Times New Roman" w:eastAsia="Times New Roman" w:hAnsi="Times New Roman" w:cs="Times New Roman"/>
          <w:b/>
          <w:sz w:val="28"/>
          <w:szCs w:val="28"/>
          <w:lang w:eastAsia="ru-RU"/>
        </w:rPr>
      </w:pPr>
      <w:r w:rsidRPr="00AC5467">
        <w:rPr>
          <w:rFonts w:ascii="Times New Roman" w:eastAsia="Times New Roman" w:hAnsi="Times New Roman" w:cs="Times New Roman"/>
          <w:b/>
          <w:sz w:val="28"/>
          <w:szCs w:val="28"/>
          <w:lang w:eastAsia="ru-RU"/>
        </w:rPr>
        <w:lastRenderedPageBreak/>
        <w:t>Самый ловкий</w:t>
      </w:r>
    </w:p>
    <w:p w:rsidR="004F09C6" w:rsidRDefault="004F09C6"/>
    <w:p w:rsidR="004F09C6" w:rsidRDefault="00AC5467">
      <w:r w:rsidRPr="000B0D90">
        <w:rPr>
          <w:rFonts w:ascii="Times New Roman" w:eastAsia="Times New Roman" w:hAnsi="Times New Roman" w:cs="Times New Roman"/>
          <w:noProof/>
          <w:sz w:val="24"/>
          <w:szCs w:val="24"/>
          <w:lang w:eastAsia="ru-RU"/>
        </w:rPr>
        <w:drawing>
          <wp:inline distT="0" distB="0" distL="0" distR="0" wp14:anchorId="7B3C7B51" wp14:editId="5A53BA5A">
            <wp:extent cx="3950208" cy="3349207"/>
            <wp:effectExtent l="0" t="0" r="0" b="3810"/>
            <wp:docPr id="2" name="Рисунок 2" descr="http://festival.1september.ru/articles/622931/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22931/img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5444" cy="3353647"/>
                    </a:xfrm>
                    <a:prstGeom prst="rect">
                      <a:avLst/>
                    </a:prstGeom>
                    <a:noFill/>
                    <a:ln>
                      <a:noFill/>
                    </a:ln>
                  </pic:spPr>
                </pic:pic>
              </a:graphicData>
            </a:graphic>
          </wp:inline>
        </w:drawing>
      </w:r>
    </w:p>
    <w:p w:rsidR="004F09C6" w:rsidRDefault="004F09C6"/>
    <w:p w:rsidR="004F09C6" w:rsidRDefault="004F09C6"/>
    <w:sectPr w:rsidR="004F0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02D53"/>
    <w:multiLevelType w:val="multilevel"/>
    <w:tmpl w:val="F38A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90"/>
    <w:rsid w:val="000B0D90"/>
    <w:rsid w:val="003372A7"/>
    <w:rsid w:val="00464694"/>
    <w:rsid w:val="00494808"/>
    <w:rsid w:val="004F09C6"/>
    <w:rsid w:val="007C4162"/>
    <w:rsid w:val="009D17F8"/>
    <w:rsid w:val="00A95B9D"/>
    <w:rsid w:val="00AC5467"/>
    <w:rsid w:val="00C9072C"/>
    <w:rsid w:val="00FA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A7"/>
  </w:style>
  <w:style w:type="paragraph" w:styleId="1">
    <w:name w:val="heading 1"/>
    <w:basedOn w:val="a"/>
    <w:next w:val="a"/>
    <w:link w:val="10"/>
    <w:uiPriority w:val="9"/>
    <w:qFormat/>
    <w:rsid w:val="003372A7"/>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2">
    <w:name w:val="heading 2"/>
    <w:basedOn w:val="a"/>
    <w:next w:val="a"/>
    <w:link w:val="20"/>
    <w:uiPriority w:val="9"/>
    <w:unhideWhenUsed/>
    <w:qFormat/>
    <w:rsid w:val="003372A7"/>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3">
    <w:name w:val="heading 3"/>
    <w:basedOn w:val="a"/>
    <w:next w:val="a"/>
    <w:link w:val="30"/>
    <w:uiPriority w:val="9"/>
    <w:semiHidden/>
    <w:unhideWhenUsed/>
    <w:qFormat/>
    <w:rsid w:val="003372A7"/>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4">
    <w:name w:val="heading 4"/>
    <w:basedOn w:val="a"/>
    <w:next w:val="a"/>
    <w:link w:val="40"/>
    <w:uiPriority w:val="9"/>
    <w:semiHidden/>
    <w:unhideWhenUsed/>
    <w:qFormat/>
    <w:rsid w:val="003372A7"/>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5">
    <w:name w:val="heading 5"/>
    <w:basedOn w:val="a"/>
    <w:next w:val="a"/>
    <w:link w:val="50"/>
    <w:uiPriority w:val="9"/>
    <w:semiHidden/>
    <w:unhideWhenUsed/>
    <w:qFormat/>
    <w:rsid w:val="003372A7"/>
    <w:pPr>
      <w:spacing w:before="200" w:after="80"/>
      <w:ind w:firstLine="0"/>
      <w:outlineLvl w:val="4"/>
    </w:pPr>
    <w:rPr>
      <w:rFonts w:ascii="Cambria" w:eastAsia="Times New Roman" w:hAnsi="Cambria" w:cs="Times New Roman"/>
      <w:color w:val="4F81BD"/>
    </w:rPr>
  </w:style>
  <w:style w:type="paragraph" w:styleId="6">
    <w:name w:val="heading 6"/>
    <w:basedOn w:val="a"/>
    <w:next w:val="a"/>
    <w:link w:val="60"/>
    <w:uiPriority w:val="9"/>
    <w:unhideWhenUsed/>
    <w:qFormat/>
    <w:rsid w:val="003372A7"/>
    <w:pPr>
      <w:spacing w:before="280" w:after="100"/>
      <w:ind w:firstLine="0"/>
      <w:outlineLvl w:val="5"/>
    </w:pPr>
    <w:rPr>
      <w:rFonts w:ascii="Cambria" w:eastAsia="Times New Roman" w:hAnsi="Cambria" w:cs="Times New Roman"/>
      <w:i/>
      <w:iCs/>
      <w:color w:val="4F81BD"/>
    </w:rPr>
  </w:style>
  <w:style w:type="paragraph" w:styleId="7">
    <w:name w:val="heading 7"/>
    <w:basedOn w:val="a"/>
    <w:next w:val="a"/>
    <w:link w:val="70"/>
    <w:uiPriority w:val="9"/>
    <w:semiHidden/>
    <w:unhideWhenUsed/>
    <w:qFormat/>
    <w:rsid w:val="003372A7"/>
    <w:pPr>
      <w:spacing w:before="320" w:after="100"/>
      <w:ind w:firstLine="0"/>
      <w:outlineLvl w:val="6"/>
    </w:pPr>
    <w:rPr>
      <w:rFonts w:ascii="Cambria" w:eastAsia="Times New Roman" w:hAnsi="Cambria" w:cs="Times New Roman"/>
      <w:b/>
      <w:bCs/>
      <w:color w:val="9BBB59"/>
      <w:sz w:val="20"/>
      <w:szCs w:val="20"/>
    </w:rPr>
  </w:style>
  <w:style w:type="paragraph" w:styleId="8">
    <w:name w:val="heading 8"/>
    <w:basedOn w:val="a"/>
    <w:next w:val="a"/>
    <w:link w:val="80"/>
    <w:uiPriority w:val="9"/>
    <w:semiHidden/>
    <w:unhideWhenUsed/>
    <w:qFormat/>
    <w:rsid w:val="003372A7"/>
    <w:pPr>
      <w:spacing w:before="320" w:after="100"/>
      <w:ind w:firstLine="0"/>
      <w:outlineLvl w:val="7"/>
    </w:pPr>
    <w:rPr>
      <w:rFonts w:ascii="Cambria" w:eastAsia="Times New Roman" w:hAnsi="Cambria" w:cs="Times New Roman"/>
      <w:b/>
      <w:bCs/>
      <w:i/>
      <w:iCs/>
      <w:color w:val="9BBB59"/>
      <w:sz w:val="20"/>
      <w:szCs w:val="20"/>
    </w:rPr>
  </w:style>
  <w:style w:type="paragraph" w:styleId="9">
    <w:name w:val="heading 9"/>
    <w:basedOn w:val="a"/>
    <w:next w:val="a"/>
    <w:link w:val="90"/>
    <w:uiPriority w:val="9"/>
    <w:unhideWhenUsed/>
    <w:qFormat/>
    <w:rsid w:val="003372A7"/>
    <w:pPr>
      <w:spacing w:before="320" w:after="100"/>
      <w:ind w:firstLine="0"/>
      <w:outlineLvl w:val="8"/>
    </w:pPr>
    <w:rPr>
      <w:rFonts w:ascii="Cambria" w:eastAsia="Times New Roman" w:hAnsi="Cambria" w:cs="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372A7"/>
    <w:rPr>
      <w:rFonts w:ascii="Cambria" w:eastAsia="Times New Roman" w:hAnsi="Cambria" w:cs="Times New Roman"/>
      <w:b/>
      <w:bCs/>
      <w:color w:val="365F91"/>
      <w:sz w:val="24"/>
      <w:szCs w:val="24"/>
    </w:rPr>
  </w:style>
  <w:style w:type="character" w:customStyle="1" w:styleId="20">
    <w:name w:val="Заголовок 2 Знак"/>
    <w:link w:val="2"/>
    <w:uiPriority w:val="9"/>
    <w:rsid w:val="003372A7"/>
    <w:rPr>
      <w:rFonts w:ascii="Cambria" w:eastAsia="Times New Roman" w:hAnsi="Cambria" w:cs="Times New Roman"/>
      <w:color w:val="365F91"/>
      <w:sz w:val="24"/>
      <w:szCs w:val="24"/>
    </w:rPr>
  </w:style>
  <w:style w:type="character" w:customStyle="1" w:styleId="30">
    <w:name w:val="Заголовок 3 Знак"/>
    <w:link w:val="3"/>
    <w:uiPriority w:val="9"/>
    <w:semiHidden/>
    <w:rsid w:val="003372A7"/>
    <w:rPr>
      <w:rFonts w:ascii="Cambria" w:eastAsia="Times New Roman" w:hAnsi="Cambria" w:cs="Times New Roman"/>
      <w:color w:val="4F81BD"/>
      <w:sz w:val="24"/>
      <w:szCs w:val="24"/>
    </w:rPr>
  </w:style>
  <w:style w:type="character" w:customStyle="1" w:styleId="40">
    <w:name w:val="Заголовок 4 Знак"/>
    <w:link w:val="4"/>
    <w:uiPriority w:val="9"/>
    <w:semiHidden/>
    <w:rsid w:val="003372A7"/>
    <w:rPr>
      <w:rFonts w:ascii="Cambria" w:eastAsia="Times New Roman" w:hAnsi="Cambria" w:cs="Times New Roman"/>
      <w:i/>
      <w:iCs/>
      <w:color w:val="4F81BD"/>
      <w:sz w:val="24"/>
      <w:szCs w:val="24"/>
    </w:rPr>
  </w:style>
  <w:style w:type="character" w:customStyle="1" w:styleId="50">
    <w:name w:val="Заголовок 5 Знак"/>
    <w:link w:val="5"/>
    <w:uiPriority w:val="9"/>
    <w:semiHidden/>
    <w:rsid w:val="003372A7"/>
    <w:rPr>
      <w:rFonts w:ascii="Cambria" w:eastAsia="Times New Roman" w:hAnsi="Cambria" w:cs="Times New Roman"/>
      <w:color w:val="4F81BD"/>
    </w:rPr>
  </w:style>
  <w:style w:type="character" w:customStyle="1" w:styleId="60">
    <w:name w:val="Заголовок 6 Знак"/>
    <w:link w:val="6"/>
    <w:uiPriority w:val="9"/>
    <w:rsid w:val="003372A7"/>
    <w:rPr>
      <w:rFonts w:ascii="Cambria" w:eastAsia="Times New Roman" w:hAnsi="Cambria" w:cs="Times New Roman"/>
      <w:i/>
      <w:iCs/>
      <w:color w:val="4F81BD"/>
    </w:rPr>
  </w:style>
  <w:style w:type="character" w:customStyle="1" w:styleId="70">
    <w:name w:val="Заголовок 7 Знак"/>
    <w:link w:val="7"/>
    <w:uiPriority w:val="9"/>
    <w:semiHidden/>
    <w:rsid w:val="003372A7"/>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3372A7"/>
    <w:rPr>
      <w:rFonts w:ascii="Cambria" w:eastAsia="Times New Roman" w:hAnsi="Cambria" w:cs="Times New Roman"/>
      <w:b/>
      <w:bCs/>
      <w:i/>
      <w:iCs/>
      <w:color w:val="9BBB59"/>
      <w:sz w:val="20"/>
      <w:szCs w:val="20"/>
    </w:rPr>
  </w:style>
  <w:style w:type="character" w:customStyle="1" w:styleId="90">
    <w:name w:val="Заголовок 9 Знак"/>
    <w:link w:val="9"/>
    <w:uiPriority w:val="9"/>
    <w:rsid w:val="003372A7"/>
    <w:rPr>
      <w:rFonts w:ascii="Cambria" w:eastAsia="Times New Roman" w:hAnsi="Cambria" w:cs="Times New Roman"/>
      <w:i/>
      <w:iCs/>
      <w:color w:val="9BBB59"/>
      <w:sz w:val="20"/>
      <w:szCs w:val="20"/>
    </w:rPr>
  </w:style>
  <w:style w:type="paragraph" w:styleId="a3">
    <w:name w:val="caption"/>
    <w:basedOn w:val="a"/>
    <w:next w:val="a"/>
    <w:uiPriority w:val="35"/>
    <w:semiHidden/>
    <w:unhideWhenUsed/>
    <w:qFormat/>
    <w:rsid w:val="003372A7"/>
    <w:rPr>
      <w:b/>
      <w:bCs/>
      <w:sz w:val="18"/>
      <w:szCs w:val="18"/>
    </w:rPr>
  </w:style>
  <w:style w:type="paragraph" w:styleId="a4">
    <w:name w:val="Title"/>
    <w:basedOn w:val="a"/>
    <w:next w:val="a"/>
    <w:link w:val="a5"/>
    <w:uiPriority w:val="10"/>
    <w:qFormat/>
    <w:rsid w:val="003372A7"/>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a5">
    <w:name w:val="Название Знак"/>
    <w:link w:val="a4"/>
    <w:uiPriority w:val="10"/>
    <w:rsid w:val="003372A7"/>
    <w:rPr>
      <w:rFonts w:ascii="Cambria" w:eastAsia="Times New Roman" w:hAnsi="Cambria" w:cs="Times New Roman"/>
      <w:i/>
      <w:iCs/>
      <w:color w:val="243F60"/>
      <w:sz w:val="60"/>
      <w:szCs w:val="60"/>
    </w:rPr>
  </w:style>
  <w:style w:type="paragraph" w:styleId="a6">
    <w:name w:val="Subtitle"/>
    <w:basedOn w:val="a"/>
    <w:next w:val="a"/>
    <w:link w:val="a7"/>
    <w:uiPriority w:val="11"/>
    <w:qFormat/>
    <w:rsid w:val="003372A7"/>
    <w:pPr>
      <w:spacing w:before="200" w:after="900"/>
      <w:ind w:firstLine="0"/>
      <w:jc w:val="right"/>
    </w:pPr>
    <w:rPr>
      <w:rFonts w:ascii="Calibri"/>
      <w:i/>
      <w:iCs/>
      <w:sz w:val="24"/>
      <w:szCs w:val="24"/>
    </w:rPr>
  </w:style>
  <w:style w:type="character" w:customStyle="1" w:styleId="a7">
    <w:name w:val="Подзаголовок Знак"/>
    <w:link w:val="a6"/>
    <w:uiPriority w:val="11"/>
    <w:rsid w:val="003372A7"/>
    <w:rPr>
      <w:rFonts w:ascii="Calibri"/>
      <w:i/>
      <w:iCs/>
      <w:sz w:val="24"/>
      <w:szCs w:val="24"/>
    </w:rPr>
  </w:style>
  <w:style w:type="character" w:styleId="a8">
    <w:name w:val="Strong"/>
    <w:uiPriority w:val="22"/>
    <w:qFormat/>
    <w:rsid w:val="003372A7"/>
    <w:rPr>
      <w:b/>
      <w:bCs/>
      <w:spacing w:val="0"/>
    </w:rPr>
  </w:style>
  <w:style w:type="character" w:styleId="a9">
    <w:name w:val="Emphasis"/>
    <w:uiPriority w:val="20"/>
    <w:qFormat/>
    <w:rsid w:val="003372A7"/>
    <w:rPr>
      <w:b/>
      <w:bCs/>
      <w:i/>
      <w:iCs/>
      <w:color w:val="5A5A5A"/>
    </w:rPr>
  </w:style>
  <w:style w:type="paragraph" w:styleId="aa">
    <w:name w:val="No Spacing"/>
    <w:basedOn w:val="a"/>
    <w:link w:val="ab"/>
    <w:uiPriority w:val="1"/>
    <w:qFormat/>
    <w:rsid w:val="003372A7"/>
    <w:pPr>
      <w:ind w:firstLine="0"/>
    </w:pPr>
  </w:style>
  <w:style w:type="character" w:customStyle="1" w:styleId="ab">
    <w:name w:val="Без интервала Знак"/>
    <w:link w:val="aa"/>
    <w:uiPriority w:val="1"/>
    <w:rsid w:val="003372A7"/>
  </w:style>
  <w:style w:type="paragraph" w:styleId="ac">
    <w:name w:val="List Paragraph"/>
    <w:basedOn w:val="a"/>
    <w:uiPriority w:val="34"/>
    <w:qFormat/>
    <w:rsid w:val="003372A7"/>
    <w:pPr>
      <w:ind w:left="720"/>
      <w:contextualSpacing/>
    </w:pPr>
  </w:style>
  <w:style w:type="paragraph" w:styleId="21">
    <w:name w:val="Quote"/>
    <w:basedOn w:val="a"/>
    <w:next w:val="a"/>
    <w:link w:val="22"/>
    <w:uiPriority w:val="29"/>
    <w:qFormat/>
    <w:rsid w:val="003372A7"/>
    <w:rPr>
      <w:rFonts w:ascii="Cambria" w:eastAsia="Times New Roman" w:hAnsi="Cambria" w:cs="Times New Roman"/>
      <w:i/>
      <w:iCs/>
      <w:color w:val="5A5A5A"/>
    </w:rPr>
  </w:style>
  <w:style w:type="character" w:customStyle="1" w:styleId="22">
    <w:name w:val="Цитата 2 Знак"/>
    <w:link w:val="21"/>
    <w:uiPriority w:val="29"/>
    <w:rsid w:val="003372A7"/>
    <w:rPr>
      <w:rFonts w:ascii="Cambria" w:eastAsia="Times New Roman" w:hAnsi="Cambria" w:cs="Times New Roman"/>
      <w:i/>
      <w:iCs/>
      <w:color w:val="5A5A5A"/>
    </w:rPr>
  </w:style>
  <w:style w:type="paragraph" w:styleId="ad">
    <w:name w:val="Intense Quote"/>
    <w:basedOn w:val="a"/>
    <w:next w:val="a"/>
    <w:link w:val="ae"/>
    <w:uiPriority w:val="30"/>
    <w:qFormat/>
    <w:rsid w:val="003372A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EAEAEA"/>
      <w:sz w:val="24"/>
      <w:szCs w:val="24"/>
    </w:rPr>
  </w:style>
  <w:style w:type="character" w:customStyle="1" w:styleId="ae">
    <w:name w:val="Выделенная цитата Знак"/>
    <w:link w:val="ad"/>
    <w:uiPriority w:val="30"/>
    <w:rsid w:val="003372A7"/>
    <w:rPr>
      <w:rFonts w:ascii="Cambria" w:eastAsia="Times New Roman" w:hAnsi="Cambria" w:cs="Times New Roman"/>
      <w:i/>
      <w:iCs/>
      <w:color w:val="EAEAEA"/>
      <w:sz w:val="24"/>
      <w:szCs w:val="24"/>
      <w:shd w:val="clear" w:color="auto" w:fill="4F81BD"/>
    </w:rPr>
  </w:style>
  <w:style w:type="character" w:styleId="af">
    <w:name w:val="Subtle Emphasis"/>
    <w:uiPriority w:val="19"/>
    <w:qFormat/>
    <w:rsid w:val="003372A7"/>
    <w:rPr>
      <w:i/>
      <w:iCs/>
      <w:color w:val="5A5A5A"/>
    </w:rPr>
  </w:style>
  <w:style w:type="character" w:styleId="af0">
    <w:name w:val="Intense Emphasis"/>
    <w:uiPriority w:val="21"/>
    <w:qFormat/>
    <w:rsid w:val="003372A7"/>
    <w:rPr>
      <w:b/>
      <w:bCs/>
      <w:i/>
      <w:iCs/>
      <w:color w:val="4F81BD"/>
      <w:sz w:val="22"/>
      <w:szCs w:val="22"/>
    </w:rPr>
  </w:style>
  <w:style w:type="character" w:styleId="af1">
    <w:name w:val="Subtle Reference"/>
    <w:uiPriority w:val="31"/>
    <w:qFormat/>
    <w:rsid w:val="003372A7"/>
    <w:rPr>
      <w:color w:val="auto"/>
      <w:u w:val="single" w:color="9BBB59"/>
    </w:rPr>
  </w:style>
  <w:style w:type="character" w:styleId="af2">
    <w:name w:val="Intense Reference"/>
    <w:uiPriority w:val="32"/>
    <w:qFormat/>
    <w:rsid w:val="003372A7"/>
    <w:rPr>
      <w:b/>
      <w:bCs/>
      <w:color w:val="76923C"/>
      <w:u w:val="single" w:color="9BBB59"/>
    </w:rPr>
  </w:style>
  <w:style w:type="character" w:styleId="af3">
    <w:name w:val="Book Title"/>
    <w:uiPriority w:val="33"/>
    <w:qFormat/>
    <w:rsid w:val="003372A7"/>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3372A7"/>
    <w:pPr>
      <w:outlineLvl w:val="9"/>
    </w:pPr>
    <w:rPr>
      <w:lang w:bidi="en-US"/>
    </w:rPr>
  </w:style>
  <w:style w:type="paragraph" w:styleId="af5">
    <w:name w:val="Balloon Text"/>
    <w:basedOn w:val="a"/>
    <w:link w:val="af6"/>
    <w:uiPriority w:val="99"/>
    <w:semiHidden/>
    <w:unhideWhenUsed/>
    <w:rsid w:val="000B0D90"/>
    <w:rPr>
      <w:rFonts w:ascii="Tahoma" w:hAnsi="Tahoma" w:cs="Tahoma"/>
      <w:sz w:val="16"/>
      <w:szCs w:val="16"/>
    </w:rPr>
  </w:style>
  <w:style w:type="character" w:customStyle="1" w:styleId="af6">
    <w:name w:val="Текст выноски Знак"/>
    <w:basedOn w:val="a0"/>
    <w:link w:val="af5"/>
    <w:uiPriority w:val="99"/>
    <w:semiHidden/>
    <w:rsid w:val="000B0D90"/>
    <w:rPr>
      <w:rFonts w:ascii="Tahoma" w:hAnsi="Tahoma" w:cs="Tahoma"/>
      <w:sz w:val="16"/>
      <w:szCs w:val="16"/>
    </w:rPr>
  </w:style>
  <w:style w:type="table" w:styleId="af7">
    <w:name w:val="Table Grid"/>
    <w:basedOn w:val="a1"/>
    <w:uiPriority w:val="59"/>
    <w:rsid w:val="00C90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A7"/>
  </w:style>
  <w:style w:type="paragraph" w:styleId="1">
    <w:name w:val="heading 1"/>
    <w:basedOn w:val="a"/>
    <w:next w:val="a"/>
    <w:link w:val="10"/>
    <w:uiPriority w:val="9"/>
    <w:qFormat/>
    <w:rsid w:val="003372A7"/>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2">
    <w:name w:val="heading 2"/>
    <w:basedOn w:val="a"/>
    <w:next w:val="a"/>
    <w:link w:val="20"/>
    <w:uiPriority w:val="9"/>
    <w:unhideWhenUsed/>
    <w:qFormat/>
    <w:rsid w:val="003372A7"/>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3">
    <w:name w:val="heading 3"/>
    <w:basedOn w:val="a"/>
    <w:next w:val="a"/>
    <w:link w:val="30"/>
    <w:uiPriority w:val="9"/>
    <w:semiHidden/>
    <w:unhideWhenUsed/>
    <w:qFormat/>
    <w:rsid w:val="003372A7"/>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4">
    <w:name w:val="heading 4"/>
    <w:basedOn w:val="a"/>
    <w:next w:val="a"/>
    <w:link w:val="40"/>
    <w:uiPriority w:val="9"/>
    <w:semiHidden/>
    <w:unhideWhenUsed/>
    <w:qFormat/>
    <w:rsid w:val="003372A7"/>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5">
    <w:name w:val="heading 5"/>
    <w:basedOn w:val="a"/>
    <w:next w:val="a"/>
    <w:link w:val="50"/>
    <w:uiPriority w:val="9"/>
    <w:semiHidden/>
    <w:unhideWhenUsed/>
    <w:qFormat/>
    <w:rsid w:val="003372A7"/>
    <w:pPr>
      <w:spacing w:before="200" w:after="80"/>
      <w:ind w:firstLine="0"/>
      <w:outlineLvl w:val="4"/>
    </w:pPr>
    <w:rPr>
      <w:rFonts w:ascii="Cambria" w:eastAsia="Times New Roman" w:hAnsi="Cambria" w:cs="Times New Roman"/>
      <w:color w:val="4F81BD"/>
    </w:rPr>
  </w:style>
  <w:style w:type="paragraph" w:styleId="6">
    <w:name w:val="heading 6"/>
    <w:basedOn w:val="a"/>
    <w:next w:val="a"/>
    <w:link w:val="60"/>
    <w:uiPriority w:val="9"/>
    <w:unhideWhenUsed/>
    <w:qFormat/>
    <w:rsid w:val="003372A7"/>
    <w:pPr>
      <w:spacing w:before="280" w:after="100"/>
      <w:ind w:firstLine="0"/>
      <w:outlineLvl w:val="5"/>
    </w:pPr>
    <w:rPr>
      <w:rFonts w:ascii="Cambria" w:eastAsia="Times New Roman" w:hAnsi="Cambria" w:cs="Times New Roman"/>
      <w:i/>
      <w:iCs/>
      <w:color w:val="4F81BD"/>
    </w:rPr>
  </w:style>
  <w:style w:type="paragraph" w:styleId="7">
    <w:name w:val="heading 7"/>
    <w:basedOn w:val="a"/>
    <w:next w:val="a"/>
    <w:link w:val="70"/>
    <w:uiPriority w:val="9"/>
    <w:semiHidden/>
    <w:unhideWhenUsed/>
    <w:qFormat/>
    <w:rsid w:val="003372A7"/>
    <w:pPr>
      <w:spacing w:before="320" w:after="100"/>
      <w:ind w:firstLine="0"/>
      <w:outlineLvl w:val="6"/>
    </w:pPr>
    <w:rPr>
      <w:rFonts w:ascii="Cambria" w:eastAsia="Times New Roman" w:hAnsi="Cambria" w:cs="Times New Roman"/>
      <w:b/>
      <w:bCs/>
      <w:color w:val="9BBB59"/>
      <w:sz w:val="20"/>
      <w:szCs w:val="20"/>
    </w:rPr>
  </w:style>
  <w:style w:type="paragraph" w:styleId="8">
    <w:name w:val="heading 8"/>
    <w:basedOn w:val="a"/>
    <w:next w:val="a"/>
    <w:link w:val="80"/>
    <w:uiPriority w:val="9"/>
    <w:semiHidden/>
    <w:unhideWhenUsed/>
    <w:qFormat/>
    <w:rsid w:val="003372A7"/>
    <w:pPr>
      <w:spacing w:before="320" w:after="100"/>
      <w:ind w:firstLine="0"/>
      <w:outlineLvl w:val="7"/>
    </w:pPr>
    <w:rPr>
      <w:rFonts w:ascii="Cambria" w:eastAsia="Times New Roman" w:hAnsi="Cambria" w:cs="Times New Roman"/>
      <w:b/>
      <w:bCs/>
      <w:i/>
      <w:iCs/>
      <w:color w:val="9BBB59"/>
      <w:sz w:val="20"/>
      <w:szCs w:val="20"/>
    </w:rPr>
  </w:style>
  <w:style w:type="paragraph" w:styleId="9">
    <w:name w:val="heading 9"/>
    <w:basedOn w:val="a"/>
    <w:next w:val="a"/>
    <w:link w:val="90"/>
    <w:uiPriority w:val="9"/>
    <w:unhideWhenUsed/>
    <w:qFormat/>
    <w:rsid w:val="003372A7"/>
    <w:pPr>
      <w:spacing w:before="320" w:after="100"/>
      <w:ind w:firstLine="0"/>
      <w:outlineLvl w:val="8"/>
    </w:pPr>
    <w:rPr>
      <w:rFonts w:ascii="Cambria" w:eastAsia="Times New Roman" w:hAnsi="Cambria" w:cs="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372A7"/>
    <w:rPr>
      <w:rFonts w:ascii="Cambria" w:eastAsia="Times New Roman" w:hAnsi="Cambria" w:cs="Times New Roman"/>
      <w:b/>
      <w:bCs/>
      <w:color w:val="365F91"/>
      <w:sz w:val="24"/>
      <w:szCs w:val="24"/>
    </w:rPr>
  </w:style>
  <w:style w:type="character" w:customStyle="1" w:styleId="20">
    <w:name w:val="Заголовок 2 Знак"/>
    <w:link w:val="2"/>
    <w:uiPriority w:val="9"/>
    <w:rsid w:val="003372A7"/>
    <w:rPr>
      <w:rFonts w:ascii="Cambria" w:eastAsia="Times New Roman" w:hAnsi="Cambria" w:cs="Times New Roman"/>
      <w:color w:val="365F91"/>
      <w:sz w:val="24"/>
      <w:szCs w:val="24"/>
    </w:rPr>
  </w:style>
  <w:style w:type="character" w:customStyle="1" w:styleId="30">
    <w:name w:val="Заголовок 3 Знак"/>
    <w:link w:val="3"/>
    <w:uiPriority w:val="9"/>
    <w:semiHidden/>
    <w:rsid w:val="003372A7"/>
    <w:rPr>
      <w:rFonts w:ascii="Cambria" w:eastAsia="Times New Roman" w:hAnsi="Cambria" w:cs="Times New Roman"/>
      <w:color w:val="4F81BD"/>
      <w:sz w:val="24"/>
      <w:szCs w:val="24"/>
    </w:rPr>
  </w:style>
  <w:style w:type="character" w:customStyle="1" w:styleId="40">
    <w:name w:val="Заголовок 4 Знак"/>
    <w:link w:val="4"/>
    <w:uiPriority w:val="9"/>
    <w:semiHidden/>
    <w:rsid w:val="003372A7"/>
    <w:rPr>
      <w:rFonts w:ascii="Cambria" w:eastAsia="Times New Roman" w:hAnsi="Cambria" w:cs="Times New Roman"/>
      <w:i/>
      <w:iCs/>
      <w:color w:val="4F81BD"/>
      <w:sz w:val="24"/>
      <w:szCs w:val="24"/>
    </w:rPr>
  </w:style>
  <w:style w:type="character" w:customStyle="1" w:styleId="50">
    <w:name w:val="Заголовок 5 Знак"/>
    <w:link w:val="5"/>
    <w:uiPriority w:val="9"/>
    <w:semiHidden/>
    <w:rsid w:val="003372A7"/>
    <w:rPr>
      <w:rFonts w:ascii="Cambria" w:eastAsia="Times New Roman" w:hAnsi="Cambria" w:cs="Times New Roman"/>
      <w:color w:val="4F81BD"/>
    </w:rPr>
  </w:style>
  <w:style w:type="character" w:customStyle="1" w:styleId="60">
    <w:name w:val="Заголовок 6 Знак"/>
    <w:link w:val="6"/>
    <w:uiPriority w:val="9"/>
    <w:rsid w:val="003372A7"/>
    <w:rPr>
      <w:rFonts w:ascii="Cambria" w:eastAsia="Times New Roman" w:hAnsi="Cambria" w:cs="Times New Roman"/>
      <w:i/>
      <w:iCs/>
      <w:color w:val="4F81BD"/>
    </w:rPr>
  </w:style>
  <w:style w:type="character" w:customStyle="1" w:styleId="70">
    <w:name w:val="Заголовок 7 Знак"/>
    <w:link w:val="7"/>
    <w:uiPriority w:val="9"/>
    <w:semiHidden/>
    <w:rsid w:val="003372A7"/>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3372A7"/>
    <w:rPr>
      <w:rFonts w:ascii="Cambria" w:eastAsia="Times New Roman" w:hAnsi="Cambria" w:cs="Times New Roman"/>
      <w:b/>
      <w:bCs/>
      <w:i/>
      <w:iCs/>
      <w:color w:val="9BBB59"/>
      <w:sz w:val="20"/>
      <w:szCs w:val="20"/>
    </w:rPr>
  </w:style>
  <w:style w:type="character" w:customStyle="1" w:styleId="90">
    <w:name w:val="Заголовок 9 Знак"/>
    <w:link w:val="9"/>
    <w:uiPriority w:val="9"/>
    <w:rsid w:val="003372A7"/>
    <w:rPr>
      <w:rFonts w:ascii="Cambria" w:eastAsia="Times New Roman" w:hAnsi="Cambria" w:cs="Times New Roman"/>
      <w:i/>
      <w:iCs/>
      <w:color w:val="9BBB59"/>
      <w:sz w:val="20"/>
      <w:szCs w:val="20"/>
    </w:rPr>
  </w:style>
  <w:style w:type="paragraph" w:styleId="a3">
    <w:name w:val="caption"/>
    <w:basedOn w:val="a"/>
    <w:next w:val="a"/>
    <w:uiPriority w:val="35"/>
    <w:semiHidden/>
    <w:unhideWhenUsed/>
    <w:qFormat/>
    <w:rsid w:val="003372A7"/>
    <w:rPr>
      <w:b/>
      <w:bCs/>
      <w:sz w:val="18"/>
      <w:szCs w:val="18"/>
    </w:rPr>
  </w:style>
  <w:style w:type="paragraph" w:styleId="a4">
    <w:name w:val="Title"/>
    <w:basedOn w:val="a"/>
    <w:next w:val="a"/>
    <w:link w:val="a5"/>
    <w:uiPriority w:val="10"/>
    <w:qFormat/>
    <w:rsid w:val="003372A7"/>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a5">
    <w:name w:val="Название Знак"/>
    <w:link w:val="a4"/>
    <w:uiPriority w:val="10"/>
    <w:rsid w:val="003372A7"/>
    <w:rPr>
      <w:rFonts w:ascii="Cambria" w:eastAsia="Times New Roman" w:hAnsi="Cambria" w:cs="Times New Roman"/>
      <w:i/>
      <w:iCs/>
      <w:color w:val="243F60"/>
      <w:sz w:val="60"/>
      <w:szCs w:val="60"/>
    </w:rPr>
  </w:style>
  <w:style w:type="paragraph" w:styleId="a6">
    <w:name w:val="Subtitle"/>
    <w:basedOn w:val="a"/>
    <w:next w:val="a"/>
    <w:link w:val="a7"/>
    <w:uiPriority w:val="11"/>
    <w:qFormat/>
    <w:rsid w:val="003372A7"/>
    <w:pPr>
      <w:spacing w:before="200" w:after="900"/>
      <w:ind w:firstLine="0"/>
      <w:jc w:val="right"/>
    </w:pPr>
    <w:rPr>
      <w:rFonts w:ascii="Calibri"/>
      <w:i/>
      <w:iCs/>
      <w:sz w:val="24"/>
      <w:szCs w:val="24"/>
    </w:rPr>
  </w:style>
  <w:style w:type="character" w:customStyle="1" w:styleId="a7">
    <w:name w:val="Подзаголовок Знак"/>
    <w:link w:val="a6"/>
    <w:uiPriority w:val="11"/>
    <w:rsid w:val="003372A7"/>
    <w:rPr>
      <w:rFonts w:ascii="Calibri"/>
      <w:i/>
      <w:iCs/>
      <w:sz w:val="24"/>
      <w:szCs w:val="24"/>
    </w:rPr>
  </w:style>
  <w:style w:type="character" w:styleId="a8">
    <w:name w:val="Strong"/>
    <w:uiPriority w:val="22"/>
    <w:qFormat/>
    <w:rsid w:val="003372A7"/>
    <w:rPr>
      <w:b/>
      <w:bCs/>
      <w:spacing w:val="0"/>
    </w:rPr>
  </w:style>
  <w:style w:type="character" w:styleId="a9">
    <w:name w:val="Emphasis"/>
    <w:uiPriority w:val="20"/>
    <w:qFormat/>
    <w:rsid w:val="003372A7"/>
    <w:rPr>
      <w:b/>
      <w:bCs/>
      <w:i/>
      <w:iCs/>
      <w:color w:val="5A5A5A"/>
    </w:rPr>
  </w:style>
  <w:style w:type="paragraph" w:styleId="aa">
    <w:name w:val="No Spacing"/>
    <w:basedOn w:val="a"/>
    <w:link w:val="ab"/>
    <w:uiPriority w:val="1"/>
    <w:qFormat/>
    <w:rsid w:val="003372A7"/>
    <w:pPr>
      <w:ind w:firstLine="0"/>
    </w:pPr>
  </w:style>
  <w:style w:type="character" w:customStyle="1" w:styleId="ab">
    <w:name w:val="Без интервала Знак"/>
    <w:link w:val="aa"/>
    <w:uiPriority w:val="1"/>
    <w:rsid w:val="003372A7"/>
  </w:style>
  <w:style w:type="paragraph" w:styleId="ac">
    <w:name w:val="List Paragraph"/>
    <w:basedOn w:val="a"/>
    <w:uiPriority w:val="34"/>
    <w:qFormat/>
    <w:rsid w:val="003372A7"/>
    <w:pPr>
      <w:ind w:left="720"/>
      <w:contextualSpacing/>
    </w:pPr>
  </w:style>
  <w:style w:type="paragraph" w:styleId="21">
    <w:name w:val="Quote"/>
    <w:basedOn w:val="a"/>
    <w:next w:val="a"/>
    <w:link w:val="22"/>
    <w:uiPriority w:val="29"/>
    <w:qFormat/>
    <w:rsid w:val="003372A7"/>
    <w:rPr>
      <w:rFonts w:ascii="Cambria" w:eastAsia="Times New Roman" w:hAnsi="Cambria" w:cs="Times New Roman"/>
      <w:i/>
      <w:iCs/>
      <w:color w:val="5A5A5A"/>
    </w:rPr>
  </w:style>
  <w:style w:type="character" w:customStyle="1" w:styleId="22">
    <w:name w:val="Цитата 2 Знак"/>
    <w:link w:val="21"/>
    <w:uiPriority w:val="29"/>
    <w:rsid w:val="003372A7"/>
    <w:rPr>
      <w:rFonts w:ascii="Cambria" w:eastAsia="Times New Roman" w:hAnsi="Cambria" w:cs="Times New Roman"/>
      <w:i/>
      <w:iCs/>
      <w:color w:val="5A5A5A"/>
    </w:rPr>
  </w:style>
  <w:style w:type="paragraph" w:styleId="ad">
    <w:name w:val="Intense Quote"/>
    <w:basedOn w:val="a"/>
    <w:next w:val="a"/>
    <w:link w:val="ae"/>
    <w:uiPriority w:val="30"/>
    <w:qFormat/>
    <w:rsid w:val="003372A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EAEAEA"/>
      <w:sz w:val="24"/>
      <w:szCs w:val="24"/>
    </w:rPr>
  </w:style>
  <w:style w:type="character" w:customStyle="1" w:styleId="ae">
    <w:name w:val="Выделенная цитата Знак"/>
    <w:link w:val="ad"/>
    <w:uiPriority w:val="30"/>
    <w:rsid w:val="003372A7"/>
    <w:rPr>
      <w:rFonts w:ascii="Cambria" w:eastAsia="Times New Roman" w:hAnsi="Cambria" w:cs="Times New Roman"/>
      <w:i/>
      <w:iCs/>
      <w:color w:val="EAEAEA"/>
      <w:sz w:val="24"/>
      <w:szCs w:val="24"/>
      <w:shd w:val="clear" w:color="auto" w:fill="4F81BD"/>
    </w:rPr>
  </w:style>
  <w:style w:type="character" w:styleId="af">
    <w:name w:val="Subtle Emphasis"/>
    <w:uiPriority w:val="19"/>
    <w:qFormat/>
    <w:rsid w:val="003372A7"/>
    <w:rPr>
      <w:i/>
      <w:iCs/>
      <w:color w:val="5A5A5A"/>
    </w:rPr>
  </w:style>
  <w:style w:type="character" w:styleId="af0">
    <w:name w:val="Intense Emphasis"/>
    <w:uiPriority w:val="21"/>
    <w:qFormat/>
    <w:rsid w:val="003372A7"/>
    <w:rPr>
      <w:b/>
      <w:bCs/>
      <w:i/>
      <w:iCs/>
      <w:color w:val="4F81BD"/>
      <w:sz w:val="22"/>
      <w:szCs w:val="22"/>
    </w:rPr>
  </w:style>
  <w:style w:type="character" w:styleId="af1">
    <w:name w:val="Subtle Reference"/>
    <w:uiPriority w:val="31"/>
    <w:qFormat/>
    <w:rsid w:val="003372A7"/>
    <w:rPr>
      <w:color w:val="auto"/>
      <w:u w:val="single" w:color="9BBB59"/>
    </w:rPr>
  </w:style>
  <w:style w:type="character" w:styleId="af2">
    <w:name w:val="Intense Reference"/>
    <w:uiPriority w:val="32"/>
    <w:qFormat/>
    <w:rsid w:val="003372A7"/>
    <w:rPr>
      <w:b/>
      <w:bCs/>
      <w:color w:val="76923C"/>
      <w:u w:val="single" w:color="9BBB59"/>
    </w:rPr>
  </w:style>
  <w:style w:type="character" w:styleId="af3">
    <w:name w:val="Book Title"/>
    <w:uiPriority w:val="33"/>
    <w:qFormat/>
    <w:rsid w:val="003372A7"/>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3372A7"/>
    <w:pPr>
      <w:outlineLvl w:val="9"/>
    </w:pPr>
    <w:rPr>
      <w:lang w:bidi="en-US"/>
    </w:rPr>
  </w:style>
  <w:style w:type="paragraph" w:styleId="af5">
    <w:name w:val="Balloon Text"/>
    <w:basedOn w:val="a"/>
    <w:link w:val="af6"/>
    <w:uiPriority w:val="99"/>
    <w:semiHidden/>
    <w:unhideWhenUsed/>
    <w:rsid w:val="000B0D90"/>
    <w:rPr>
      <w:rFonts w:ascii="Tahoma" w:hAnsi="Tahoma" w:cs="Tahoma"/>
      <w:sz w:val="16"/>
      <w:szCs w:val="16"/>
    </w:rPr>
  </w:style>
  <w:style w:type="character" w:customStyle="1" w:styleId="af6">
    <w:name w:val="Текст выноски Знак"/>
    <w:basedOn w:val="a0"/>
    <w:link w:val="af5"/>
    <w:uiPriority w:val="99"/>
    <w:semiHidden/>
    <w:rsid w:val="000B0D90"/>
    <w:rPr>
      <w:rFonts w:ascii="Tahoma" w:hAnsi="Tahoma" w:cs="Tahoma"/>
      <w:sz w:val="16"/>
      <w:szCs w:val="16"/>
    </w:rPr>
  </w:style>
  <w:style w:type="table" w:styleId="af7">
    <w:name w:val="Table Grid"/>
    <w:basedOn w:val="a1"/>
    <w:uiPriority w:val="59"/>
    <w:rsid w:val="00C90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DBE55-D063-4023-AE7C-8888819D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2013-11-17T07:41:00Z</dcterms:created>
  <dcterms:modified xsi:type="dcterms:W3CDTF">2013-11-24T19:25:00Z</dcterms:modified>
</cp:coreProperties>
</file>