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b/>
          <w:bCs/>
          <w:sz w:val="32"/>
          <w:szCs w:val="32"/>
        </w:rPr>
        <w:t>Влияние алкоголя на организм подростков.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Взаимоотношения современных подростков и алкоголя сегодня стало животрепещущей темой для всех небезразличных к здоровью будущих поколений людей. Алкоголизация населения уже достигла того предела, когда совсем юный человек, практически ребенок 13-14 лет, с банкой пива или слабоалкогольного напитка считается если и не нормальным, то обыденным явлением. Не вызывать опасений такая ситуация не может: самое время бить в набат и предпринимать все возможные и невозможные меры, чтобы преломить ситуацию радикально. Ведь влияние алкоголя на подростка, его неокрепший, еще только формирующийся организм, порой бывает смертельно опасно. Сколько упоминаний о коматозных состояниях подростков, и даже о летальных исходах, спровоцированных алкоголем, можно сегодня встретить в СМИ!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МНОГО!!!!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Это — последствия халатного отношения к собственным детям, неумения по достоинству оценить коварного и опасного врага — алкоголь и его влияние на подростка. 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Алкоголь влияет на подростковый организм в несколько раз сильней, чем на организм взрослого человека. Объясняется это тем, что именно в подростковом возрасте активно развиваются внутренние органы, кровь циркулирует быстрей, обмен веществ ускорен, происходит формирование организма в целом. Алкоголь, попадая в подростковый организм даже в незначительных дозах, быстро впитывается и отравляет все системы и органы. 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В силу не отрегулированного гормонального фона и протекающего процесса полового созревания, алкоголь сильно влияет на нервную систему подростка. Молодые люди, у которых вошло в привычку регулярное употребление спиртных напитков, становятся грубыми и неустойчивыми эмоционально. Параллельно под сильнейший удар попадает мозг: химические процессы, происходящие в подростковом возрасте в этом главнейшем органе, под действием алкоголя изменяются, и это становится причиной страшных последствий. Прием алкоголя нарушает память, вызывает задержку интеллектуального развития, мешает формированию нравственных и этических норм. Под воздействием алкоголя подросток буквально тупеет, происходит стремительная деградация. 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Неимоверно страдает от приема алкоголя печень подростка. И влияние спиртных напитков на печень еще несформировавшегося организма намного более разрушительно, нежели на организм взрослого человека. Поскольку в подростковом возрасте еще не отлажена работа ферментов печени, алкоголь провоцирует сбои в выработке витаминов, ферментов, нарушает белковый и углеводный обмен. Жировые клетки печени под воздействием алкоголя стремительно перерождаются, что ведет к постепенному омертвению печеночной ткани. А это уже грозит развитием грозного и часто необратимого заболевания — цирроза печени. 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 xml:space="preserve">Регулярное употребление алкоголя подростком приводит и к немедленным сбоям в работе желудочно-кишечного тракта. Попадая в желудок, спирт, содержащийся в алкогольных напитках, раздражает слизистую, нарушает </w:t>
      </w:r>
      <w:r w:rsidRPr="00DB3FFB">
        <w:rPr>
          <w:sz w:val="27"/>
          <w:szCs w:val="27"/>
        </w:rPr>
        <w:lastRenderedPageBreak/>
        <w:t xml:space="preserve">выработку желудочного сока. Последствиями могут стать и быстро </w:t>
      </w:r>
      <w:proofErr w:type="spellStart"/>
      <w:r w:rsidRPr="00DB3FFB">
        <w:rPr>
          <w:sz w:val="27"/>
          <w:szCs w:val="27"/>
        </w:rPr>
        <w:t>развившийся</w:t>
      </w:r>
      <w:proofErr w:type="spellEnd"/>
      <w:r w:rsidRPr="00DB3FFB">
        <w:rPr>
          <w:sz w:val="27"/>
          <w:szCs w:val="27"/>
        </w:rPr>
        <w:t> </w:t>
      </w:r>
      <w:hyperlink r:id="rId4" w:history="1">
        <w:r w:rsidRPr="00DB3FFB">
          <w:rPr>
            <w:rStyle w:val="a4"/>
            <w:color w:val="auto"/>
            <w:sz w:val="27"/>
            <w:szCs w:val="27"/>
            <w:u w:val="none"/>
          </w:rPr>
          <w:t>гастрит на фоне употребления алкоголя</w:t>
        </w:r>
      </w:hyperlink>
      <w:r w:rsidRPr="00DB3FFB">
        <w:rPr>
          <w:sz w:val="27"/>
          <w:szCs w:val="27"/>
        </w:rPr>
        <w:t>, и </w:t>
      </w:r>
      <w:hyperlink r:id="rId5" w:history="1">
        <w:r w:rsidRPr="00DB3FFB">
          <w:rPr>
            <w:rStyle w:val="a4"/>
            <w:color w:val="auto"/>
            <w:sz w:val="27"/>
            <w:szCs w:val="27"/>
            <w:u w:val="none"/>
          </w:rPr>
          <w:t>заболевания поджелудочной железы</w:t>
        </w:r>
      </w:hyperlink>
      <w:r w:rsidRPr="00DB3FFB">
        <w:rPr>
          <w:sz w:val="27"/>
          <w:szCs w:val="27"/>
        </w:rPr>
        <w:t>. Кроме того, алкоголь, и в первую очередь, любимое подростками пиво, повышает потребность в мочеиспускании. Вместе с жидкостью из организма вымывается множество полезных веществ, что может привести к задержке роста и развития подростка. 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 xml:space="preserve">Огромный вред наносит алкоголь репродуктивной системе будущих мам и пап. У девушек, употребляющих алкоголь с раннего возраста, в разы возрастает риск рождения больных детей, риск бесплодия и </w:t>
      </w:r>
      <w:proofErr w:type="spellStart"/>
      <w:r w:rsidRPr="00DB3FFB">
        <w:rPr>
          <w:sz w:val="27"/>
          <w:szCs w:val="27"/>
        </w:rPr>
        <w:t>невынашивания</w:t>
      </w:r>
      <w:proofErr w:type="spellEnd"/>
      <w:r w:rsidRPr="00DB3FFB">
        <w:rPr>
          <w:sz w:val="27"/>
          <w:szCs w:val="27"/>
        </w:rPr>
        <w:t xml:space="preserve"> плода — под влиянием алкоголя безвозвратно страдает фолликулярный аппарат. У юношей, в свою очередь, алкоголь, поступивший в организм, нарушается формирование органов сперматогенеза.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Один из основных отрицательных факторов является то, что под влиянием алкоголя подростки становятся бесконтрольными, поиск приключений является для них обычным делом. Именно в состоянии алкогольного опьянения могут быть «заработаны» опасные болезни, передающиеся половым путем. Ранние беременности, аборты, последующее бесплодие — вот печальные последствия влияния алкоголя на подростков. 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Молодые люди, злоупотребляющие алкоголем, также подвержены «взрослым» болезням: поскольку спиртные напитки ведут к сбоям в работе сердечно-сосудистой системы, нередки в среде выпивающей молодежи случаи тахикардии, проблемы с давлением. Дает о себе знать и пострадавшая от алкоголя иммунная система, отказываясь защищать своего хозяина от вирусов и инфекций. Таким образом, подросток становится уязвим к болезнетворным организмам, чаще болеет, тяжелей переносит заболевания и медленней излечивается. 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Следует упомянуть еще и о том, что, поскольку юный организм более восприимчив к алкоголю, то и</w:t>
      </w:r>
      <w:r w:rsidRPr="00DB3FFB">
        <w:rPr>
          <w:rStyle w:val="apple-converted-space"/>
          <w:sz w:val="27"/>
          <w:szCs w:val="27"/>
        </w:rPr>
        <w:t> </w:t>
      </w:r>
      <w:hyperlink r:id="rId6" w:history="1">
        <w:r w:rsidRPr="00DB3FFB">
          <w:rPr>
            <w:rStyle w:val="a4"/>
            <w:color w:val="auto"/>
            <w:sz w:val="27"/>
            <w:szCs w:val="27"/>
          </w:rPr>
          <w:t>алкогольная зависимость</w:t>
        </w:r>
      </w:hyperlink>
      <w:r w:rsidRPr="00DB3FFB">
        <w:rPr>
          <w:sz w:val="27"/>
          <w:szCs w:val="27"/>
        </w:rPr>
        <w:t> у подростков при регулярном употреблении спиртных напитков формируется намного быстрей, чем у взрослых. Так, похмельный синдром при систематическом пьянстве проявляется у подростков уже в течение 1-3 лет. И возвращение подростка к нормальному состоянию, выведение его из алкоголизма, составит при этом значительную проблему. 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>В этом возрасте, нужно приучать подростков к здоровому образу жизни, на личном примере показывать, что праздники можно проводить и без алкогольных напитков.</w:t>
      </w: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</w:p>
    <w:p w:rsidR="00DB3FFB" w:rsidRPr="00DB3FFB" w:rsidRDefault="00DB3FFB" w:rsidP="00DB3FFB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sz w:val="21"/>
          <w:szCs w:val="21"/>
        </w:rPr>
      </w:pPr>
      <w:r w:rsidRPr="00DB3FFB">
        <w:rPr>
          <w:sz w:val="27"/>
          <w:szCs w:val="27"/>
        </w:rPr>
        <w:t xml:space="preserve">Уважаемые родители, давайте не забывать, </w:t>
      </w:r>
      <w:proofErr w:type="gramStart"/>
      <w:r w:rsidRPr="00DB3FFB">
        <w:rPr>
          <w:sz w:val="27"/>
          <w:szCs w:val="27"/>
        </w:rPr>
        <w:t>что</w:t>
      </w:r>
      <w:proofErr w:type="gramEnd"/>
      <w:r w:rsidRPr="00DB3FFB">
        <w:rPr>
          <w:sz w:val="27"/>
          <w:szCs w:val="27"/>
        </w:rPr>
        <w:t xml:space="preserve"> какая бы антипропаганда не была, если родители благосклонно относятся к употреблению спиртных напитков, то и дети будут делать то же самое, сколько бы мы их не ругали.</w:t>
      </w:r>
    </w:p>
    <w:p w:rsidR="00C5600C" w:rsidRPr="00DB3FFB" w:rsidRDefault="00C5600C">
      <w:bookmarkStart w:id="0" w:name="_GoBack"/>
      <w:bookmarkEnd w:id="0"/>
    </w:p>
    <w:sectPr w:rsidR="00C5600C" w:rsidRPr="00DB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FB"/>
    <w:rsid w:val="00C5600C"/>
    <w:rsid w:val="00D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3E11-EF00-4970-BCAF-00FA3DDA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skazhynet.ru%2Fzavisimost-ot-alkogolya" TargetMode="External"/><Relationship Id="rId5" Type="http://schemas.openxmlformats.org/officeDocument/2006/relationships/hyperlink" Target="https://infourok.ru/go.html?href=http%3A%2F%2Fskazhynet.ru%2Fpodzheludochnaya-i-alkogol" TargetMode="External"/><Relationship Id="rId4" Type="http://schemas.openxmlformats.org/officeDocument/2006/relationships/hyperlink" Target="https://infourok.ru/go.html?href=http%3A%2F%2Fskazhynet.ru%2Falkogol-pri-gastr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2019-11-07T18:54:00Z</dcterms:created>
  <dcterms:modified xsi:type="dcterms:W3CDTF">2019-11-07T19:02:00Z</dcterms:modified>
</cp:coreProperties>
</file>