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CC4" w:rsidRDefault="00301CC4" w:rsidP="00301CC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ПЛАН</w:t>
      </w:r>
    </w:p>
    <w:p w:rsidR="00301CC4" w:rsidRPr="005B3A9D" w:rsidRDefault="00301CC4" w:rsidP="00301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молодыми специалистами в 2024/2025 учебном году</w:t>
      </w:r>
    </w:p>
    <w:tbl>
      <w:tblPr>
        <w:tblW w:w="5000" w:type="pct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924"/>
        <w:gridCol w:w="5881"/>
        <w:gridCol w:w="2207"/>
      </w:tblGrid>
      <w:tr w:rsidR="00301CC4" w:rsidRPr="008D6360" w:rsidTr="004D7E6F">
        <w:tc>
          <w:tcPr>
            <w:tcW w:w="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Pr="008D6360" w:rsidRDefault="00301CC4" w:rsidP="004D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B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01CC4" w:rsidRPr="008D6360" w:rsidTr="004D7E6F">
        <w:tc>
          <w:tcPr>
            <w:tcW w:w="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Default="00301CC4" w:rsidP="004D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1.Заседание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молодого специалиста</w:t>
            </w:r>
          </w:p>
          <w:p w:rsidR="00301CC4" w:rsidRPr="008D6360" w:rsidRDefault="00301CC4" w:rsidP="004D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Нормативное</w:t>
            </w:r>
            <w:proofErr w:type="gramEnd"/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правовое и учебно-методическое сопровождение образовательного процесса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 2025</w:t>
            </w: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году».</w:t>
            </w:r>
          </w:p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(изучение нормативных документов Министерства образования Республики Беларусь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началу нового учебного года, Кодекса об образовании Республики Беларусь; изучение содержания учебных программ, требований к оформлению и ведению школьной документации)</w:t>
            </w:r>
          </w:p>
          <w:p w:rsidR="00301CC4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 Индивидуальные консультации с молодыми специалистами по вопросам ведения школьной документации</w:t>
            </w:r>
          </w:p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Определение Наставников Молодых специалистов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Pr="008D6360" w:rsidRDefault="00301CC4" w:rsidP="004D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УР</w:t>
            </w:r>
          </w:p>
          <w:p w:rsidR="00301CC4" w:rsidRPr="008D6360" w:rsidRDefault="00301CC4" w:rsidP="004D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Метель Е.В</w:t>
            </w:r>
          </w:p>
        </w:tc>
      </w:tr>
      <w:tr w:rsidR="00301CC4" w:rsidRPr="008D6360" w:rsidTr="004D7E6F">
        <w:tc>
          <w:tcPr>
            <w:tcW w:w="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Pr="008D6360" w:rsidRDefault="00301CC4" w:rsidP="004D7E6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с молодыми специалистами   по оказанию помощи в планировании педагогической деятельности</w:t>
            </w:r>
          </w:p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Ознакомление с учебно-методическими изданиями для учителей и учащихся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Pr="008D6360" w:rsidRDefault="00301CC4" w:rsidP="004D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УР</w:t>
            </w:r>
          </w:p>
          <w:p w:rsidR="00301CC4" w:rsidRDefault="00301CC4" w:rsidP="004D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Метель Е.В</w:t>
            </w: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01CC4" w:rsidRPr="008D6360" w:rsidRDefault="00301CC4" w:rsidP="004D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наставники</w:t>
            </w:r>
          </w:p>
          <w:p w:rsidR="00301CC4" w:rsidRPr="008D6360" w:rsidRDefault="00301CC4" w:rsidP="004D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библиотекой</w:t>
            </w:r>
          </w:p>
          <w:p w:rsidR="00301CC4" w:rsidRPr="008D6360" w:rsidRDefault="00301CC4" w:rsidP="004D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Козловская А.С</w:t>
            </w:r>
          </w:p>
        </w:tc>
      </w:tr>
      <w:tr w:rsidR="00301CC4" w:rsidRPr="008D6360" w:rsidTr="004D7E6F">
        <w:tc>
          <w:tcPr>
            <w:tcW w:w="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Посещение учебных занятий молодых специалистов с целью выявления уровня профессиональной подготовки и затруднений в работе</w:t>
            </w:r>
          </w:p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88">
              <w:rPr>
                <w:rFonts w:ascii="Times New Roman" w:hAnsi="Times New Roman" w:cs="Times New Roman"/>
                <w:sz w:val="24"/>
                <w:szCs w:val="24"/>
              </w:rPr>
              <w:t>Беседа «Эффективность урока – результат организации активной деятельности учащихся»</w:t>
            </w:r>
          </w:p>
          <w:p w:rsidR="00301CC4" w:rsidRPr="00F45488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Консультация педагога-психолога по адаптации молодого специалиста в учреждении образования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Pr="008D6360" w:rsidRDefault="00301CC4" w:rsidP="004D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УР</w:t>
            </w:r>
          </w:p>
          <w:p w:rsidR="00301CC4" w:rsidRDefault="00301CC4" w:rsidP="004D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Метель Е.В</w:t>
            </w: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01CC4" w:rsidRDefault="00301CC4" w:rsidP="004D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1CC4" w:rsidRPr="008D6360" w:rsidRDefault="00301CC4" w:rsidP="004D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наставники</w:t>
            </w:r>
          </w:p>
          <w:p w:rsidR="00301CC4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Романюга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Я.А</w:t>
            </w:r>
          </w:p>
        </w:tc>
      </w:tr>
      <w:tr w:rsidR="00301CC4" w:rsidRPr="008D6360" w:rsidTr="004D7E6F">
        <w:tc>
          <w:tcPr>
            <w:tcW w:w="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Default="00301CC4" w:rsidP="004D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Заседание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молодого специалиста</w:t>
            </w:r>
          </w:p>
          <w:p w:rsidR="00301CC4" w:rsidRPr="008D6360" w:rsidRDefault="00301CC4" w:rsidP="004D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«Современное учебное занятие: структура и конструирование»</w:t>
            </w:r>
          </w:p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Практическое занятие с молодыми специалистами по составлению плана-конспекта учебного занятия 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Pr="008D6360" w:rsidRDefault="00301CC4" w:rsidP="004D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УР</w:t>
            </w:r>
          </w:p>
          <w:p w:rsidR="00301CC4" w:rsidRDefault="00301CC4" w:rsidP="004D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Метель Е.В</w:t>
            </w: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01CC4" w:rsidRDefault="00301CC4" w:rsidP="004D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1CC4" w:rsidRDefault="00301CC4" w:rsidP="004D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1CC4" w:rsidRPr="008D6360" w:rsidRDefault="00301CC4" w:rsidP="004D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наставники</w:t>
            </w:r>
          </w:p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1CC4" w:rsidRPr="008D6360" w:rsidTr="004D7E6F">
        <w:tc>
          <w:tcPr>
            <w:tcW w:w="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Pr="00391C88" w:rsidRDefault="00301CC4" w:rsidP="004D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391C88">
              <w:rPr>
                <w:rFonts w:ascii="Times New Roman" w:hAnsi="Times New Roman" w:cs="Times New Roman"/>
                <w:sz w:val="24"/>
                <w:szCs w:val="24"/>
              </w:rPr>
              <w:t>Тренинг «Основные этапы урока и их роль в достижении целей урока. Целесообразность использования последовательности методов и приемов на уроке».</w:t>
            </w:r>
          </w:p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 Занятие с элементами психологического тренинга «Учитель и проблемы дисциплины на учебном занятии»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Pr="008D6360" w:rsidRDefault="00301CC4" w:rsidP="004D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УР</w:t>
            </w:r>
          </w:p>
          <w:p w:rsidR="00301CC4" w:rsidRDefault="00301CC4" w:rsidP="004D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Метель Е.В</w:t>
            </w: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01CC4" w:rsidRDefault="00301CC4" w:rsidP="004D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Романюга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Я.А</w:t>
            </w: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1CC4" w:rsidRPr="008D6360" w:rsidTr="004D7E6F">
        <w:tc>
          <w:tcPr>
            <w:tcW w:w="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Практическое занятие с молодыми специалистами по составлению самоанализа учебного занятия</w:t>
            </w:r>
          </w:p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2. </w:t>
            </w:r>
            <w:r w:rsidRPr="00391C88">
              <w:rPr>
                <w:rFonts w:ascii="Times New Roman" w:hAnsi="Times New Roman" w:cs="Times New Roman"/>
                <w:sz w:val="24"/>
                <w:szCs w:val="24"/>
              </w:rPr>
              <w:t>Знакомство с новинками педагогической, психологической и методической литературы</w:t>
            </w:r>
          </w:p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Pr="008D6360" w:rsidRDefault="00301CC4" w:rsidP="004D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наставники</w:t>
            </w:r>
          </w:p>
          <w:p w:rsidR="00301CC4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01CC4" w:rsidRPr="008D6360" w:rsidRDefault="00301CC4" w:rsidP="004D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Заведующ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библиотекой</w:t>
            </w:r>
          </w:p>
          <w:p w:rsidR="00301CC4" w:rsidRPr="008D6360" w:rsidRDefault="00301CC4" w:rsidP="004D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Козловская А.С</w:t>
            </w: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1CC4" w:rsidRPr="008D6360" w:rsidTr="004D7E6F">
        <w:tc>
          <w:tcPr>
            <w:tcW w:w="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Практическое занятие с молодыми специалистами по применению информационных технологий в образовательном процессе</w:t>
            </w:r>
          </w:p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391C88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«Учусь строить отношения»</w:t>
            </w: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Pr="008D6360" w:rsidRDefault="00301CC4" w:rsidP="004D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УР</w:t>
            </w:r>
          </w:p>
          <w:p w:rsidR="00301CC4" w:rsidRDefault="00301CC4" w:rsidP="004D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Метель Е.В</w:t>
            </w: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01CC4" w:rsidRPr="008D6360" w:rsidRDefault="00301CC4" w:rsidP="004D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наставники</w:t>
            </w:r>
          </w:p>
          <w:p w:rsidR="00301CC4" w:rsidRPr="008D6360" w:rsidRDefault="00301CC4" w:rsidP="004D7E6F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Романюга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Я.А</w:t>
            </w:r>
          </w:p>
        </w:tc>
      </w:tr>
      <w:tr w:rsidR="00301CC4" w:rsidRPr="008D6360" w:rsidTr="004D7E6F">
        <w:tc>
          <w:tcPr>
            <w:tcW w:w="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Заседание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молодого специалиста</w:t>
            </w: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391C88">
              <w:rPr>
                <w:rFonts w:ascii="Times New Roman" w:hAnsi="Times New Roman" w:cs="Times New Roman"/>
                <w:sz w:val="24"/>
                <w:szCs w:val="24"/>
              </w:rPr>
              <w:t>Современный урок: пути интенсификации образовательного процесса</w:t>
            </w: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Мастер-класс по использованию ИКТ в образовательном процессе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Pr="008D6360" w:rsidRDefault="00301CC4" w:rsidP="004D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УР</w:t>
            </w:r>
          </w:p>
          <w:p w:rsidR="00301CC4" w:rsidRDefault="00301CC4" w:rsidP="004D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Метель Е.В</w:t>
            </w: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01CC4" w:rsidRPr="008D6360" w:rsidRDefault="00301CC4" w:rsidP="004D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наставники</w:t>
            </w:r>
          </w:p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1CC4" w:rsidRPr="008D6360" w:rsidTr="004D7E6F">
        <w:tc>
          <w:tcPr>
            <w:tcW w:w="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Декада молодого специалиста. Посещение учебных занятий молодых специалистов, самоанализ учебных занятий 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Pr="008D6360" w:rsidRDefault="00301CC4" w:rsidP="004D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УР</w:t>
            </w:r>
          </w:p>
          <w:p w:rsidR="00301CC4" w:rsidRDefault="00301CC4" w:rsidP="004D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Метель Е.В</w:t>
            </w: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01CC4" w:rsidRPr="008D6360" w:rsidRDefault="00301CC4" w:rsidP="004D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наставники</w:t>
            </w:r>
          </w:p>
        </w:tc>
      </w:tr>
      <w:tr w:rsidR="00301CC4" w:rsidRPr="008D6360" w:rsidTr="004D7E6F">
        <w:tc>
          <w:tcPr>
            <w:tcW w:w="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Заседание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молодого специалиста</w:t>
            </w: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5B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3A9D">
              <w:rPr>
                <w:rFonts w:ascii="Times New Roman" w:hAnsi="Times New Roman" w:cs="Times New Roman"/>
                <w:sz w:val="24"/>
                <w:szCs w:val="24"/>
              </w:rPr>
              <w:t>тоги работы 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B3A9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Подведение итогов работы ШМУ за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 Анкетирование молодых специалистов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CC4" w:rsidRPr="008D6360" w:rsidRDefault="00301CC4" w:rsidP="004D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УР</w:t>
            </w:r>
          </w:p>
          <w:p w:rsidR="00301CC4" w:rsidRDefault="00301CC4" w:rsidP="004D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Метель Е.В</w:t>
            </w:r>
            <w:r w:rsidRPr="008D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01CC4" w:rsidRPr="008D6360" w:rsidRDefault="00301CC4" w:rsidP="004D7E6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наставники</w:t>
            </w:r>
          </w:p>
        </w:tc>
      </w:tr>
    </w:tbl>
    <w:p w:rsidR="00732B37" w:rsidRDefault="00732B37"/>
    <w:sectPr w:rsidR="0073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739DC"/>
    <w:multiLevelType w:val="multilevel"/>
    <w:tmpl w:val="CE22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C4"/>
    <w:rsid w:val="00301CC4"/>
    <w:rsid w:val="0073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9EB71-78D4-4DA4-80E5-FD4F76D4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2024-10-01T09:43:00Z</dcterms:created>
  <dcterms:modified xsi:type="dcterms:W3CDTF">2024-10-01T09:43:00Z</dcterms:modified>
</cp:coreProperties>
</file>