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78" w:rsidRPr="00FF0144" w:rsidRDefault="00AC1578" w:rsidP="00AC1578">
      <w:pPr>
        <w:jc w:val="center"/>
        <w:rPr>
          <w:rFonts w:cs="Times New Roman"/>
          <w:b/>
          <w:szCs w:val="28"/>
        </w:rPr>
      </w:pPr>
      <w:r w:rsidRPr="00FF0144">
        <w:rPr>
          <w:rFonts w:cs="Times New Roman"/>
          <w:b/>
          <w:szCs w:val="28"/>
        </w:rPr>
        <w:t>ПЛАН ПРОВЕДЕНИЯ ЗАСЕДАНИЙ УЧЕБНО-МЕТОДИЧЕСКОГО ОБЪЕДИНЕНИЯ</w:t>
      </w:r>
    </w:p>
    <w:p w:rsidR="00AC1578" w:rsidRPr="00FF0144" w:rsidRDefault="00AC1578" w:rsidP="00AC1578">
      <w:pPr>
        <w:jc w:val="center"/>
        <w:rPr>
          <w:rFonts w:cs="Times New Roman"/>
          <w:b/>
          <w:szCs w:val="28"/>
        </w:rPr>
      </w:pPr>
      <w:r w:rsidRPr="00FF0144">
        <w:rPr>
          <w:rFonts w:cs="Times New Roman"/>
          <w:szCs w:val="28"/>
        </w:rPr>
        <w:t xml:space="preserve"> </w:t>
      </w:r>
      <w:proofErr w:type="gramStart"/>
      <w:r w:rsidRPr="00FF0144">
        <w:rPr>
          <w:rFonts w:cs="Times New Roman"/>
          <w:b/>
          <w:szCs w:val="28"/>
        </w:rPr>
        <w:t>учителей  1</w:t>
      </w:r>
      <w:proofErr w:type="gramEnd"/>
      <w:r w:rsidRPr="00FF0144">
        <w:rPr>
          <w:rFonts w:cs="Times New Roman"/>
          <w:b/>
          <w:szCs w:val="28"/>
        </w:rPr>
        <w:t xml:space="preserve"> ступени образования на 2024/2025 учебный год</w:t>
      </w:r>
    </w:p>
    <w:p w:rsidR="00AC1578" w:rsidRPr="00FF0144" w:rsidRDefault="00AC1578" w:rsidP="00AC1578">
      <w:pPr>
        <w:jc w:val="center"/>
        <w:rPr>
          <w:rFonts w:cs="Times New Roman"/>
          <w:b/>
          <w:szCs w:val="28"/>
        </w:rPr>
      </w:pPr>
      <w:r w:rsidRPr="00FF0144">
        <w:rPr>
          <w:rFonts w:cs="Times New Roman"/>
          <w:b/>
          <w:szCs w:val="28"/>
        </w:rPr>
        <w:t xml:space="preserve">Тема: Повышение качества образования средствами учебного предмета, в том числе в контексте формирования функциональной грамотности учащихся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7"/>
        <w:gridCol w:w="1598"/>
        <w:gridCol w:w="2019"/>
        <w:gridCol w:w="5170"/>
        <w:gridCol w:w="2644"/>
        <w:gridCol w:w="2790"/>
      </w:tblGrid>
      <w:tr w:rsidR="00557247" w:rsidRPr="00FF0144" w:rsidTr="00422EAB"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№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п</w:t>
            </w:r>
            <w:r w:rsidRPr="00FF0144">
              <w:rPr>
                <w:rFonts w:cs="Times New Roman"/>
                <w:szCs w:val="28"/>
                <w:lang w:val="en-US"/>
              </w:rPr>
              <w:t>/</w:t>
            </w:r>
            <w:r w:rsidRPr="00FF0144">
              <w:rPr>
                <w:rFonts w:cs="Times New Roman"/>
                <w:szCs w:val="28"/>
              </w:rPr>
              <w:t>п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019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517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Тема заседания, вопросы для обсуждения</w:t>
            </w: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Ответственный</w:t>
            </w:r>
          </w:p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Итоговый материал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</w:tc>
      </w:tr>
      <w:tr w:rsidR="00557247" w:rsidRPr="00FF0144" w:rsidTr="00422EAB"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019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Инструктивно-методическое совещание</w:t>
            </w:r>
          </w:p>
        </w:tc>
        <w:tc>
          <w:tcPr>
            <w:tcW w:w="5170" w:type="dxa"/>
          </w:tcPr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  <w:r w:rsidRPr="00FF0144">
              <w:rPr>
                <w:rFonts w:eastAsia="Times New Roman" w:cs="Times New Roman"/>
                <w:szCs w:val="28"/>
              </w:rPr>
              <w:t>Особенности организации образовательного процесса на I ступени общего среднего образования в 2024/2025учебном году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bCs/>
                <w:i/>
                <w:szCs w:val="28"/>
              </w:rPr>
            </w:pPr>
            <w:r w:rsidRPr="00FF0144">
              <w:rPr>
                <w:rFonts w:cs="Times New Roman"/>
                <w:b/>
                <w:bCs/>
                <w:i/>
                <w:szCs w:val="28"/>
              </w:rPr>
              <w:t>Научно-методический блок</w:t>
            </w:r>
          </w:p>
          <w:p w:rsidR="00AC1578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 xml:space="preserve">      </w:t>
            </w:r>
            <w:r w:rsidR="00AC1578"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>1.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Нормативное правовое и научно-методическое обеспечение </w:t>
            </w:r>
            <w:r w:rsidR="00AC1578" w:rsidRPr="00FF0144">
              <w:rPr>
                <w:rFonts w:eastAsia="Times New Roman" w:cs="Times New Roman"/>
                <w:color w:val="000000"/>
                <w:szCs w:val="28"/>
              </w:rPr>
              <w:t>образовательного процесса на I ступени общего среднего образования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в 2024/2025 учебном году:</w:t>
            </w:r>
          </w:p>
          <w:p w:rsidR="00AC1578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cs="Times New Roman"/>
                <w:szCs w:val="28"/>
              </w:rPr>
              <w:t xml:space="preserve">      </w:t>
            </w:r>
            <w:r w:rsidR="00AC1578" w:rsidRPr="00FF0144">
              <w:rPr>
                <w:rFonts w:cs="Times New Roman"/>
                <w:szCs w:val="28"/>
              </w:rPr>
              <w:t>-</w:t>
            </w:r>
            <w:r w:rsidR="008F6AC1" w:rsidRPr="00FF0144">
              <w:rPr>
                <w:rFonts w:cs="Times New Roman"/>
                <w:szCs w:val="28"/>
              </w:rPr>
              <w:t>Кодекс Республики Беларусь об образовании,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иные нормативные правовые акты, регулирующие вопросы организации</w:t>
            </w:r>
            <w:r w:rsidR="008F6AC1"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образовательного процесса на I ступени общего среднего образования: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основные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положения,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воспитание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в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системе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образования,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общие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требования</w:t>
            </w:r>
            <w:r w:rsidR="008F6AC1"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к</w:t>
            </w:r>
            <w:r w:rsidR="008F6AC1" w:rsidRPr="00FF0144">
              <w:rPr>
                <w:rFonts w:cs="Times New Roman"/>
                <w:spacing w:val="3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организации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образовательного</w:t>
            </w:r>
            <w:r w:rsidR="008F6AC1" w:rsidRPr="00FF0144">
              <w:rPr>
                <w:rFonts w:cs="Times New Roman"/>
                <w:spacing w:val="-5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процесса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;</w:t>
            </w:r>
          </w:p>
          <w:p w:rsidR="008F6AC1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- </w:t>
            </w:r>
            <w:r w:rsidR="008F6AC1" w:rsidRPr="00FF0144">
              <w:rPr>
                <w:rFonts w:cs="Times New Roman"/>
                <w:szCs w:val="28"/>
              </w:rPr>
              <w:t>вопросы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безопасности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организации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образовательного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>процесса,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8F6AC1" w:rsidRPr="00FF0144">
              <w:rPr>
                <w:rFonts w:cs="Times New Roman"/>
                <w:szCs w:val="28"/>
              </w:rPr>
              <w:t xml:space="preserve">организации </w:t>
            </w:r>
            <w:r w:rsidR="008F6AC1" w:rsidRPr="00FF0144">
              <w:rPr>
                <w:rFonts w:cs="Times New Roman"/>
                <w:szCs w:val="28"/>
              </w:rPr>
              <w:lastRenderedPageBreak/>
              <w:t>воспитательного процесса в учреждениях общего среднего</w:t>
            </w:r>
            <w:r w:rsidR="008F6AC1" w:rsidRPr="00FF0144">
              <w:rPr>
                <w:rFonts w:cs="Times New Roman"/>
                <w:spacing w:val="1"/>
                <w:szCs w:val="28"/>
              </w:rPr>
              <w:t xml:space="preserve"> </w:t>
            </w:r>
            <w:proofErr w:type="gramStart"/>
            <w:r w:rsidR="008F6AC1" w:rsidRPr="00FF0144">
              <w:rPr>
                <w:rFonts w:cs="Times New Roman"/>
                <w:szCs w:val="28"/>
              </w:rPr>
              <w:t>образования</w:t>
            </w:r>
            <w:r w:rsidR="008F6AC1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;</w:t>
            </w:r>
            <w:proofErr w:type="gramEnd"/>
          </w:p>
          <w:p w:rsidR="006E733C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- </w:t>
            </w:r>
            <w:r w:rsidR="008F6AC1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обновленные учебные программы и учебно-методические комплексы по учебным предметам I ступени общего среднего образования;    </w:t>
            </w:r>
          </w:p>
          <w:p w:rsidR="00AC1578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</w:t>
            </w:r>
            <w:r w:rsidR="008F6AC1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 осуществление планирования по учебному предмету и ведение установленной плановой и учетно-отчетной документации;</w:t>
            </w:r>
          </w:p>
          <w:p w:rsidR="00AC1578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- использование новой типовой формы классного журнала для I–IV (V) классов, утвержденной постановлением Министерства образования Республики Беларусь от 27 января 2023 г. № 28 «Аб </w:t>
            </w:r>
            <w:proofErr w:type="spellStart"/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тыпавых</w:t>
            </w:r>
            <w:proofErr w:type="spellEnd"/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формах </w:t>
            </w:r>
            <w:proofErr w:type="spellStart"/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класнага</w:t>
            </w:r>
            <w:proofErr w:type="spellEnd"/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журнала»;</w:t>
            </w:r>
          </w:p>
          <w:p w:rsidR="00AC1578" w:rsidRPr="00FF0144" w:rsidRDefault="006E733C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</w:t>
            </w:r>
            <w:r w:rsidR="00AC1578" w:rsidRPr="00FF014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 использование дневников учащегося III–IV классов на русском и белорусском языках, в том числе порядок ведения дневника, утвержденные постановлением Министерства образования Республики Беларусь от 17 августа 2022 г. № 267 «О типовых формах дневника учащегося» (в редакции постановления Министерства образования от 16 мая 2023 г. № 157).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:rsidR="00AC1578" w:rsidRPr="00FF0144" w:rsidRDefault="00F1324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 xml:space="preserve">      </w:t>
            </w:r>
            <w:r w:rsidR="00AC1578" w:rsidRPr="00FF0144">
              <w:rPr>
                <w:rFonts w:eastAsia="Times New Roman" w:cs="Times New Roman"/>
                <w:color w:val="000000"/>
                <w:szCs w:val="28"/>
              </w:rPr>
              <w:t xml:space="preserve">2.Предметные журналы как средство информационной, научно-методической </w:t>
            </w:r>
            <w:r w:rsidR="00AC1578" w:rsidRPr="00FF0144">
              <w:rPr>
                <w:rFonts w:eastAsia="Times New Roman" w:cs="Times New Roman"/>
                <w:color w:val="000000"/>
                <w:szCs w:val="28"/>
              </w:rPr>
              <w:lastRenderedPageBreak/>
              <w:t>поддержки учителей начальных классов и повышения их профессиональной компетентности.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Cs/>
                <w:i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  <w:t>Учебно-методический блок</w:t>
            </w:r>
          </w:p>
          <w:p w:rsidR="008D7A8F" w:rsidRPr="00FF0144" w:rsidRDefault="00F13248" w:rsidP="008D7A8F">
            <w:pPr>
              <w:shd w:val="clear" w:color="auto" w:fill="FFFFFF"/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 xml:space="preserve">      </w:t>
            </w:r>
            <w:r w:rsidR="00AC1578"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>1.</w:t>
            </w:r>
            <w:r w:rsidR="008D7A8F"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 xml:space="preserve"> Организация образовательного процесса на </w:t>
            </w:r>
            <w:r w:rsidR="008D7A8F" w:rsidRPr="00FF0144">
              <w:rPr>
                <w:rFonts w:eastAsia="Times New Roman" w:cs="Times New Roman"/>
                <w:bCs/>
                <w:color w:val="111111"/>
                <w:szCs w:val="28"/>
                <w:lang w:val="en-US" w:eastAsia="ru-RU"/>
              </w:rPr>
              <w:t>I</w:t>
            </w:r>
            <w:r w:rsidR="008D7A8F" w:rsidRPr="00FF0144"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 xml:space="preserve"> ступени общего среднего образования в 2023/2024 учебном году: методические рекомендации по ведению школьной документации.</w:t>
            </w:r>
          </w:p>
          <w:p w:rsidR="00AC1578" w:rsidRPr="00190943" w:rsidRDefault="00190943" w:rsidP="00190943">
            <w:pPr>
              <w:shd w:val="clear" w:color="auto" w:fill="FFFFFF"/>
              <w:rPr>
                <w:rFonts w:cs="Times New Roman"/>
                <w:spacing w:val="2"/>
                <w:szCs w:val="28"/>
              </w:rPr>
            </w:pPr>
            <w:r>
              <w:rPr>
                <w:rFonts w:eastAsia="Times New Roman" w:cs="Times New Roman"/>
                <w:bCs/>
                <w:color w:val="111111"/>
                <w:szCs w:val="28"/>
                <w:lang w:eastAsia="ru-RU"/>
              </w:rPr>
              <w:t xml:space="preserve"> </w:t>
            </w:r>
            <w:r w:rsidR="008D7A8F" w:rsidRPr="00FF0144">
              <w:rPr>
                <w:rFonts w:cs="Times New Roman"/>
                <w:szCs w:val="28"/>
              </w:rPr>
              <w:t xml:space="preserve">      </w:t>
            </w:r>
            <w:r>
              <w:rPr>
                <w:rFonts w:cs="Times New Roman"/>
                <w:szCs w:val="28"/>
              </w:rPr>
              <w:t>2</w:t>
            </w:r>
            <w:r w:rsidR="00F13248" w:rsidRPr="00FF0144">
              <w:rPr>
                <w:rFonts w:cs="Times New Roman"/>
                <w:szCs w:val="28"/>
              </w:rPr>
              <w:t>.</w:t>
            </w:r>
            <w:r w:rsidR="00AE1B41" w:rsidRPr="00FF0144">
              <w:rPr>
                <w:rFonts w:cs="Times New Roman"/>
                <w:szCs w:val="28"/>
              </w:rPr>
              <w:t>Особенности</w:t>
            </w:r>
            <w:r w:rsidR="00AE1B4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использования</w:t>
            </w:r>
            <w:r w:rsidR="00AE1B4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единого</w:t>
            </w:r>
            <w:r w:rsidR="00AE1B4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информационно-</w:t>
            </w:r>
            <w:r w:rsidR="00AE1B4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образовательного</w:t>
            </w:r>
            <w:r w:rsidR="00AE1B41" w:rsidRPr="00FF0144">
              <w:rPr>
                <w:rFonts w:cs="Times New Roman"/>
                <w:spacing w:val="-7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ресурса</w:t>
            </w:r>
            <w:r w:rsidR="00AE1B41"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в</w:t>
            </w:r>
            <w:r w:rsidR="00AE1B41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образовательном</w:t>
            </w:r>
            <w:r w:rsidR="00AE1B41"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процессе</w:t>
            </w:r>
            <w:r w:rsidR="00AE1B41" w:rsidRPr="00FF0144">
              <w:rPr>
                <w:rFonts w:cs="Times New Roman"/>
                <w:spacing w:val="2"/>
                <w:szCs w:val="28"/>
              </w:rPr>
              <w:t xml:space="preserve"> </w:t>
            </w:r>
            <w:r w:rsidR="00AE1B41" w:rsidRPr="00FF0144">
              <w:rPr>
                <w:rFonts w:cs="Times New Roman"/>
                <w:szCs w:val="28"/>
              </w:rPr>
              <w:t>(</w:t>
            </w:r>
            <w:r w:rsidR="00AE1B41" w:rsidRPr="00FF0144">
              <w:rPr>
                <w:rFonts w:cs="Times New Roman"/>
                <w:spacing w:val="-5"/>
                <w:szCs w:val="28"/>
              </w:rPr>
              <w:t xml:space="preserve"> </w:t>
            </w:r>
            <w:hyperlink r:id="rId5">
              <w:r w:rsidR="00AE1B41" w:rsidRPr="00FF0144">
                <w:rPr>
                  <w:rFonts w:cs="Times New Roman"/>
                  <w:color w:val="0462C1"/>
                  <w:szCs w:val="28"/>
                  <w:u w:val="single" w:color="0462C1"/>
                </w:rPr>
                <w:t>https://eior.by/</w:t>
              </w:r>
            </w:hyperlink>
            <w:r w:rsidR="00AE1B41" w:rsidRPr="00FF0144">
              <w:rPr>
                <w:rFonts w:cs="Times New Roman"/>
                <w:szCs w:val="28"/>
                <w:u w:val="single" w:color="0462C1"/>
              </w:rPr>
              <w:t>)</w:t>
            </w:r>
            <w:r w:rsidR="00AE1B41" w:rsidRPr="00FF0144">
              <w:rPr>
                <w:rFonts w:cs="Times New Roman"/>
                <w:szCs w:val="28"/>
              </w:rPr>
              <w:t>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  <w:t>Практический блок</w:t>
            </w:r>
          </w:p>
          <w:p w:rsidR="00AC1578" w:rsidRPr="00FF0144" w:rsidRDefault="008D7A8F" w:rsidP="00F13248">
            <w:pPr>
              <w:pStyle w:val="a6"/>
              <w:ind w:right="128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</w:t>
            </w:r>
            <w:r w:rsidR="00AC1578" w:rsidRPr="00FF0144">
              <w:rPr>
                <w:rFonts w:cs="Times New Roman"/>
                <w:szCs w:val="28"/>
              </w:rPr>
              <w:t>1.</w:t>
            </w:r>
            <w:r w:rsidR="00AC1578" w:rsidRPr="00FF014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Организация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и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содержание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методической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работы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с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учителями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начальных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классов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в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2024/2025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учебном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году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с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учетом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анализа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результатов</w:t>
            </w:r>
            <w:r w:rsidR="00F13248"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предыдущего</w:t>
            </w:r>
            <w:r w:rsidR="00F13248"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учебного</w:t>
            </w:r>
            <w:r w:rsidR="00F13248"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года</w:t>
            </w:r>
            <w:r w:rsidR="00AC1578" w:rsidRPr="00FF014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AC1578" w:rsidRPr="00FF0144" w:rsidRDefault="008D7A8F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</w:t>
            </w:r>
            <w:r w:rsidR="00AC1578" w:rsidRPr="00FF0144">
              <w:rPr>
                <w:rFonts w:cs="Times New Roman"/>
                <w:szCs w:val="28"/>
              </w:rPr>
              <w:t>2. Составление графика проведения открытых уроков и воспитательных мероприятий в ГПД на 2024/2025 учебный год.</w:t>
            </w:r>
          </w:p>
          <w:p w:rsidR="00AC1578" w:rsidRPr="00FF0144" w:rsidRDefault="008D7A8F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 xml:space="preserve">     </w:t>
            </w:r>
            <w:r w:rsidR="00AC1578" w:rsidRPr="00FF0144">
              <w:rPr>
                <w:rFonts w:cs="Times New Roman"/>
                <w:szCs w:val="28"/>
              </w:rPr>
              <w:t xml:space="preserve">3. </w:t>
            </w:r>
            <w:r w:rsidR="00F13248" w:rsidRPr="00FF0144">
              <w:rPr>
                <w:rFonts w:cs="Times New Roman"/>
                <w:szCs w:val="28"/>
              </w:rPr>
              <w:t>Предметные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журналы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как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средство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информационной,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научно-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методической поддержки учителей начальных классов и повышения их</w:t>
            </w:r>
            <w:r w:rsidR="00F1324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>профессиональной</w:t>
            </w:r>
            <w:r w:rsidR="00F13248"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="00F13248" w:rsidRPr="00FF0144">
              <w:rPr>
                <w:rFonts w:cs="Times New Roman"/>
                <w:szCs w:val="28"/>
              </w:rPr>
              <w:t xml:space="preserve">компетентности. </w:t>
            </w: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FF0144" w:rsidRDefault="00FF0144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FF0144" w:rsidRDefault="00FF0144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FF0144" w:rsidRPr="00FF0144" w:rsidRDefault="00FF0144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190943" w:rsidRDefault="00190943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190943" w:rsidRPr="00FF0144" w:rsidRDefault="00190943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AC1578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190943" w:rsidRPr="00FF0144" w:rsidRDefault="00190943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190943" w:rsidRPr="00FF0144" w:rsidRDefault="00190943" w:rsidP="00190943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И. Н. Алейник, председатель УМО</w:t>
            </w:r>
          </w:p>
          <w:p w:rsidR="00AC1578" w:rsidRDefault="00190943" w:rsidP="00FF0144">
            <w:r>
              <w:t xml:space="preserve"> </w:t>
            </w:r>
          </w:p>
          <w:p w:rsidR="00FF0144" w:rsidRDefault="00B81A8F" w:rsidP="00FF0144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B81A8F" w:rsidRPr="00FF0144" w:rsidRDefault="00B81A8F" w:rsidP="00B81A8F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И. Н. Алейник, председатель УМО</w:t>
            </w:r>
          </w:p>
          <w:p w:rsidR="00B81A8F" w:rsidRPr="00FF0144" w:rsidRDefault="00B81A8F" w:rsidP="00FF0144">
            <w:pPr>
              <w:pStyle w:val="a5"/>
              <w:rPr>
                <w:rFonts w:cs="Times New Roman"/>
                <w:szCs w:val="28"/>
              </w:rPr>
            </w:pPr>
          </w:p>
          <w:p w:rsidR="00FF0144" w:rsidRPr="00FF0144" w:rsidRDefault="00FF0144" w:rsidP="00FF0144"/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План работы МО уч</w:t>
            </w:r>
            <w:r w:rsidR="00422EAB">
              <w:rPr>
                <w:rFonts w:cs="Times New Roman"/>
                <w:szCs w:val="28"/>
              </w:rPr>
              <w:t>ителей начальных классов на 202</w:t>
            </w:r>
            <w:r w:rsidRPr="00FF0144">
              <w:rPr>
                <w:rFonts w:cs="Times New Roman"/>
                <w:szCs w:val="28"/>
              </w:rPr>
              <w:t>4/202</w:t>
            </w:r>
            <w:r w:rsidR="00422EAB">
              <w:rPr>
                <w:rFonts w:cs="Times New Roman"/>
                <w:szCs w:val="28"/>
              </w:rPr>
              <w:t>5</w:t>
            </w:r>
            <w:r w:rsidRPr="00FF0144">
              <w:rPr>
                <w:rFonts w:cs="Times New Roman"/>
                <w:szCs w:val="28"/>
              </w:rPr>
              <w:t xml:space="preserve"> учебный год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Памятка «Ведение классного журнала»</w:t>
            </w:r>
            <w:r w:rsidR="006E733C" w:rsidRPr="00FF0144">
              <w:rPr>
                <w:rFonts w:cs="Times New Roman"/>
                <w:szCs w:val="28"/>
              </w:rPr>
              <w:t>, «Оформление КТП», «Ведение дневника»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График открытых уроков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Разработка проекта совместных мероприятий педагогического, ученического и родительского коллективов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</w:tc>
      </w:tr>
      <w:tr w:rsidR="00557247" w:rsidRPr="00FF0144" w:rsidTr="00422EAB">
        <w:trPr>
          <w:trHeight w:val="699"/>
        </w:trPr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019" w:type="dxa"/>
          </w:tcPr>
          <w:p w:rsidR="001D2288" w:rsidRPr="00FF0144" w:rsidRDefault="001D2288" w:rsidP="001D2288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Обучающий</w:t>
            </w:r>
            <w:r w:rsidRPr="00FF0144">
              <w:rPr>
                <w:rFonts w:cs="Times New Roman"/>
                <w:spacing w:val="-5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семинар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5170" w:type="dxa"/>
          </w:tcPr>
          <w:p w:rsidR="00C816FE" w:rsidRPr="00FF0144" w:rsidRDefault="00C816FE" w:rsidP="00C816FE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Формирование</w:t>
            </w:r>
            <w:r w:rsidRPr="00FF0144">
              <w:rPr>
                <w:rFonts w:cs="Times New Roman"/>
                <w:szCs w:val="28"/>
              </w:rPr>
              <w:tab/>
              <w:t>математической грамотности</w:t>
            </w:r>
            <w:r w:rsidRPr="00FF0144">
              <w:rPr>
                <w:rFonts w:cs="Times New Roman"/>
                <w:szCs w:val="28"/>
              </w:rPr>
              <w:tab/>
            </w:r>
            <w:proofErr w:type="gramStart"/>
            <w:r w:rsidRPr="00FF0144">
              <w:rPr>
                <w:rFonts w:cs="Times New Roman"/>
                <w:spacing w:val="-1"/>
                <w:szCs w:val="28"/>
              </w:rPr>
              <w:t xml:space="preserve">учащихся 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начальных</w:t>
            </w:r>
            <w:proofErr w:type="gramEnd"/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учебных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занятиях</w:t>
            </w:r>
          </w:p>
          <w:p w:rsidR="00C816FE" w:rsidRPr="00FF0144" w:rsidRDefault="001D2288" w:rsidP="00C816FE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b/>
                <w:szCs w:val="28"/>
              </w:rPr>
              <w:t xml:space="preserve"> </w:t>
            </w:r>
          </w:p>
          <w:p w:rsidR="00AC1578" w:rsidRPr="00FF0144" w:rsidRDefault="00C816FE" w:rsidP="00C816FE">
            <w:pPr>
              <w:pStyle w:val="a5"/>
              <w:rPr>
                <w:rFonts w:cs="Times New Roman"/>
                <w:b/>
                <w:bCs/>
                <w:i/>
                <w:szCs w:val="28"/>
              </w:rPr>
            </w:pPr>
            <w:r w:rsidRPr="00FF0144">
              <w:rPr>
                <w:rFonts w:cs="Times New Roman"/>
                <w:bCs/>
                <w:i/>
                <w:szCs w:val="28"/>
              </w:rPr>
              <w:t xml:space="preserve"> </w:t>
            </w:r>
            <w:r w:rsidR="00AC1578" w:rsidRPr="00FF0144">
              <w:rPr>
                <w:rFonts w:cs="Times New Roman"/>
                <w:b/>
                <w:bCs/>
                <w:i/>
                <w:szCs w:val="28"/>
              </w:rPr>
              <w:t>Научно-методический блок</w:t>
            </w:r>
          </w:p>
          <w:p w:rsidR="00597221" w:rsidRPr="00FF0144" w:rsidRDefault="00597221" w:rsidP="00597221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1. Общие</w:t>
            </w:r>
            <w:proofErr w:type="gramStart"/>
            <w:r w:rsidRPr="00FF0144">
              <w:rPr>
                <w:rFonts w:cs="Times New Roman"/>
                <w:szCs w:val="28"/>
              </w:rPr>
              <w:tab/>
            </w:r>
            <w:r w:rsidR="00957A40" w:rsidRPr="00FF0144">
              <w:rPr>
                <w:rFonts w:cs="Times New Roman"/>
                <w:szCs w:val="28"/>
              </w:rPr>
              <w:t xml:space="preserve">  </w:t>
            </w:r>
            <w:r w:rsidRPr="00FF0144">
              <w:rPr>
                <w:rFonts w:cs="Times New Roman"/>
                <w:szCs w:val="28"/>
              </w:rPr>
              <w:t>подходы</w:t>
            </w:r>
            <w:proofErr w:type="gramEnd"/>
            <w:r w:rsidRPr="00FF0144">
              <w:rPr>
                <w:rFonts w:cs="Times New Roman"/>
                <w:szCs w:val="28"/>
              </w:rPr>
              <w:tab/>
              <w:t>к</w:t>
            </w:r>
            <w:r w:rsidRPr="00FF0144">
              <w:rPr>
                <w:rFonts w:cs="Times New Roman"/>
                <w:szCs w:val="28"/>
              </w:rPr>
              <w:tab/>
              <w:t>оценке математической</w:t>
            </w:r>
            <w:r w:rsidRPr="00FF0144">
              <w:rPr>
                <w:rFonts w:cs="Times New Roman"/>
                <w:szCs w:val="28"/>
              </w:rPr>
              <w:tab/>
              <w:t>грамотности у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начальных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классов.</w:t>
            </w:r>
          </w:p>
          <w:p w:rsidR="00597221" w:rsidRPr="00FF0144" w:rsidRDefault="00597221" w:rsidP="00597221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2.Возможности</w:t>
            </w:r>
            <w:r w:rsidRPr="00FF0144">
              <w:rPr>
                <w:rFonts w:cs="Times New Roman"/>
                <w:szCs w:val="28"/>
              </w:rPr>
              <w:tab/>
              <w:t>практико-ориентированных</w:t>
            </w:r>
            <w:r w:rsidRPr="00FF0144">
              <w:rPr>
                <w:rFonts w:cs="Times New Roman"/>
                <w:szCs w:val="28"/>
              </w:rPr>
              <w:tab/>
              <w:t>заданий</w:t>
            </w:r>
            <w:r w:rsidRPr="00FF0144">
              <w:rPr>
                <w:rFonts w:cs="Times New Roman"/>
                <w:szCs w:val="28"/>
              </w:rPr>
              <w:tab/>
              <w:t>для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формирования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математической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учащихся.</w:t>
            </w:r>
          </w:p>
          <w:p w:rsidR="00597221" w:rsidRPr="00FF0144" w:rsidRDefault="00597221" w:rsidP="00597221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3.Реализация</w:t>
            </w:r>
            <w:r w:rsidRPr="00FF0144">
              <w:rPr>
                <w:rFonts w:cs="Times New Roman"/>
                <w:szCs w:val="28"/>
              </w:rPr>
              <w:tab/>
            </w:r>
            <w:proofErr w:type="spellStart"/>
            <w:r w:rsidRPr="00FF0144">
              <w:rPr>
                <w:rFonts w:cs="Times New Roman"/>
                <w:szCs w:val="28"/>
              </w:rPr>
              <w:t>межпредметных</w:t>
            </w:r>
            <w:proofErr w:type="spellEnd"/>
          </w:p>
          <w:p w:rsidR="00597221" w:rsidRPr="00FF0144" w:rsidRDefault="00597221" w:rsidP="00597221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связей</w:t>
            </w:r>
            <w:r w:rsidRPr="00FF0144">
              <w:rPr>
                <w:rFonts w:cs="Times New Roman"/>
                <w:szCs w:val="28"/>
              </w:rPr>
              <w:tab/>
              <w:t>при</w:t>
            </w:r>
            <w:r w:rsidRPr="00FF0144">
              <w:rPr>
                <w:rFonts w:cs="Times New Roman"/>
                <w:szCs w:val="28"/>
              </w:rPr>
              <w:tab/>
            </w:r>
            <w:r w:rsidRPr="00FF0144">
              <w:rPr>
                <w:rFonts w:cs="Times New Roman"/>
                <w:spacing w:val="-1"/>
                <w:szCs w:val="28"/>
              </w:rPr>
              <w:t>формировании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математической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учащихся.</w:t>
            </w:r>
          </w:p>
          <w:p w:rsidR="00597221" w:rsidRPr="00FF0144" w:rsidRDefault="00597221" w:rsidP="006E733C">
            <w:pPr>
              <w:pStyle w:val="a5"/>
              <w:rPr>
                <w:rFonts w:eastAsia="Times New Roman" w:cs="Times New Roman"/>
                <w:bCs/>
                <w:i/>
                <w:color w:val="000000" w:themeColor="text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  <w:t>Учебно-методический блок</w:t>
            </w:r>
          </w:p>
          <w:p w:rsidR="00957A40" w:rsidRPr="00FF0144" w:rsidRDefault="00AC1578" w:rsidP="00957A40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957A40" w:rsidRPr="00FF0144">
              <w:rPr>
                <w:rFonts w:eastAsia="Times New Roman" w:cs="Times New Roman"/>
                <w:color w:val="000000"/>
                <w:szCs w:val="28"/>
              </w:rPr>
              <w:t xml:space="preserve">      1.</w:t>
            </w:r>
            <w:r w:rsidR="00957A40" w:rsidRPr="00FF0144">
              <w:rPr>
                <w:rFonts w:cs="Times New Roman"/>
                <w:szCs w:val="28"/>
              </w:rPr>
              <w:t>Методические</w:t>
            </w:r>
            <w:r w:rsidR="00957A40" w:rsidRPr="00FF0144">
              <w:rPr>
                <w:rFonts w:cs="Times New Roman"/>
                <w:szCs w:val="28"/>
              </w:rPr>
              <w:tab/>
              <w:t>особенности</w:t>
            </w:r>
            <w:r w:rsidR="00957A40" w:rsidRPr="00FF0144">
              <w:rPr>
                <w:rFonts w:cs="Times New Roman"/>
                <w:szCs w:val="28"/>
              </w:rPr>
              <w:tab/>
              <w:t>использования</w:t>
            </w:r>
            <w:r w:rsidR="00957A40" w:rsidRPr="00FF0144">
              <w:rPr>
                <w:rFonts w:cs="Times New Roman"/>
                <w:szCs w:val="28"/>
              </w:rPr>
              <w:tab/>
              <w:t>практико-</w:t>
            </w:r>
            <w:r w:rsidR="00957A40"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ориентированных</w:t>
            </w:r>
            <w:r w:rsidR="00957A40" w:rsidRPr="00FF0144">
              <w:rPr>
                <w:rFonts w:cs="Times New Roman"/>
                <w:spacing w:val="43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заданий</w:t>
            </w:r>
            <w:r w:rsidR="00957A40" w:rsidRPr="00FF0144">
              <w:rPr>
                <w:rFonts w:cs="Times New Roman"/>
                <w:spacing w:val="21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на</w:t>
            </w:r>
            <w:r w:rsidR="00957A40" w:rsidRPr="00FF0144">
              <w:rPr>
                <w:rFonts w:cs="Times New Roman"/>
                <w:spacing w:val="19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учебных</w:t>
            </w:r>
            <w:r w:rsidR="00957A40" w:rsidRPr="00FF0144">
              <w:rPr>
                <w:rFonts w:cs="Times New Roman"/>
                <w:spacing w:val="21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занятиях</w:t>
            </w:r>
            <w:r w:rsidR="00957A40" w:rsidRPr="00FF0144">
              <w:rPr>
                <w:rFonts w:cs="Times New Roman"/>
                <w:spacing w:val="17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по</w:t>
            </w:r>
            <w:r w:rsidR="00957A40" w:rsidRPr="00FF0144">
              <w:rPr>
                <w:rFonts w:cs="Times New Roman"/>
                <w:spacing w:val="21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учебному</w:t>
            </w:r>
            <w:r w:rsidR="00957A40" w:rsidRPr="00FF0144">
              <w:rPr>
                <w:rFonts w:cs="Times New Roman"/>
                <w:spacing w:val="12"/>
                <w:szCs w:val="28"/>
              </w:rPr>
              <w:t xml:space="preserve"> </w:t>
            </w:r>
            <w:r w:rsidR="00957A40" w:rsidRPr="00FF0144">
              <w:rPr>
                <w:rFonts w:cs="Times New Roman"/>
                <w:szCs w:val="28"/>
              </w:rPr>
              <w:t>предмету</w:t>
            </w:r>
          </w:p>
          <w:p w:rsidR="00957A40" w:rsidRPr="00FF0144" w:rsidRDefault="00957A40" w:rsidP="00957A40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>«Математика».</w:t>
            </w:r>
          </w:p>
          <w:p w:rsidR="00AC1578" w:rsidRPr="00FF0144" w:rsidRDefault="00957A40" w:rsidP="00957A40">
            <w:pPr>
              <w:pStyle w:val="a5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cs="Times New Roman"/>
                <w:szCs w:val="28"/>
              </w:rPr>
              <w:t xml:space="preserve">      2.Эффективный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опыт педагогов по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формированию математической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 начальных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  <w:t>Практический блок</w:t>
            </w:r>
          </w:p>
          <w:p w:rsidR="00AC1578" w:rsidRPr="00FF0144" w:rsidRDefault="00957A40" w:rsidP="00422EAB">
            <w:pPr>
              <w:pStyle w:val="a6"/>
              <w:spacing w:before="1"/>
              <w:ind w:right="121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1.Проектирование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уроков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по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математике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использованием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индивидуальных, групповых и фронтальных форм организации учебной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деятельности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учащихся,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направленных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формирование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математической</w:t>
            </w:r>
            <w:r w:rsidRPr="00FF0144">
              <w:rPr>
                <w:rFonts w:cs="Times New Roman"/>
                <w:spacing w:val="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учащихся.</w:t>
            </w: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</w:t>
            </w:r>
          </w:p>
          <w:p w:rsidR="00E63398" w:rsidRDefault="00E63398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С.</w:t>
            </w:r>
            <w:r w:rsidRPr="00FF0144">
              <w:rPr>
                <w:rFonts w:eastAsia="Times New Roman" w:cs="Times New Roman"/>
                <w:color w:val="000000"/>
                <w:szCs w:val="28"/>
              </w:rPr>
              <w:t xml:space="preserve"> Г. Петрова, заместитель директора по учебной работе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E63398" w:rsidRDefault="00E6339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E63398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Н. А. </w:t>
            </w:r>
            <w:proofErr w:type="spellStart"/>
            <w:r>
              <w:rPr>
                <w:rFonts w:cs="Times New Roman"/>
                <w:szCs w:val="28"/>
              </w:rPr>
              <w:t>Камлёва</w:t>
            </w:r>
            <w:proofErr w:type="spellEnd"/>
            <w:r w:rsidR="00B244FE">
              <w:rPr>
                <w:rFonts w:cs="Times New Roman"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iCs/>
                <w:szCs w:val="28"/>
              </w:rPr>
              <w:t xml:space="preserve">С.Ф. </w:t>
            </w:r>
            <w:proofErr w:type="spellStart"/>
            <w:r w:rsidRPr="00FF0144">
              <w:rPr>
                <w:rFonts w:cs="Times New Roman"/>
                <w:iCs/>
                <w:szCs w:val="28"/>
              </w:rPr>
              <w:t>Шокун</w:t>
            </w:r>
            <w:proofErr w:type="spellEnd"/>
            <w:r w:rsidRPr="00FF0144">
              <w:rPr>
                <w:rFonts w:cs="Times New Roman"/>
                <w:iCs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64060A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Е.О. </w:t>
            </w:r>
            <w:proofErr w:type="spellStart"/>
            <w:r w:rsidRPr="00FF0144">
              <w:rPr>
                <w:rFonts w:eastAsia="Times New Roman" w:cs="Times New Roman"/>
                <w:color w:val="000000"/>
                <w:szCs w:val="28"/>
              </w:rPr>
              <w:t>Негериш</w:t>
            </w:r>
            <w:proofErr w:type="spellEnd"/>
            <w:r w:rsidRPr="00FF0144">
              <w:rPr>
                <w:rFonts w:eastAsia="Times New Roman" w:cs="Times New Roman"/>
                <w:color w:val="000000"/>
                <w:szCs w:val="28"/>
              </w:rPr>
              <w:t>, учитель начальных классов</w:t>
            </w:r>
          </w:p>
          <w:p w:rsidR="00B81A8F" w:rsidRDefault="00B81A8F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B81A8F" w:rsidRPr="00FF0144" w:rsidRDefault="00B81A8F" w:rsidP="006E733C">
            <w:pPr>
              <w:pStyle w:val="a5"/>
              <w:rPr>
                <w:rFonts w:cs="Times New Roman"/>
                <w:szCs w:val="28"/>
              </w:rPr>
            </w:pPr>
          </w:p>
          <w:p w:rsidR="0064060A" w:rsidRPr="00FF0144" w:rsidRDefault="0064060A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F0144">
              <w:rPr>
                <w:rFonts w:eastAsia="Times New Roman" w:cs="Times New Roman"/>
                <w:color w:val="000000"/>
                <w:szCs w:val="28"/>
              </w:rPr>
              <w:t>А.А.Щуклина</w:t>
            </w:r>
            <w:proofErr w:type="spellEnd"/>
            <w:r w:rsidRPr="00FF0144">
              <w:rPr>
                <w:rFonts w:eastAsia="Times New Roman" w:cs="Times New Roman"/>
                <w:color w:val="000000"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eastAsia="Times New Roman" w:cs="Times New Roman"/>
                <w:szCs w:val="28"/>
              </w:rPr>
              <w:t>Учителя начальных классов, воспитатели ГПД (по графику)</w:t>
            </w:r>
            <w:bookmarkStart w:id="0" w:name="_GoBack"/>
            <w:bookmarkEnd w:id="0"/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Формирование электронного банка данных методических разработок учебных </w:t>
            </w:r>
            <w:r w:rsidRPr="00FF0144">
              <w:rPr>
                <w:rFonts w:cs="Times New Roman"/>
                <w:szCs w:val="28"/>
              </w:rPr>
              <w:lastRenderedPageBreak/>
              <w:t>занятий и внеклассных мероприятий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762A71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Методическая копилка разработок внеклассных мероприятий, направленных на </w:t>
            </w:r>
            <w:r w:rsidR="00762A71">
              <w:rPr>
                <w:rFonts w:cs="Times New Roman"/>
                <w:szCs w:val="28"/>
              </w:rPr>
              <w:t>формирование читательской грамотности учащихся</w:t>
            </w:r>
          </w:p>
        </w:tc>
      </w:tr>
      <w:tr w:rsidR="00557247" w:rsidRPr="00FF0144" w:rsidTr="00422EAB">
        <w:trPr>
          <w:trHeight w:val="556"/>
        </w:trPr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2019" w:type="dxa"/>
          </w:tcPr>
          <w:p w:rsidR="00AC1578" w:rsidRPr="00FF0144" w:rsidRDefault="001D228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Обучающий семинар</w:t>
            </w:r>
          </w:p>
        </w:tc>
        <w:tc>
          <w:tcPr>
            <w:tcW w:w="5170" w:type="dxa"/>
          </w:tcPr>
          <w:p w:rsidR="001D2288" w:rsidRPr="00FF0144" w:rsidRDefault="001D228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Формирование</w:t>
            </w:r>
            <w:r w:rsidRPr="00FF0144">
              <w:rPr>
                <w:rFonts w:cs="Times New Roman"/>
                <w:spacing w:val="3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читательской</w:t>
            </w:r>
            <w:r w:rsidRPr="00FF0144">
              <w:rPr>
                <w:rFonts w:cs="Times New Roman"/>
                <w:spacing w:val="27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3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</w:t>
            </w:r>
            <w:r w:rsidRPr="00FF0144">
              <w:rPr>
                <w:rFonts w:cs="Times New Roman"/>
                <w:spacing w:val="30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начальных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учебных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занятиях</w:t>
            </w:r>
          </w:p>
          <w:p w:rsidR="001D2288" w:rsidRPr="00FF0144" w:rsidRDefault="001D2288" w:rsidP="006E733C">
            <w:pPr>
              <w:pStyle w:val="a5"/>
              <w:rPr>
                <w:rFonts w:cs="Times New Roman"/>
                <w:bCs/>
                <w:i/>
                <w:szCs w:val="28"/>
              </w:rPr>
            </w:pPr>
            <w:r w:rsidRPr="00FF0144">
              <w:rPr>
                <w:rFonts w:cs="Times New Roman"/>
                <w:bCs/>
                <w:i/>
                <w:szCs w:val="28"/>
              </w:rPr>
              <w:t xml:space="preserve"> 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bCs/>
                <w:i/>
                <w:szCs w:val="28"/>
              </w:rPr>
            </w:pPr>
            <w:r w:rsidRPr="00FF0144">
              <w:rPr>
                <w:rFonts w:cs="Times New Roman"/>
                <w:b/>
                <w:bCs/>
                <w:i/>
                <w:szCs w:val="28"/>
              </w:rPr>
              <w:t>Научно-методический блок</w:t>
            </w:r>
          </w:p>
          <w:p w:rsidR="0081095F" w:rsidRDefault="00E3547B" w:rsidP="006E733C">
            <w:pPr>
              <w:pStyle w:val="a5"/>
              <w:rPr>
                <w:rFonts w:eastAsia="Calibri" w:cs="Times New Roman"/>
                <w:szCs w:val="28"/>
              </w:rPr>
            </w:pPr>
            <w:r w:rsidRPr="00FF0144">
              <w:rPr>
                <w:rFonts w:eastAsia="Calibri" w:cs="Times New Roman"/>
                <w:szCs w:val="28"/>
              </w:rPr>
              <w:t xml:space="preserve">      </w:t>
            </w:r>
          </w:p>
          <w:p w:rsidR="00AC1578" w:rsidRPr="00FF0144" w:rsidRDefault="0081095F" w:rsidP="006E733C">
            <w:pPr>
              <w:pStyle w:val="a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</w:t>
            </w:r>
            <w:r w:rsidR="00E3547B" w:rsidRPr="00FF0144">
              <w:rPr>
                <w:rFonts w:eastAsia="Calibri" w:cs="Times New Roman"/>
                <w:szCs w:val="28"/>
              </w:rPr>
              <w:t xml:space="preserve"> 1.Общие подходы к оценке читательской грамотности у учащихся.</w:t>
            </w:r>
          </w:p>
          <w:p w:rsidR="00E3547B" w:rsidRPr="00FF0144" w:rsidRDefault="00E3547B" w:rsidP="006E733C">
            <w:pPr>
              <w:pStyle w:val="a5"/>
              <w:rPr>
                <w:rFonts w:eastAsia="Calibri" w:cs="Times New Roman"/>
                <w:szCs w:val="28"/>
              </w:rPr>
            </w:pPr>
            <w:r w:rsidRPr="00FF0144">
              <w:rPr>
                <w:rFonts w:eastAsia="Calibri" w:cs="Times New Roman"/>
                <w:szCs w:val="28"/>
              </w:rPr>
              <w:t xml:space="preserve">      2.Возрасные и психологические особенности личности младшего</w:t>
            </w:r>
            <w:r w:rsidR="00F80A82" w:rsidRPr="00FF0144">
              <w:rPr>
                <w:rFonts w:eastAsia="Calibri" w:cs="Times New Roman"/>
                <w:szCs w:val="28"/>
              </w:rPr>
              <w:t xml:space="preserve"> школьника и их влияние на развитие интереса к чтению.</w:t>
            </w:r>
          </w:p>
          <w:p w:rsidR="00F80A82" w:rsidRPr="00FF0144" w:rsidRDefault="00F80A82" w:rsidP="006E733C">
            <w:pPr>
              <w:pStyle w:val="a5"/>
              <w:rPr>
                <w:rFonts w:eastAsia="Calibri" w:cs="Times New Roman"/>
                <w:szCs w:val="28"/>
              </w:rPr>
            </w:pPr>
            <w:r w:rsidRPr="00FF0144">
              <w:rPr>
                <w:rFonts w:eastAsia="Calibri" w:cs="Times New Roman"/>
                <w:szCs w:val="28"/>
              </w:rPr>
              <w:t xml:space="preserve">      3.Основные группы читательских умений в процессе обучения русскому (белорусскому) языку и литературе.</w:t>
            </w:r>
          </w:p>
          <w:p w:rsidR="00F80A82" w:rsidRPr="00FF0144" w:rsidRDefault="00F80A82" w:rsidP="006E733C">
            <w:pPr>
              <w:pStyle w:val="a5"/>
              <w:rPr>
                <w:rFonts w:eastAsia="Calibri" w:cs="Times New Roman"/>
                <w:szCs w:val="28"/>
              </w:rPr>
            </w:pPr>
            <w:r w:rsidRPr="00FF0144">
              <w:rPr>
                <w:rFonts w:eastAsia="Calibri" w:cs="Times New Roman"/>
                <w:szCs w:val="28"/>
              </w:rPr>
              <w:lastRenderedPageBreak/>
              <w:t xml:space="preserve">      4.Реализация </w:t>
            </w:r>
            <w:proofErr w:type="spellStart"/>
            <w:r w:rsidRPr="00FF0144">
              <w:rPr>
                <w:rFonts w:eastAsia="Calibri" w:cs="Times New Roman"/>
                <w:szCs w:val="28"/>
              </w:rPr>
              <w:t>межпредметных</w:t>
            </w:r>
            <w:proofErr w:type="spellEnd"/>
            <w:r w:rsidRPr="00FF0144">
              <w:rPr>
                <w:rFonts w:eastAsia="Calibri" w:cs="Times New Roman"/>
                <w:szCs w:val="28"/>
              </w:rPr>
              <w:t xml:space="preserve"> связей при формировании </w:t>
            </w:r>
            <w:r w:rsidR="009D370D" w:rsidRPr="00FF0144">
              <w:rPr>
                <w:rFonts w:eastAsia="Calibri" w:cs="Times New Roman"/>
                <w:szCs w:val="28"/>
              </w:rPr>
              <w:t>читательской грамотности учащихся начальных классов.</w:t>
            </w:r>
          </w:p>
          <w:p w:rsidR="00F80A82" w:rsidRPr="00FF0144" w:rsidRDefault="00F80A82" w:rsidP="006E733C">
            <w:pPr>
              <w:pStyle w:val="a5"/>
              <w:rPr>
                <w:rFonts w:eastAsia="Calibri"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  <w:t>Учебно-методический блок</w:t>
            </w:r>
          </w:p>
          <w:p w:rsidR="009D370D" w:rsidRPr="00FF0144" w:rsidRDefault="009D370D" w:rsidP="009D370D">
            <w:pPr>
              <w:pStyle w:val="a5"/>
              <w:jc w:val="both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1.Факторы, влияющие на </w:t>
            </w:r>
            <w:proofErr w:type="spellStart"/>
            <w:r w:rsidRPr="00FF0144">
              <w:rPr>
                <w:rFonts w:cs="Times New Roman"/>
                <w:szCs w:val="28"/>
              </w:rPr>
              <w:t>сформированность</w:t>
            </w:r>
            <w:proofErr w:type="spellEnd"/>
            <w:r w:rsidRPr="00FF0144">
              <w:rPr>
                <w:rFonts w:cs="Times New Roman"/>
                <w:szCs w:val="28"/>
              </w:rPr>
              <w:t xml:space="preserve"> </w:t>
            </w:r>
            <w:r w:rsidRPr="00FF0144">
              <w:rPr>
                <w:rFonts w:cs="Times New Roman"/>
                <w:spacing w:val="-1"/>
                <w:szCs w:val="28"/>
              </w:rPr>
              <w:t>читательской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</w:t>
            </w:r>
            <w:r w:rsidRPr="00FF0144">
              <w:rPr>
                <w:rFonts w:cs="Times New Roman"/>
                <w:spacing w:val="-6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 на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учебных</w:t>
            </w:r>
            <w:r w:rsidRPr="00FF0144">
              <w:rPr>
                <w:rFonts w:cs="Times New Roman"/>
                <w:spacing w:val="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занятиях.</w:t>
            </w:r>
          </w:p>
          <w:p w:rsidR="009D370D" w:rsidRPr="00FF0144" w:rsidRDefault="009D370D" w:rsidP="009D370D">
            <w:pPr>
              <w:pStyle w:val="a5"/>
              <w:jc w:val="both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2.Приемы</w:t>
            </w:r>
            <w:r w:rsidRPr="00FF0144">
              <w:rPr>
                <w:rFonts w:cs="Times New Roman"/>
                <w:szCs w:val="28"/>
              </w:rPr>
              <w:tab/>
              <w:t>формирования читательских</w:t>
            </w:r>
            <w:r w:rsidRPr="00FF0144">
              <w:rPr>
                <w:rFonts w:cs="Times New Roman"/>
                <w:szCs w:val="28"/>
              </w:rPr>
              <w:tab/>
              <w:t>умений</w:t>
            </w:r>
            <w:r w:rsidRPr="00FF0144">
              <w:rPr>
                <w:rFonts w:cs="Times New Roman"/>
                <w:szCs w:val="28"/>
              </w:rPr>
              <w:tab/>
              <w:t xml:space="preserve">при </w:t>
            </w:r>
            <w:proofErr w:type="gramStart"/>
            <w:r w:rsidRPr="00FF0144">
              <w:rPr>
                <w:rFonts w:cs="Times New Roman"/>
                <w:spacing w:val="-1"/>
                <w:szCs w:val="28"/>
              </w:rPr>
              <w:t xml:space="preserve">обучении 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учебным</w:t>
            </w:r>
            <w:proofErr w:type="gramEnd"/>
            <w:r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предметам</w:t>
            </w:r>
            <w:r w:rsidRPr="00FF0144">
              <w:rPr>
                <w:rFonts w:cs="Times New Roman"/>
                <w:spacing w:val="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I</w:t>
            </w:r>
            <w:r w:rsidRPr="00FF0144">
              <w:rPr>
                <w:rFonts w:cs="Times New Roman"/>
                <w:spacing w:val="-5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ступени</w:t>
            </w:r>
            <w:r w:rsidRPr="00FF0144">
              <w:rPr>
                <w:rFonts w:cs="Times New Roman"/>
                <w:spacing w:val="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общего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среднего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образования.</w:t>
            </w:r>
          </w:p>
          <w:p w:rsidR="009D370D" w:rsidRPr="00FF0144" w:rsidRDefault="009D370D" w:rsidP="009D370D">
            <w:pPr>
              <w:pStyle w:val="a5"/>
              <w:jc w:val="both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 3.Методы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приемы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работы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научно-учебным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научно-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популярным</w:t>
            </w:r>
            <w:r w:rsidRPr="00FF0144">
              <w:rPr>
                <w:rFonts w:cs="Times New Roman"/>
                <w:spacing w:val="-7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текстом</w:t>
            </w:r>
            <w:r w:rsidRPr="00FF0144">
              <w:rPr>
                <w:rFonts w:cs="Times New Roman"/>
                <w:spacing w:val="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</w:t>
            </w:r>
            <w:r w:rsidRPr="00FF0144">
              <w:rPr>
                <w:rFonts w:cs="Times New Roman"/>
                <w:spacing w:val="-6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младших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школьников.</w:t>
            </w:r>
          </w:p>
          <w:p w:rsidR="009D370D" w:rsidRPr="00FF0144" w:rsidRDefault="009D370D" w:rsidP="009D370D">
            <w:pPr>
              <w:pStyle w:val="a5"/>
              <w:jc w:val="both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111111"/>
                <w:szCs w:val="28"/>
                <w:lang w:eastAsia="ru-RU"/>
              </w:rPr>
              <w:t>Практический блок</w:t>
            </w:r>
          </w:p>
          <w:p w:rsidR="00F449B8" w:rsidRPr="00FF0144" w:rsidRDefault="00AC1578" w:rsidP="00F449B8">
            <w:pPr>
              <w:pStyle w:val="a6"/>
              <w:ind w:right="120" w:firstLine="542"/>
              <w:rPr>
                <w:rFonts w:cs="Times New Roman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 xml:space="preserve">1. </w:t>
            </w:r>
            <w:r w:rsidR="00F449B8" w:rsidRPr="00FF0144">
              <w:rPr>
                <w:rFonts w:cs="Times New Roman"/>
                <w:szCs w:val="28"/>
              </w:rPr>
              <w:t>Моделирование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уроков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с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использованием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различных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учебных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материалов: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художественные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произведения;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научно-познавательная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литература.</w:t>
            </w:r>
          </w:p>
          <w:p w:rsidR="00F449B8" w:rsidRPr="00FF0144" w:rsidRDefault="00F449B8" w:rsidP="00F449B8">
            <w:pPr>
              <w:pStyle w:val="a6"/>
              <w:ind w:right="119" w:firstLine="542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2.Эффективный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опыт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педагогов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по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формированию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читательской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грамотности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 начальных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81095F" w:rsidRPr="00FF0144" w:rsidRDefault="0081095F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81095F" w:rsidRPr="00FF0144" w:rsidRDefault="0081095F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AC1578" w:rsidRPr="00FF0144" w:rsidRDefault="0081095F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 В. Проценко</w:t>
            </w:r>
            <w:r w:rsidR="00B244FE">
              <w:rPr>
                <w:rFonts w:cs="Times New Roman"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81095F" w:rsidRDefault="00AC1578" w:rsidP="006E733C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F0144">
              <w:rPr>
                <w:rFonts w:cs="Times New Roman"/>
                <w:szCs w:val="28"/>
              </w:rPr>
              <w:lastRenderedPageBreak/>
              <w:t>Л.Г.Яковлева</w:t>
            </w:r>
            <w:proofErr w:type="spellEnd"/>
            <w:r w:rsidRPr="00FF0144">
              <w:rPr>
                <w:rFonts w:cs="Times New Roman"/>
                <w:szCs w:val="28"/>
              </w:rPr>
              <w:t xml:space="preserve">, </w:t>
            </w:r>
            <w:r w:rsidRPr="00FF0144">
              <w:rPr>
                <w:rFonts w:eastAsia="Times New Roman" w:cs="Times New Roman"/>
                <w:color w:val="000000"/>
                <w:szCs w:val="28"/>
              </w:rPr>
              <w:t>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  <w:r w:rsidRPr="00FF0144">
              <w:rPr>
                <w:rFonts w:eastAsia="Times New Roman" w:cs="Times New Roman"/>
                <w:szCs w:val="28"/>
              </w:rPr>
              <w:t>Учителя начальных классов (по графику)</w:t>
            </w:r>
          </w:p>
          <w:p w:rsidR="00AC1578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81095F" w:rsidRDefault="0081095F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81095F" w:rsidRDefault="003F5B78" w:rsidP="006E733C">
            <w:pPr>
              <w:pStyle w:val="a5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И. В. </w:t>
            </w:r>
            <w:proofErr w:type="spellStart"/>
            <w:r>
              <w:rPr>
                <w:rFonts w:eastAsia="Times New Roman" w:cs="Times New Roman"/>
                <w:szCs w:val="28"/>
              </w:rPr>
              <w:t>Невар</w:t>
            </w:r>
            <w:proofErr w:type="spellEnd"/>
            <w:r w:rsidR="00B244FE">
              <w:rPr>
                <w:rFonts w:eastAsia="Times New Roman" w:cs="Times New Roman"/>
                <w:szCs w:val="28"/>
              </w:rPr>
              <w:t>, учитель начальных классов</w:t>
            </w:r>
          </w:p>
          <w:p w:rsidR="0081095F" w:rsidRDefault="0081095F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3F5B78" w:rsidRDefault="003F5B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3F5B78" w:rsidRDefault="003F5B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81095F" w:rsidRDefault="0081095F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81095F" w:rsidRPr="00FF0144" w:rsidRDefault="0081095F" w:rsidP="006E733C">
            <w:pPr>
              <w:pStyle w:val="a5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Л. М. </w:t>
            </w:r>
            <w:proofErr w:type="spellStart"/>
            <w:r>
              <w:rPr>
                <w:rFonts w:eastAsia="Times New Roman" w:cs="Times New Roman"/>
                <w:szCs w:val="28"/>
              </w:rPr>
              <w:t>Шавловская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>, воспитатель ГПД</w:t>
            </w:r>
          </w:p>
          <w:p w:rsidR="003F5B78" w:rsidRDefault="003F5B78" w:rsidP="006E733C">
            <w:pPr>
              <w:pStyle w:val="a5"/>
              <w:rPr>
                <w:rFonts w:cs="Times New Roman"/>
                <w:szCs w:val="28"/>
              </w:rPr>
            </w:pPr>
          </w:p>
          <w:p w:rsidR="003F5B78" w:rsidRDefault="003F5B78" w:rsidP="003F5B78">
            <w:r>
              <w:rPr>
                <w:rFonts w:cs="Times New Roman"/>
                <w:szCs w:val="28"/>
              </w:rPr>
              <w:t>И</w:t>
            </w:r>
            <w:r w:rsidRPr="00FF0144">
              <w:rPr>
                <w:rFonts w:cs="Times New Roman"/>
                <w:szCs w:val="28"/>
              </w:rPr>
              <w:t>. Н. Алейник, председатель УМО</w:t>
            </w:r>
          </w:p>
          <w:p w:rsidR="003F5B78" w:rsidRDefault="003F5B78" w:rsidP="003F5B78"/>
          <w:p w:rsidR="003F5B78" w:rsidRDefault="003F5B78" w:rsidP="003F5B78">
            <w:pPr>
              <w:pStyle w:val="a5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И. Г. </w:t>
            </w:r>
            <w:proofErr w:type="spellStart"/>
            <w:r>
              <w:rPr>
                <w:rFonts w:eastAsia="Times New Roman" w:cs="Times New Roman"/>
                <w:szCs w:val="28"/>
              </w:rPr>
              <w:t>Солодовникова</w:t>
            </w:r>
            <w:proofErr w:type="spellEnd"/>
            <w:r>
              <w:rPr>
                <w:rFonts w:eastAsia="Times New Roman" w:cs="Times New Roman"/>
                <w:szCs w:val="28"/>
              </w:rPr>
              <w:t>, воспитатель ГПД</w:t>
            </w:r>
          </w:p>
          <w:p w:rsidR="003F5B78" w:rsidRDefault="003F5B78" w:rsidP="003F5B78"/>
          <w:p w:rsidR="003F5B78" w:rsidRDefault="003F5B78" w:rsidP="003F5B78"/>
          <w:p w:rsidR="00AC1578" w:rsidRPr="003F5B78" w:rsidRDefault="003F5B78" w:rsidP="003F5B78">
            <w:r>
              <w:lastRenderedPageBreak/>
              <w:t xml:space="preserve">Т. Г. </w:t>
            </w:r>
            <w:proofErr w:type="spellStart"/>
            <w:r>
              <w:t>Кутаева</w:t>
            </w:r>
            <w:proofErr w:type="spellEnd"/>
            <w:r w:rsidR="00957DE0">
              <w:t>, учитель</w:t>
            </w:r>
            <w:r w:rsidR="00CE338F">
              <w:t xml:space="preserve"> </w:t>
            </w:r>
            <w:r w:rsidR="00957DE0">
              <w:t>начальных классов</w:t>
            </w:r>
          </w:p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Разработка памятки, описывающей методы и приёмы работы, оказывающей влияние на </w:t>
            </w:r>
            <w:r w:rsidRPr="00FF0144">
              <w:rPr>
                <w:rFonts w:cs="Times New Roman"/>
                <w:szCs w:val="28"/>
              </w:rPr>
              <w:lastRenderedPageBreak/>
              <w:t>формирование функциональной грамотности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B244FE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Разработка рекомендаций по </w:t>
            </w:r>
            <w:r w:rsidR="00B244FE">
              <w:rPr>
                <w:rFonts w:cs="Times New Roman"/>
                <w:szCs w:val="28"/>
              </w:rPr>
              <w:t>формированию функциональной грамотности у учащихся</w:t>
            </w:r>
          </w:p>
        </w:tc>
      </w:tr>
      <w:tr w:rsidR="00557247" w:rsidRPr="00FF0144" w:rsidTr="00422EAB">
        <w:trPr>
          <w:trHeight w:val="4952"/>
        </w:trPr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019" w:type="dxa"/>
          </w:tcPr>
          <w:p w:rsidR="00AC1578" w:rsidRPr="00FF0144" w:rsidRDefault="00F449B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Обучающий семинар</w:t>
            </w:r>
          </w:p>
        </w:tc>
        <w:tc>
          <w:tcPr>
            <w:tcW w:w="5170" w:type="dxa"/>
          </w:tcPr>
          <w:p w:rsidR="00AC1578" w:rsidRPr="00FF0144" w:rsidRDefault="00F449B8" w:rsidP="006E733C">
            <w:pPr>
              <w:pStyle w:val="a5"/>
              <w:rPr>
                <w:rFonts w:cs="Times New Roman"/>
                <w:szCs w:val="28"/>
                <w:lang w:val="be-BY"/>
              </w:rPr>
            </w:pPr>
            <w:r w:rsidRPr="00FF0144">
              <w:rPr>
                <w:rFonts w:cs="Times New Roman"/>
                <w:szCs w:val="28"/>
              </w:rPr>
              <w:t>Формирование</w:t>
            </w:r>
            <w:r w:rsidRPr="00FF0144">
              <w:rPr>
                <w:rFonts w:cs="Times New Roman"/>
                <w:szCs w:val="28"/>
              </w:rPr>
              <w:tab/>
              <w:t>естественнонаучной грамотности</w:t>
            </w:r>
            <w:r w:rsidRPr="00FF0144">
              <w:rPr>
                <w:rFonts w:cs="Times New Roman"/>
                <w:szCs w:val="28"/>
              </w:rPr>
              <w:tab/>
            </w:r>
            <w:proofErr w:type="gramStart"/>
            <w:r w:rsidRPr="00FF0144">
              <w:rPr>
                <w:rFonts w:cs="Times New Roman"/>
                <w:szCs w:val="28"/>
              </w:rPr>
              <w:t xml:space="preserve">учащихся 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начальных</w:t>
            </w:r>
            <w:proofErr w:type="gramEnd"/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учебных</w:t>
            </w:r>
            <w:r w:rsidRPr="00FF0144">
              <w:rPr>
                <w:rFonts w:cs="Times New Roman"/>
                <w:spacing w:val="-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занятиях.</w:t>
            </w:r>
            <w:r w:rsidRPr="00FF0144">
              <w:rPr>
                <w:rFonts w:cs="Times New Roman"/>
                <w:szCs w:val="28"/>
                <w:lang w:val="be-BY"/>
              </w:rPr>
              <w:t xml:space="preserve"> </w:t>
            </w:r>
          </w:p>
          <w:p w:rsidR="00F449B8" w:rsidRPr="00FF0144" w:rsidRDefault="00F449B8" w:rsidP="006E733C">
            <w:pPr>
              <w:pStyle w:val="a5"/>
              <w:rPr>
                <w:rFonts w:cs="Times New Roman"/>
                <w:szCs w:val="28"/>
                <w:lang w:val="be-BY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bCs/>
                <w:i/>
                <w:szCs w:val="28"/>
              </w:rPr>
            </w:pPr>
            <w:r w:rsidRPr="00FF0144">
              <w:rPr>
                <w:rFonts w:cs="Times New Roman"/>
                <w:bCs/>
                <w:i/>
                <w:szCs w:val="28"/>
              </w:rPr>
              <w:t xml:space="preserve"> </w:t>
            </w:r>
            <w:r w:rsidRPr="00FF0144">
              <w:rPr>
                <w:rFonts w:cs="Times New Roman"/>
                <w:b/>
                <w:bCs/>
                <w:i/>
                <w:szCs w:val="28"/>
              </w:rPr>
              <w:t>Научно-методический блок</w:t>
            </w:r>
          </w:p>
          <w:p w:rsidR="00F449B8" w:rsidRPr="00FF0144" w:rsidRDefault="005D149F" w:rsidP="00F449B8">
            <w:pPr>
              <w:pStyle w:val="a6"/>
              <w:spacing w:before="1"/>
              <w:ind w:right="126" w:firstLine="542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1.</w:t>
            </w:r>
            <w:r w:rsidR="00F449B8" w:rsidRPr="00FF0144">
              <w:rPr>
                <w:rFonts w:cs="Times New Roman"/>
                <w:szCs w:val="28"/>
              </w:rPr>
              <w:t>Педагогические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условия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формирования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естественнонаучной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грамотности</w:t>
            </w:r>
            <w:r w:rsidR="00F449B8"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младших</w:t>
            </w:r>
            <w:r w:rsidR="00F449B8" w:rsidRPr="00FF0144">
              <w:rPr>
                <w:rFonts w:cs="Times New Roman"/>
                <w:spacing w:val="-7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школьников.</w:t>
            </w:r>
          </w:p>
          <w:p w:rsidR="00F449B8" w:rsidRPr="00FF0144" w:rsidRDefault="005D149F" w:rsidP="00F449B8">
            <w:pPr>
              <w:pStyle w:val="a6"/>
              <w:ind w:right="125" w:firstLine="542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2.</w:t>
            </w:r>
            <w:r w:rsidR="00F449B8" w:rsidRPr="00FF0144">
              <w:rPr>
                <w:rFonts w:cs="Times New Roman"/>
                <w:szCs w:val="28"/>
              </w:rPr>
              <w:t>Основные приемы формирования естественнонаучной грамотности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младших</w:t>
            </w:r>
            <w:r w:rsidR="00F449B8"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школьников.</w:t>
            </w:r>
          </w:p>
          <w:p w:rsidR="00F449B8" w:rsidRPr="00FF0144" w:rsidRDefault="005D149F" w:rsidP="00F449B8">
            <w:pPr>
              <w:pStyle w:val="a6"/>
              <w:ind w:right="126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       3.</w:t>
            </w:r>
            <w:r w:rsidR="00F449B8" w:rsidRPr="00FF0144">
              <w:rPr>
                <w:rFonts w:cs="Times New Roman"/>
                <w:szCs w:val="28"/>
              </w:rPr>
              <w:t>Реализация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proofErr w:type="spellStart"/>
            <w:r w:rsidR="00F449B8" w:rsidRPr="00FF0144">
              <w:rPr>
                <w:rFonts w:cs="Times New Roman"/>
                <w:szCs w:val="28"/>
              </w:rPr>
              <w:t>межпредметных</w:t>
            </w:r>
            <w:proofErr w:type="spellEnd"/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связей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при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формировании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естественно-научной</w:t>
            </w:r>
            <w:r w:rsidR="00F449B8"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грамотности</w:t>
            </w:r>
            <w:r w:rsidR="00F449B8"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учащихся</w:t>
            </w:r>
            <w:r w:rsidR="00F449B8"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начальных</w:t>
            </w:r>
            <w:r w:rsidR="00F449B8"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="00F449B8" w:rsidRPr="00FF0144">
              <w:rPr>
                <w:rFonts w:cs="Times New Roman"/>
                <w:szCs w:val="28"/>
              </w:rPr>
              <w:t>классов.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  <w:t>Учебно-методический блок</w:t>
            </w:r>
          </w:p>
          <w:p w:rsidR="005D149F" w:rsidRPr="00FF0144" w:rsidRDefault="005D149F" w:rsidP="005D149F">
            <w:pPr>
              <w:pStyle w:val="a6"/>
              <w:ind w:right="121" w:firstLine="542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1.Использование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методов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приемов,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направленных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самостоятельное овладение учащимися начальных классов знаниями 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умениями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в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процессе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активной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lastRenderedPageBreak/>
              <w:t>мыслительной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и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практической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деятельности.</w:t>
            </w:r>
          </w:p>
          <w:p w:rsidR="005D149F" w:rsidRPr="00FF0144" w:rsidRDefault="005D149F" w:rsidP="005D149F">
            <w:pPr>
              <w:pStyle w:val="a6"/>
              <w:ind w:right="115" w:firstLine="542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2.Организация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проектной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деятельности,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способствующей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формированию естественнонаучной грамотности учащихся начальных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классов.</w:t>
            </w:r>
          </w:p>
          <w:p w:rsidR="005D149F" w:rsidRPr="00FF0144" w:rsidRDefault="005D149F" w:rsidP="005D149F">
            <w:pPr>
              <w:pStyle w:val="a5"/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b/>
                <w:bCs/>
                <w:i/>
                <w:color w:val="000000" w:themeColor="text1"/>
                <w:szCs w:val="28"/>
                <w:lang w:eastAsia="ru-RU"/>
              </w:rPr>
              <w:t>Практический блок</w:t>
            </w:r>
          </w:p>
          <w:p w:rsidR="005D149F" w:rsidRPr="00FF0144" w:rsidRDefault="005D149F" w:rsidP="005D149F">
            <w:pPr>
              <w:pStyle w:val="a6"/>
              <w:spacing w:before="1"/>
              <w:ind w:right="121" w:firstLine="566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1.Практико-ориентированные задания, позволяющие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сформировать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естественнонаучные</w:t>
            </w:r>
            <w:r w:rsidRPr="00FF0144">
              <w:rPr>
                <w:rFonts w:cs="Times New Roman"/>
                <w:spacing w:val="-4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компетенции учащихся</w:t>
            </w:r>
            <w:r w:rsidRPr="00FF0144">
              <w:rPr>
                <w:rFonts w:cs="Times New Roman"/>
                <w:spacing w:val="-3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младших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классов.</w:t>
            </w:r>
          </w:p>
          <w:p w:rsidR="005D149F" w:rsidRPr="00FF0144" w:rsidRDefault="005D149F" w:rsidP="005D149F">
            <w:pPr>
              <w:pStyle w:val="a6"/>
              <w:ind w:right="121" w:firstLine="566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2.Решение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нестандартных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заданий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установление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причинно-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следственных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связей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для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активной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мыслительной</w:t>
            </w:r>
            <w:r w:rsidRPr="00FF0144">
              <w:rPr>
                <w:rFonts w:cs="Times New Roman"/>
                <w:spacing w:val="1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деятельности</w:t>
            </w:r>
            <w:r w:rsidRPr="00FF0144">
              <w:rPr>
                <w:rFonts w:cs="Times New Roman"/>
                <w:spacing w:val="-7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учащихся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начальных</w:t>
            </w:r>
            <w:r w:rsidRPr="00FF0144">
              <w:rPr>
                <w:rFonts w:cs="Times New Roman"/>
                <w:spacing w:val="-2"/>
                <w:szCs w:val="28"/>
              </w:rPr>
              <w:t xml:space="preserve"> </w:t>
            </w:r>
            <w:r w:rsidRPr="00FF0144">
              <w:rPr>
                <w:rFonts w:cs="Times New Roman"/>
                <w:szCs w:val="28"/>
              </w:rPr>
              <w:t>классов.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5D149F" w:rsidRPr="00FF0144" w:rsidRDefault="005D149F" w:rsidP="006E733C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B244FE" w:rsidRDefault="00B244FE" w:rsidP="00B244FE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В.К. </w:t>
            </w:r>
            <w:proofErr w:type="spellStart"/>
            <w:r w:rsidRPr="00FF0144">
              <w:rPr>
                <w:rFonts w:cs="Times New Roman"/>
                <w:szCs w:val="28"/>
              </w:rPr>
              <w:t>Зеленковская</w:t>
            </w:r>
            <w:proofErr w:type="spellEnd"/>
            <w:r w:rsidRPr="00FF0144">
              <w:rPr>
                <w:rFonts w:cs="Times New Roman"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B244FE" w:rsidP="006E733C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И.Г.Солодовникова</w:t>
            </w:r>
            <w:proofErr w:type="spellEnd"/>
            <w:r>
              <w:rPr>
                <w:rFonts w:cs="Times New Roman"/>
                <w:szCs w:val="28"/>
              </w:rPr>
              <w:t>, в</w:t>
            </w:r>
            <w:r w:rsidR="00AC1578" w:rsidRPr="00FF0144">
              <w:rPr>
                <w:rFonts w:cs="Times New Roman"/>
                <w:szCs w:val="28"/>
              </w:rPr>
              <w:t>оспитатель ГПД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557247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</w:p>
          <w:p w:rsidR="00557247" w:rsidRDefault="00557247" w:rsidP="00557247">
            <w:pPr>
              <w:pStyle w:val="a5"/>
              <w:rPr>
                <w:rFonts w:eastAsia="Times New Roman" w:cs="Times New Roman"/>
                <w:color w:val="000000"/>
                <w:szCs w:val="28"/>
              </w:rPr>
            </w:pPr>
            <w:r w:rsidRPr="00FF0144">
              <w:rPr>
                <w:rFonts w:eastAsia="Times New Roman" w:cs="Times New Roman"/>
                <w:color w:val="000000"/>
                <w:szCs w:val="28"/>
              </w:rPr>
              <w:t>С. Г. Петрова, заместитель директора по учебной работе</w:t>
            </w:r>
          </w:p>
          <w:p w:rsidR="00AC1578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7814BC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="00557247" w:rsidRPr="00FF0144">
              <w:rPr>
                <w:rFonts w:cs="Times New Roman"/>
                <w:szCs w:val="28"/>
              </w:rPr>
              <w:t>. Н. Алейник, председатель УМО</w:t>
            </w: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Default="00557247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Е. А. </w:t>
            </w:r>
            <w:proofErr w:type="spellStart"/>
            <w:r>
              <w:rPr>
                <w:rFonts w:cs="Times New Roman"/>
                <w:szCs w:val="28"/>
              </w:rPr>
              <w:t>Заковраш</w:t>
            </w:r>
            <w:proofErr w:type="spellEnd"/>
            <w:r>
              <w:rPr>
                <w:rFonts w:cs="Times New Roman"/>
                <w:szCs w:val="28"/>
              </w:rPr>
              <w:t xml:space="preserve">, воспитатель ГПД </w:t>
            </w: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Pr="00FF0144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Н.А. </w:t>
            </w:r>
            <w:proofErr w:type="spellStart"/>
            <w:r w:rsidRPr="00FF0144">
              <w:rPr>
                <w:rFonts w:cs="Times New Roman"/>
                <w:szCs w:val="28"/>
              </w:rPr>
              <w:t>Камлева</w:t>
            </w:r>
            <w:proofErr w:type="spellEnd"/>
            <w:r w:rsidRPr="00FF0144">
              <w:rPr>
                <w:rFonts w:cs="Times New Roman"/>
                <w:szCs w:val="28"/>
              </w:rPr>
              <w:t>, учитель начальных классов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7814BC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B244FE" w:rsidRDefault="00B244FE" w:rsidP="006E733C">
            <w:pPr>
              <w:pStyle w:val="a5"/>
              <w:rPr>
                <w:rFonts w:cs="Times New Roman"/>
                <w:szCs w:val="28"/>
              </w:rPr>
            </w:pPr>
          </w:p>
          <w:p w:rsidR="00B244FE" w:rsidRPr="00FF0144" w:rsidRDefault="00B244FE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557247" w:rsidRPr="00557247" w:rsidRDefault="00AC1578" w:rsidP="00557247">
            <w:pPr>
              <w:rPr>
                <w:rFonts w:cs="Times New Roman"/>
              </w:rPr>
            </w:pPr>
            <w:r w:rsidRPr="00FF0144">
              <w:t>Буклет «</w:t>
            </w:r>
            <w:r w:rsidR="00557247">
              <w:rPr>
                <w:rFonts w:cs="Times New Roman"/>
              </w:rPr>
              <w:t xml:space="preserve">Формирование </w:t>
            </w:r>
            <w:r w:rsidR="00557247" w:rsidRPr="00557247">
              <w:rPr>
                <w:rFonts w:cs="Times New Roman"/>
              </w:rPr>
              <w:t xml:space="preserve">естественнонаучной </w:t>
            </w:r>
            <w:r w:rsidR="00557247">
              <w:rPr>
                <w:rFonts w:cs="Times New Roman"/>
              </w:rPr>
              <w:t xml:space="preserve">грамотности </w:t>
            </w:r>
            <w:proofErr w:type="gramStart"/>
            <w:r w:rsidR="00557247" w:rsidRPr="00557247">
              <w:rPr>
                <w:rFonts w:cs="Times New Roman"/>
              </w:rPr>
              <w:t>учащихся  начальных</w:t>
            </w:r>
            <w:proofErr w:type="gramEnd"/>
            <w:r w:rsidR="00557247" w:rsidRPr="00557247">
              <w:rPr>
                <w:rFonts w:cs="Times New Roman"/>
              </w:rPr>
              <w:t xml:space="preserve"> классов на учебных занятиях.</w:t>
            </w:r>
            <w:r w:rsidR="00557247">
              <w:rPr>
                <w:rFonts w:cs="Times New Roman"/>
              </w:rPr>
              <w:t>»</w:t>
            </w:r>
            <w:r w:rsidR="00557247" w:rsidRPr="00557247">
              <w:rPr>
                <w:rFonts w:cs="Times New Roman"/>
              </w:rPr>
              <w:t xml:space="preserve"> </w:t>
            </w:r>
          </w:p>
          <w:p w:rsidR="00557247" w:rsidRPr="00557247" w:rsidRDefault="00557247" w:rsidP="00557247">
            <w:pPr>
              <w:rPr>
                <w:rFonts w:cs="Times New Roman"/>
              </w:rPr>
            </w:pPr>
          </w:p>
          <w:p w:rsidR="00AC1578" w:rsidRPr="00557247" w:rsidRDefault="00AC1578" w:rsidP="00557247">
            <w:pPr>
              <w:rPr>
                <w:rFonts w:cs="Times New Roman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</w:tc>
      </w:tr>
      <w:tr w:rsidR="00557247" w:rsidRPr="00FF0144" w:rsidTr="00422EAB">
        <w:trPr>
          <w:trHeight w:val="8495"/>
        </w:trPr>
        <w:tc>
          <w:tcPr>
            <w:tcW w:w="657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1598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май</w:t>
            </w:r>
          </w:p>
        </w:tc>
        <w:tc>
          <w:tcPr>
            <w:tcW w:w="2019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Методический диалог</w:t>
            </w:r>
          </w:p>
        </w:tc>
        <w:tc>
          <w:tcPr>
            <w:tcW w:w="5170" w:type="dxa"/>
          </w:tcPr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111111"/>
                <w:szCs w:val="28"/>
                <w:lang w:eastAsia="ru-RU"/>
              </w:rPr>
              <w:t>Рефлексия педагогической деятельности учителей начальных классов, результаты деятельности по совершенствованию образовательного процесса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bCs/>
                <w:i/>
                <w:szCs w:val="28"/>
              </w:rPr>
            </w:pPr>
            <w:r w:rsidRPr="00FF0144">
              <w:rPr>
                <w:rFonts w:cs="Times New Roman"/>
                <w:b/>
                <w:bCs/>
                <w:i/>
                <w:szCs w:val="28"/>
              </w:rPr>
              <w:t>Научно-методический блок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  <w:lang w:eastAsia="ru-RU"/>
              </w:rPr>
            </w:pPr>
            <w:r w:rsidRPr="00FF0144">
              <w:rPr>
                <w:rFonts w:cs="Times New Roman"/>
                <w:szCs w:val="28"/>
                <w:lang w:eastAsia="ru-RU"/>
              </w:rPr>
              <w:t xml:space="preserve">Мониторинг деятельности участников УМО 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FF0144">
              <w:rPr>
                <w:rFonts w:cs="Times New Roman"/>
                <w:b/>
                <w:i/>
                <w:color w:val="000000" w:themeColor="text1"/>
                <w:szCs w:val="28"/>
              </w:rPr>
              <w:t>Учебно-методический блок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1. Подведение итогов работы методического объединения и обсуждение актуальных проблем для включения их в работу на следующий учебный год.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F0144">
              <w:rPr>
                <w:rFonts w:eastAsia="Times New Roman" w:cs="Times New Roman"/>
                <w:color w:val="111111"/>
                <w:szCs w:val="28"/>
                <w:lang w:eastAsia="ru-RU"/>
              </w:rPr>
              <w:t>2.Дайджест по темам самообразования учителей начальных классов, воспитателей ГПД.</w:t>
            </w:r>
          </w:p>
          <w:p w:rsidR="005D149F" w:rsidRPr="00FF0144" w:rsidRDefault="005D149F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FF0144">
              <w:rPr>
                <w:rFonts w:cs="Times New Roman"/>
                <w:b/>
                <w:i/>
                <w:color w:val="000000" w:themeColor="text1"/>
                <w:szCs w:val="28"/>
              </w:rPr>
              <w:t>Практический блок</w:t>
            </w:r>
            <w:r w:rsidRPr="00FF0144">
              <w:rPr>
                <w:rFonts w:cs="Times New Roman"/>
                <w:b/>
                <w:szCs w:val="28"/>
              </w:rPr>
              <w:t>.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1.Творческие отчеты учителей по реализации тем по самообразованию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2.Итоговая диагностика затруднений и запросов учителей. 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Default="007814BC" w:rsidP="006E733C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F0144">
              <w:rPr>
                <w:rFonts w:eastAsia="Times New Roman" w:cs="Times New Roman"/>
                <w:color w:val="000000"/>
                <w:szCs w:val="28"/>
              </w:rPr>
              <w:t>. Г. Петрова, заместитель директора по учебной работе</w:t>
            </w:r>
          </w:p>
          <w:p w:rsidR="007814BC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7814BC" w:rsidRPr="00FF0144" w:rsidRDefault="007814BC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И. Н. Алейник, председатель УМО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И. Н. Алейник, председатель УМО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7814BC" w:rsidRPr="00FF0144" w:rsidRDefault="007814BC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  <w:r w:rsidRPr="00FF0144">
              <w:rPr>
                <w:rFonts w:eastAsia="Times New Roman" w:cs="Times New Roman"/>
                <w:szCs w:val="28"/>
              </w:rPr>
              <w:t>Учителя начальных классов, воспитатели ГПД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И. Н. Алейник, председатель УМО</w:t>
            </w: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eastAsia="Times New Roman"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2790" w:type="dxa"/>
          </w:tcPr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Аналитический отчет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 xml:space="preserve"> </w:t>
            </w: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</w:p>
          <w:p w:rsidR="00AC1578" w:rsidRPr="00FF0144" w:rsidRDefault="00AC1578" w:rsidP="006E733C">
            <w:pPr>
              <w:pStyle w:val="a5"/>
              <w:rPr>
                <w:rFonts w:cs="Times New Roman"/>
                <w:szCs w:val="28"/>
              </w:rPr>
            </w:pPr>
            <w:r w:rsidRPr="00FF0144">
              <w:rPr>
                <w:rFonts w:cs="Times New Roman"/>
                <w:szCs w:val="28"/>
              </w:rPr>
              <w:t>Творческие отчеты учителей по итогам самообразовательной деятельности</w:t>
            </w:r>
          </w:p>
        </w:tc>
      </w:tr>
    </w:tbl>
    <w:p w:rsidR="00AC1578" w:rsidRPr="005A6C45" w:rsidRDefault="00AC1578" w:rsidP="00AC1578">
      <w:pPr>
        <w:spacing w:line="360" w:lineRule="auto"/>
        <w:rPr>
          <w:rFonts w:cs="Times New Roman"/>
          <w:sz w:val="8"/>
          <w:szCs w:val="30"/>
        </w:rPr>
      </w:pPr>
    </w:p>
    <w:p w:rsidR="00AC1578" w:rsidRPr="00AA283A" w:rsidRDefault="00AC1578" w:rsidP="00AC1578">
      <w:pPr>
        <w:spacing w:line="360" w:lineRule="auto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Председатель</w:t>
      </w:r>
      <w:r w:rsidRPr="00AA283A">
        <w:rPr>
          <w:rFonts w:cs="Times New Roman"/>
          <w:szCs w:val="30"/>
        </w:rPr>
        <w:t xml:space="preserve"> УМО учителей начальных классов</w:t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  <w:r>
        <w:rPr>
          <w:rFonts w:cs="Times New Roman"/>
          <w:szCs w:val="30"/>
        </w:rPr>
        <w:t xml:space="preserve">                                                       И. Н. Алейник</w:t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  <w:r w:rsidRPr="00AA283A">
        <w:rPr>
          <w:rFonts w:cs="Times New Roman"/>
          <w:szCs w:val="30"/>
        </w:rPr>
        <w:tab/>
      </w:r>
    </w:p>
    <w:p w:rsidR="00AC1578" w:rsidRDefault="00AC1578" w:rsidP="00AC1578"/>
    <w:p w:rsidR="00E37105" w:rsidRDefault="00E37105"/>
    <w:sectPr w:rsidR="00E37105" w:rsidSect="005A6C45">
      <w:pgSz w:w="16838" w:h="11906" w:orient="landscape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24F"/>
    <w:multiLevelType w:val="hybridMultilevel"/>
    <w:tmpl w:val="8DC686B0"/>
    <w:lvl w:ilvl="0" w:tplc="41F83AA8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3F10B0"/>
    <w:multiLevelType w:val="hybridMultilevel"/>
    <w:tmpl w:val="2C88D58A"/>
    <w:lvl w:ilvl="0" w:tplc="81D098A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672F42F7"/>
    <w:multiLevelType w:val="hybridMultilevel"/>
    <w:tmpl w:val="DBD406D8"/>
    <w:lvl w:ilvl="0" w:tplc="FA2ADC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79B7AF5"/>
    <w:multiLevelType w:val="hybridMultilevel"/>
    <w:tmpl w:val="9C9C8DA6"/>
    <w:lvl w:ilvl="0" w:tplc="DBF86456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16123"/>
    <w:multiLevelType w:val="hybridMultilevel"/>
    <w:tmpl w:val="25DE1544"/>
    <w:lvl w:ilvl="0" w:tplc="65B6964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13018AB"/>
    <w:multiLevelType w:val="hybridMultilevel"/>
    <w:tmpl w:val="CA6E8E5A"/>
    <w:lvl w:ilvl="0" w:tplc="88908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D08F1"/>
    <w:multiLevelType w:val="hybridMultilevel"/>
    <w:tmpl w:val="AF3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8"/>
    <w:rsid w:val="00190943"/>
    <w:rsid w:val="001D2288"/>
    <w:rsid w:val="003F5B78"/>
    <w:rsid w:val="00422EAB"/>
    <w:rsid w:val="00557247"/>
    <w:rsid w:val="00597221"/>
    <w:rsid w:val="005D149F"/>
    <w:rsid w:val="0064060A"/>
    <w:rsid w:val="006E733C"/>
    <w:rsid w:val="00762A71"/>
    <w:rsid w:val="007814BC"/>
    <w:rsid w:val="0081095F"/>
    <w:rsid w:val="008D7A8F"/>
    <w:rsid w:val="008F6AC1"/>
    <w:rsid w:val="00957A40"/>
    <w:rsid w:val="00957DE0"/>
    <w:rsid w:val="009D370D"/>
    <w:rsid w:val="00A30CCF"/>
    <w:rsid w:val="00AC1578"/>
    <w:rsid w:val="00AE1B41"/>
    <w:rsid w:val="00B244FE"/>
    <w:rsid w:val="00B81A8F"/>
    <w:rsid w:val="00C816FE"/>
    <w:rsid w:val="00CE338F"/>
    <w:rsid w:val="00E3547B"/>
    <w:rsid w:val="00E37105"/>
    <w:rsid w:val="00E63398"/>
    <w:rsid w:val="00F13248"/>
    <w:rsid w:val="00F449B8"/>
    <w:rsid w:val="00F553BF"/>
    <w:rsid w:val="00F80A8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14D9A-E9C5-4AC7-A45F-9EB20ED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7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5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C1578"/>
    <w:pPr>
      <w:ind w:left="720"/>
      <w:contextualSpacing/>
    </w:pPr>
  </w:style>
  <w:style w:type="paragraph" w:styleId="a5">
    <w:name w:val="No Spacing"/>
    <w:uiPriority w:val="1"/>
    <w:qFormat/>
    <w:rsid w:val="00AC1578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8F6A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F6AC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5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or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2</cp:revision>
  <cp:lastPrinted>2024-09-05T20:17:00Z</cp:lastPrinted>
  <dcterms:created xsi:type="dcterms:W3CDTF">2024-10-03T14:18:00Z</dcterms:created>
  <dcterms:modified xsi:type="dcterms:W3CDTF">2024-10-03T14:18:00Z</dcterms:modified>
</cp:coreProperties>
</file>