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E0" w:rsidRDefault="0002302D" w:rsidP="000230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2302D">
        <w:rPr>
          <w:rFonts w:ascii="Times New Roman" w:hAnsi="Times New Roman" w:cs="Times New Roman"/>
          <w:b/>
          <w:sz w:val="30"/>
          <w:szCs w:val="30"/>
        </w:rPr>
        <w:t>Развитие мотивации учащихся к учебно-познавательной деятельности как необходимое условие повышения эффективности образовательного процесса по русскому языку и литературе</w:t>
      </w:r>
    </w:p>
    <w:p w:rsidR="0002302D" w:rsidRPr="0002302D" w:rsidRDefault="0002302D" w:rsidP="000230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8455E0" w:rsidRPr="008455E0" w:rsidRDefault="008455E0" w:rsidP="008455E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5E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Все наши замыслы, все поиски и</w:t>
      </w:r>
    </w:p>
    <w:p w:rsidR="008455E0" w:rsidRPr="008455E0" w:rsidRDefault="008455E0" w:rsidP="008455E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5E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построения превращаются в прах, если</w:t>
      </w:r>
    </w:p>
    <w:p w:rsidR="008455E0" w:rsidRPr="008455E0" w:rsidRDefault="008455E0" w:rsidP="008455E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5E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 ученика нет желания учиться.</w:t>
      </w:r>
    </w:p>
    <w:p w:rsidR="008455E0" w:rsidRPr="008455E0" w:rsidRDefault="008455E0" w:rsidP="008455E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5E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В.А. Сухомлинский.</w:t>
      </w:r>
    </w:p>
    <w:p w:rsidR="008455E0" w:rsidRPr="008455E0" w:rsidRDefault="008455E0" w:rsidP="008455E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5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p w:rsidR="008455E0" w:rsidRPr="008455E0" w:rsidRDefault="008455E0" w:rsidP="0002302D">
      <w:pPr>
        <w:shd w:val="clear" w:color="auto" w:fill="FFFFFF"/>
        <w:spacing w:after="0" w:line="240" w:lineRule="auto"/>
        <w:ind w:firstLine="70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Мотивация</w:t>
      </w: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это, пожалуй, самая сложная проблема, с которой приходится работать всем педагогам. Высшей учебной мотивацией ученика является интерес к предмету.</w:t>
      </w:r>
    </w:p>
    <w:p w:rsidR="008455E0" w:rsidRPr="008455E0" w:rsidRDefault="008455E0" w:rsidP="0002302D">
      <w:pPr>
        <w:shd w:val="clear" w:color="auto" w:fill="FFFFFF"/>
        <w:spacing w:after="0" w:line="240" w:lineRule="auto"/>
        <w:ind w:firstLine="70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Важнейшая задача учителя</w:t>
      </w: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состоит в том, чтобы обучить детей способам овладения разными видами деятельности, не дать угаснуть интересу к ним.</w:t>
      </w:r>
    </w:p>
    <w:p w:rsidR="00827797" w:rsidRDefault="008455E0" w:rsidP="0002302D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 государство требует от школы выпускника, соответствующего критериям творческой, социально-ориентированной личности, которая имеет способности к самопознанию, самооценке, непрерывному личностному и профессиональному совершенствованию.</w:t>
      </w:r>
    </w:p>
    <w:p w:rsidR="008455E0" w:rsidRPr="008455E0" w:rsidRDefault="008455E0" w:rsidP="0002302D">
      <w:pPr>
        <w:shd w:val="clear" w:color="auto" w:fill="FFFFFF"/>
        <w:spacing w:after="0" w:line="240" w:lineRule="auto"/>
        <w:ind w:firstLine="70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для этого необходимо решать </w:t>
      </w:r>
      <w:r w:rsidRPr="00845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следующие задачи</w:t>
      </w: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8455E0" w:rsidRPr="008455E0" w:rsidRDefault="008455E0" w:rsidP="0002302D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положительной мотивации к учебно-познавательной деятельности при изучении предметов гуманитарного цикла.</w:t>
      </w:r>
    </w:p>
    <w:p w:rsidR="008455E0" w:rsidRPr="008455E0" w:rsidRDefault="008455E0" w:rsidP="0002302D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толерантности в учебных взаимодействиях.</w:t>
      </w:r>
    </w:p>
    <w:p w:rsidR="008455E0" w:rsidRPr="008455E0" w:rsidRDefault="008455E0" w:rsidP="0002302D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коммуникативной компетенции у обучающихся.</w:t>
      </w:r>
    </w:p>
    <w:p w:rsidR="008455E0" w:rsidRPr="008455E0" w:rsidRDefault="008455E0" w:rsidP="0002302D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благоприятного психологического климата в учебном коллективе.</w:t>
      </w:r>
    </w:p>
    <w:p w:rsidR="008455E0" w:rsidRPr="008455E0" w:rsidRDefault="008455E0" w:rsidP="0002302D">
      <w:pPr>
        <w:shd w:val="clear" w:color="auto" w:fill="FFFFFF"/>
        <w:spacing w:after="0" w:line="240" w:lineRule="auto"/>
        <w:ind w:firstLine="70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реализовать поставленные задачи, необходимо создать условия для развития мотивации школьников на каждом уроке, в том числе и на уроках русского языка и литературы. Этому способствует </w:t>
      </w:r>
      <w:r w:rsidRPr="00845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</w:t>
      </w: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455E0" w:rsidRPr="008455E0" w:rsidRDefault="008455E0" w:rsidP="0002302D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Разнообразных форм и методов работы на уроках;</w:t>
      </w:r>
    </w:p>
    <w:p w:rsidR="008455E0" w:rsidRPr="008455E0" w:rsidRDefault="008455E0" w:rsidP="0002302D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каждому ученику выступить активным участником образовательного процесса;</w:t>
      </w:r>
    </w:p>
    <w:p w:rsidR="008455E0" w:rsidRPr="008455E0" w:rsidRDefault="008455E0" w:rsidP="0002302D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Дифференцированного и индивидуального подходов в обучении детей;</w:t>
      </w:r>
    </w:p>
    <w:p w:rsidR="008455E0" w:rsidRPr="008455E0" w:rsidRDefault="008455E0" w:rsidP="0002302D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Приемов развития коммуникабельных навыков, умения работать в сотрудничестве со сверстниками и самостоятельно.</w:t>
      </w:r>
    </w:p>
    <w:p w:rsidR="008455E0" w:rsidRPr="008455E0" w:rsidRDefault="008455E0" w:rsidP="0002302D">
      <w:pPr>
        <w:shd w:val="clear" w:color="auto" w:fill="FFFFFF"/>
        <w:spacing w:after="202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5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455E0" w:rsidRPr="008455E0" w:rsidRDefault="008455E0" w:rsidP="0002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сделать уроки русского языка и литературы интересными, необходимо привлечение яркого, необычного дидактического материала (вызывающего интерес к его содержанию), использование нестандартных заданий (вызывающих интерес самими формами работы).</w:t>
      </w:r>
    </w:p>
    <w:p w:rsidR="008455E0" w:rsidRPr="008455E0" w:rsidRDefault="008455E0" w:rsidP="0002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5E0" w:rsidRPr="008455E0" w:rsidRDefault="008455E0" w:rsidP="0002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повышения мотивации учащихся к урокам русского языка и литературы:</w:t>
      </w:r>
    </w:p>
    <w:p w:rsidR="008455E0" w:rsidRPr="008455E0" w:rsidRDefault="008455E0" w:rsidP="0002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5E0" w:rsidRPr="008455E0" w:rsidRDefault="008455E0" w:rsidP="0002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Связь с жизнью – необходимое условие поднятия интереса учащихся к изучению грамматики. Эта связь осуществляется через языковой материал, используемый в упражнениях, основу которого составляют произведения великих русских писателей. Как показывает практика, задания, составляемые из не связанных между собой предложений, являются одной из причин равнодушия детей к изучению родного языка. Жизненный материал обычно </w:t>
      </w: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воспринимается ими как менее трудный. Проведение различных литературных конкурсов способствует поднятию интереса учащихся к изучению языка и литературы, развивает речь учащихся, сближает классный коллектив. Во время игровых речевых ситуаций на занятиях риторики ученики сами с увлечением замечают, что не всегда умеют выразить свои мысли. Некоторые ребята с трудом говорят о самых простых вещах, допускают ошибки в речи при использовании местоимений, деепричастных оборотов и понимают, что даже простым вещам надо учиться.</w:t>
      </w:r>
    </w:p>
    <w:p w:rsidR="008455E0" w:rsidRPr="008455E0" w:rsidRDefault="008455E0" w:rsidP="0002302D">
      <w:pPr>
        <w:shd w:val="clear" w:color="auto" w:fill="FFFFFF"/>
        <w:spacing w:after="0" w:line="240" w:lineRule="auto"/>
        <w:ind w:right="15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5E0" w:rsidRPr="008455E0" w:rsidRDefault="008455E0" w:rsidP="0002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Наглядность как средство развития интереса к урокам русского языка и литературы. На уроках русского языка осуществляются во взаимосвязи все основные принципы обучения: сознательность, наглядность, систематичность, прочность, учет возрастных возможностей, индивидуальный подход. В обучении русского языка особую роль играет принцип наглядности. Правильное использование наглядности на уроках русского языка в школе способствует формированию четких представлений о правилах и понятиях, содержательных понятий, развивает логическое мышление и речь, помогает на основе рассмотрения и анализа конкретных явлений прийти к обобщению, которые затем применяются на практике. Для предмета русский язык значимы элементы наглядно-изобразительного материала, такие как предметные картинки (для уроков обучения грамоте и работы над словами из орфографического словаря на уроках русского языка), картинки для уроков обучения грамоте и развития речи, которые используются при составлении предложений и текстов различных типов речи, таблицы по пунктуации и орфографии, портреты писателей и поэтов, иллюстративный материал к изучаемым произведениям.</w:t>
      </w:r>
    </w:p>
    <w:p w:rsidR="008455E0" w:rsidRPr="008455E0" w:rsidRDefault="008455E0" w:rsidP="0002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5E0" w:rsidRPr="008455E0" w:rsidRDefault="008455E0" w:rsidP="0002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Использование на уроках современных информационных технологий, с одной стороны, способствуют повышению учебной мотивации учащихся, формированию ключевых компетенций, а с другой – организует работу учащегося и учителя. Компьютер используется с самыми разными целями: как средство обучения, источник информации, способ диагностирования учебных возможностей учащихся, средство контроля и оценивания качества обучения, для проведения интегрированных уроков. Хороший урок невозможно представить без хорошо сформулированной темы, постановки его целей и задач, планирования этапов, а также цели на каждом отдельном этапе урока. Обычно для этого используется классная доска, на которой выписываются все необходимые термины, составляются таблицы и схемы. Теперь у нас есть прекрасная возможность заранее подготовить весь необходимый материал, расположить его в нужной последовательности и поместить на слайды. На слайдах мы можем, например, разместить иллюстрации, которые заменят нам старые таблицы.</w:t>
      </w:r>
    </w:p>
    <w:p w:rsidR="008455E0" w:rsidRPr="008455E0" w:rsidRDefault="008455E0" w:rsidP="0002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5E0" w:rsidRPr="008455E0" w:rsidRDefault="008455E0" w:rsidP="0002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Понятно, что качество изображения на слайдах значительно лучше, чем на классной доске, а учитель, освобождаясь от постоянной работы у доски, имеет возможность больше внимания уделить ученикам. Презентации </w:t>
      </w:r>
      <w:proofErr w:type="spellStart"/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позволяют оживить урок, внести игровые моменты и в объяснение нового материала, и даже в опрос. Изготовление собственных презентаций процесс очень интересный и важный, но довольно долгий.</w:t>
      </w:r>
    </w:p>
    <w:p w:rsidR="008455E0" w:rsidRPr="008455E0" w:rsidRDefault="008455E0" w:rsidP="0002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5E0" w:rsidRPr="008455E0" w:rsidRDefault="008455E0" w:rsidP="0002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Уроки литературы – это разговор особый. Они должны быть яркими, эмоциональными, с привлечением большого иллюстрированного материала, с использованием аудио- и видео- сопровождений. Всем этим может обеспечить компьютерная техника с ее мультимедийными возможностями, которые позволяют увидеть мир глазами живописцев, услышать актерское прочтение стихов, прозы и классическую музыку. Внедрение новых информационных технологий в учебный процесс позволяет активизировать процесс обучения, реализовать идеи развивающего обучения, повысить темп урока, увеличить объем самостоятельной работы учащихся. Включая эти приемы в образовательный процесс, учитель делает урок интересным, содержательным и увлекательным.</w:t>
      </w:r>
    </w:p>
    <w:p w:rsidR="008455E0" w:rsidRPr="008455E0" w:rsidRDefault="008455E0" w:rsidP="0002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5E0" w:rsidRPr="008455E0" w:rsidRDefault="008455E0" w:rsidP="0002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Мыслительные задачи, выдвигаемые перед учащимися, - один из приёмов развития интереса к занятиям по русскому языку. Всякая мыслительная работа начинается с того, что перед человеком выдвигается какая – то задача, необходимость решения которой становится для него очевидной. Такой мыслительной задачей может быть вопрос, на который должен быть получен ответ. Поэтому, когда учитель начинает урок, приступая к новому материалу, недостаточно только объявить тему, но необходимо чётко сформулировать вопрос, на который дети должны получить ответ.</w:t>
      </w:r>
    </w:p>
    <w:p w:rsidR="008455E0" w:rsidRPr="008455E0" w:rsidRDefault="008455E0" w:rsidP="000230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такую мыслительную задачу можно поставить не в начале, а в середине урока. Например, при объяснении суффиксов существительных такую задачу можно поставить в ходе нового материала, а для названия темы оставить в тетради место и записать тему после. Иногда можно построить работу таким образом, чтобы вопросы, определяющие мыслительную задачу, исходили от учащихся. «Пришёл ко мне товарищ, поседел (посидел) у меня». Меняется смысл от одной только буквы.</w:t>
      </w:r>
    </w:p>
    <w:p w:rsidR="008455E0" w:rsidRPr="008455E0" w:rsidRDefault="008455E0" w:rsidP="000230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Ясное определение вопроса, на который необходимо ответить, отчётливое определение задачи изучения, выдвинутой в начале урока или в ходе объяснения нового материала, возбуждают интерес учащихся к уроку.</w:t>
      </w:r>
    </w:p>
    <w:p w:rsidR="008455E0" w:rsidRPr="008455E0" w:rsidRDefault="008455E0" w:rsidP="0002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Использование игр – упражнений для развития интереса к урокам русского языка. Игровые технологии я использую в основном в 5-6-ых классах.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ажно сделать почти ежедневные встречи с фонетикой, морфологией, синтаксисом не скучными и обыденными, а радостными и интересными. Вот здесь на помощь приходят уроки – игры: «Подскажи словечко» (восстанавливаем рифму таким образом, чтобы пропущенное слово содержало изучаемую орфограмму), «Тритий лишний» (развитие логического мышления), загадки (текст загадки должен содержать изучаемую орфограмму или </w:t>
      </w:r>
      <w:proofErr w:type="spellStart"/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пунктограмму</w:t>
      </w:r>
      <w:proofErr w:type="spellEnd"/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работу с сигнальными карточками дети тоже воспринимают как игровой момент, содержащий дух </w:t>
      </w:r>
      <w:proofErr w:type="spellStart"/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соревновательности</w:t>
      </w:r>
      <w:proofErr w:type="spellEnd"/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таких уроках ученики работают более активно. Если же урок построен в форме соревнования, то у каждого учащегося возникает желание победить, а для этого они должны иметь хорошие знания (ученики это понимают и стараются лучше подготовиться к уроку). После каждого подобного урока я слышу от детей фразу: «Давайте ещё поиграем», что свидетельствует об успешности урока.</w:t>
      </w:r>
    </w:p>
    <w:p w:rsidR="008455E0" w:rsidRPr="008455E0" w:rsidRDefault="008455E0" w:rsidP="0002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5E0" w:rsidRPr="008455E0" w:rsidRDefault="008455E0" w:rsidP="0002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интереса к уроку можно достичь, используя приемы:</w:t>
      </w:r>
    </w:p>
    <w:p w:rsidR="008455E0" w:rsidRPr="008455E0" w:rsidRDefault="008455E0" w:rsidP="0002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Привлекательная цель</w:t>
      </w:r>
      <w:r w:rsidR="0082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Удивляй!</w:t>
      </w:r>
      <w:r w:rsidR="0082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(Тема “Корень слова”. Существуют слова, которые не имеют корня, например, глагол вынуть).</w:t>
      </w:r>
    </w:p>
    <w:p w:rsidR="008455E0" w:rsidRPr="008455E0" w:rsidRDefault="008455E0" w:rsidP="0002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Фантастическая добавка (Представьте себе, что вы можете встретиться с Онегины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Ленским за день до дуэли. Что бы вы сказали им? Попробуйте предсказать их реакцию на ваши аргументы. Можно разыграть беседу по ролям.)</w:t>
      </w:r>
    </w:p>
    <w:p w:rsidR="008455E0" w:rsidRPr="008455E0" w:rsidRDefault="008455E0" w:rsidP="0002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Пресс – конференция (неполно раскрывается тема, предлагается школьникам задать </w:t>
      </w:r>
      <w:proofErr w:type="spellStart"/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дораскрывающие</w:t>
      </w:r>
      <w:proofErr w:type="spellEnd"/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вопросы).</w:t>
      </w:r>
    </w:p>
    <w:p w:rsidR="008455E0" w:rsidRPr="008455E0" w:rsidRDefault="008455E0" w:rsidP="0002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Своя опора (ученики составляют опорный конспект изученной темы либо отдельного параграфа).</w:t>
      </w:r>
    </w:p>
    <w:p w:rsidR="008455E0" w:rsidRPr="008455E0" w:rsidRDefault="008455E0" w:rsidP="0002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Повторяем с контролем (ученики разрабатывают списки контрольных вопросов по теме. Например, по теме “Имя существительное”).</w:t>
      </w:r>
    </w:p>
    <w:p w:rsidR="008455E0" w:rsidRPr="008455E0" w:rsidRDefault="008455E0" w:rsidP="0002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Пересечение тем (найдите несколько сложноподчиненных предложений в изучаемом на уроках литературы произведений; Отец Чичикова учил Павлушу беречь и копить копеечку. А чему учил отец Молчалина? А как напутствовал отец Гринева?)</w:t>
      </w:r>
    </w:p>
    <w:p w:rsidR="008455E0" w:rsidRPr="008455E0" w:rsidRDefault="008455E0" w:rsidP="0002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Взаимоопрос</w:t>
      </w:r>
      <w:proofErr w:type="spellEnd"/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(ученики опрашивают друг друга).</w:t>
      </w:r>
    </w:p>
    <w:p w:rsidR="008455E0" w:rsidRPr="008455E0" w:rsidRDefault="008455E0" w:rsidP="0002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7797" w:rsidRDefault="00827797" w:rsidP="0002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5E0" w:rsidRPr="008455E0" w:rsidRDefault="008455E0" w:rsidP="0002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 учебная деятельность. Организация работы в группах:</w:t>
      </w:r>
    </w:p>
    <w:p w:rsidR="008455E0" w:rsidRPr="008455E0" w:rsidRDefault="008455E0" w:rsidP="0002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5E0" w:rsidRPr="008455E0" w:rsidRDefault="008455E0" w:rsidP="0002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Лови ошибку (ученики получают серию цитат со ссылкой на авторов. Определяют, в каком случае цитата не могла принадлежать данному автору. Доказывают свое мнение).</w:t>
      </w:r>
    </w:p>
    <w:p w:rsidR="008455E0" w:rsidRPr="008455E0" w:rsidRDefault="008455E0" w:rsidP="0002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Мозговой штурм (предложите идею оригинального памятника Мцыри. Обсуждение идей позволяет еще раз вспомнить и проанализировать характер героя, события его жизни).</w:t>
      </w:r>
    </w:p>
    <w:p w:rsidR="008455E0" w:rsidRPr="008455E0" w:rsidRDefault="008455E0" w:rsidP="0002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Театрализация. Благодатный прием на уроках литературы, ведь, чтобы понять, как играть того или иного героя, необходимо “почувствовать” пьесу и всех героев.</w:t>
      </w:r>
    </w:p>
    <w:p w:rsidR="008455E0" w:rsidRPr="008455E0" w:rsidRDefault="008455E0" w:rsidP="0002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“Да” и “Нет” говорите. (Героиня не отличалась щедростью, хоть и гостям рада была. Кто она? – Коробочка из “Мертвых душ”. Серьезные занятия наукой не мешали ему сочинять стихи. Кто он? – Ломоносов).</w:t>
      </w:r>
    </w:p>
    <w:p w:rsidR="008455E0" w:rsidRPr="008455E0" w:rsidRDefault="008455E0" w:rsidP="0002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Резюме – ученики письменно отвечают на серию вопросов, отражающих их отношение к уроку, учебному предмету, учителю. Резюме дается раз в неделю или в месяц, по итогам года. (Что нравится на уроках? Что не нравиться на уроках? Что мешает учиться? и другие вопросы. Поставь себе отметку по 10 балльной системе. Обоснуй ее. Оценка учителю).</w:t>
      </w:r>
    </w:p>
    <w:p w:rsidR="008455E0" w:rsidRPr="008455E0" w:rsidRDefault="008455E0" w:rsidP="0002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Создание ситуации успеха также позволяет замотивировать ребят на активную работу во время урока. Приучаю во время фронтального опроса отвечать, начиная словами: “Я знаю, что…”. Порой наблюдаю, как растёт на глазах уверенность учеников в своей лингвистической компетенции.</w:t>
      </w:r>
    </w:p>
    <w:p w:rsidR="008455E0" w:rsidRPr="008455E0" w:rsidRDefault="008455E0" w:rsidP="0002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Безусловно, освобождение от домашнего задания, зачёта и других форм контроля – сильное мотивирующее средство. Заблаговременно вывешиваю на стенд информацию о критериях оценивания результатов изучения темы и оговариваю, что нужно сделать, чтобы освободить себя от тяжкого испытания. Некоторые стараются.</w:t>
      </w:r>
    </w:p>
    <w:p w:rsidR="008455E0" w:rsidRPr="008455E0" w:rsidRDefault="008455E0" w:rsidP="0002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5E0" w:rsidRPr="008455E0" w:rsidRDefault="008455E0" w:rsidP="0002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Оценка</w:t>
      </w:r>
      <w:bookmarkStart w:id="0" w:name="_GoBack"/>
      <w:bookmarkEnd w:id="0"/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– не отметка.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Отмечаю вслух или жестом каждый успех ученика. Главная цель оценки – стимулировать познание. Детям нужен Успех. Степень успешности во многом определяет наше отношение к миру, самочувствие, желание работать, узнавать новое.</w:t>
      </w:r>
    </w:p>
    <w:p w:rsidR="008455E0" w:rsidRPr="008455E0" w:rsidRDefault="008455E0" w:rsidP="0002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5E0" w:rsidRPr="008455E0" w:rsidRDefault="008455E0" w:rsidP="0002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Кредит доверия.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некоторых случаях ставлю отметку “в кредит”. Это шанс для ученика проявить себя и доказать свою состоятельность. Для меня важно дать понять, что я верю в него, есть все возможности для достижения успеха, необходимо только что-то сделать по-другому, стараться чуть больше.</w:t>
      </w:r>
    </w:p>
    <w:p w:rsidR="008455E0" w:rsidRPr="008455E0" w:rsidRDefault="008455E0" w:rsidP="0002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5E0" w:rsidRPr="008455E0" w:rsidRDefault="008455E0" w:rsidP="0002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различных форм и методов работы, создающих положительную мотивацию, важным является благоприятный психологический климат. Для его создания используем «эмоциональные поглаживания» (термин американского психотерапевта Э.Берна): обращение к учащимся по имени, опора на похвалу, на одобрение, на добрый, ласковый тон, на ободряющее прикосновения.</w:t>
      </w:r>
    </w:p>
    <w:p w:rsidR="008455E0" w:rsidRPr="008455E0" w:rsidRDefault="008455E0" w:rsidP="000230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 особенно актуально организовать процесс обучения так, чтобы его образовательный результат проявлялся в формировании системы жизненно важных, практически востребованных знаний и умений, что позволит учащимися адаптироваться к жизни и относиться к ней активно и творчески.</w:t>
      </w:r>
    </w:p>
    <w:p w:rsidR="008455E0" w:rsidRPr="008455E0" w:rsidRDefault="008455E0" w:rsidP="0002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5E0" w:rsidRPr="008455E0" w:rsidRDefault="008455E0" w:rsidP="0002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80D8D" w:rsidRDefault="00E80D8D" w:rsidP="0002302D">
      <w:pPr>
        <w:jc w:val="both"/>
      </w:pPr>
    </w:p>
    <w:sectPr w:rsidR="00E80D8D" w:rsidSect="0002302D">
      <w:pgSz w:w="11906" w:h="16838"/>
      <w:pgMar w:top="567" w:right="991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76B2B"/>
    <w:multiLevelType w:val="multilevel"/>
    <w:tmpl w:val="2618C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BC08FC"/>
    <w:multiLevelType w:val="multilevel"/>
    <w:tmpl w:val="C386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55E0"/>
    <w:rsid w:val="0002302D"/>
    <w:rsid w:val="000E7A9A"/>
    <w:rsid w:val="005D303D"/>
    <w:rsid w:val="007B73FC"/>
    <w:rsid w:val="00827797"/>
    <w:rsid w:val="008455E0"/>
    <w:rsid w:val="00E80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5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7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846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Schelle</dc:creator>
  <cp:lastModifiedBy>E.Metel</cp:lastModifiedBy>
  <cp:revision>2</cp:revision>
  <cp:lastPrinted>2020-12-27T13:23:00Z</cp:lastPrinted>
  <dcterms:created xsi:type="dcterms:W3CDTF">2021-01-04T16:37:00Z</dcterms:created>
  <dcterms:modified xsi:type="dcterms:W3CDTF">2021-01-04T16:37:00Z</dcterms:modified>
</cp:coreProperties>
</file>