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1A" w:rsidRDefault="004A711A" w:rsidP="004A711A">
      <w:pPr>
        <w:spacing w:after="0" w:line="240" w:lineRule="auto"/>
        <w:jc w:val="center"/>
        <w:rPr>
          <w:rFonts w:eastAsia="Times New Roman"/>
          <w:b/>
          <w:bCs/>
          <w:color w:val="000000"/>
          <w:sz w:val="29"/>
          <w:szCs w:val="29"/>
          <w:lang w:eastAsia="ru-RU"/>
        </w:rPr>
      </w:pPr>
      <w:r>
        <w:rPr>
          <w:rFonts w:eastAsia="Times New Roman"/>
          <w:b/>
          <w:bCs/>
          <w:color w:val="000000"/>
          <w:sz w:val="29"/>
          <w:szCs w:val="29"/>
          <w:lang w:eastAsia="ru-RU"/>
        </w:rPr>
        <w:t>Государственное учреждение образования</w:t>
      </w:r>
    </w:p>
    <w:p w:rsidR="0084458A" w:rsidRDefault="004A711A" w:rsidP="004A711A">
      <w:pPr>
        <w:spacing w:after="0" w:line="240" w:lineRule="auto"/>
        <w:jc w:val="center"/>
        <w:rPr>
          <w:rFonts w:eastAsia="Times New Roman"/>
          <w:b/>
          <w:bCs/>
          <w:color w:val="000000"/>
          <w:sz w:val="29"/>
          <w:szCs w:val="29"/>
          <w:lang w:eastAsia="ru-RU"/>
        </w:rPr>
      </w:pPr>
      <w:r>
        <w:rPr>
          <w:rFonts w:eastAsia="Times New Roman"/>
          <w:b/>
          <w:bCs/>
          <w:color w:val="000000"/>
          <w:sz w:val="29"/>
          <w:szCs w:val="29"/>
          <w:lang w:eastAsia="ru-RU"/>
        </w:rPr>
        <w:t>«Средняя школа №10 г. Речицы»</w:t>
      </w: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4A711A">
      <w:pPr>
        <w:spacing w:after="0" w:line="240" w:lineRule="auto"/>
        <w:ind w:firstLine="0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094772" w:rsidRDefault="00094772" w:rsidP="00094772">
      <w:pPr>
        <w:spacing w:after="0" w:line="360" w:lineRule="auto"/>
        <w:ind w:firstLine="567"/>
        <w:jc w:val="center"/>
        <w:rPr>
          <w:caps/>
          <w:sz w:val="28"/>
          <w:szCs w:val="28"/>
        </w:rPr>
      </w:pPr>
      <w:r w:rsidRPr="0084458A">
        <w:rPr>
          <w:caps/>
          <w:sz w:val="28"/>
          <w:szCs w:val="28"/>
        </w:rPr>
        <w:t>Мотивирующие формы контроля знаний</w:t>
      </w:r>
    </w:p>
    <w:p w:rsidR="009C06D9" w:rsidRPr="004A711A" w:rsidRDefault="004A711A" w:rsidP="004A711A">
      <w:pPr>
        <w:spacing w:after="0" w:line="240" w:lineRule="auto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I  СТУПЕНИ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ОБЩЕГО СРЕДНЕГО ОБРАЗОВАНИЯ</w:t>
      </w: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Из опыта работы </w:t>
      </w:r>
    </w:p>
    <w:p w:rsidR="004A711A" w:rsidRDefault="004A711A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у</w:t>
      </w:r>
      <w:r w:rsidR="005F6ECC">
        <w:rPr>
          <w:rFonts w:eastAsia="Times New Roman"/>
          <w:bCs/>
          <w:color w:val="000000"/>
          <w:sz w:val="28"/>
          <w:szCs w:val="28"/>
          <w:lang w:eastAsia="ru-RU"/>
        </w:rPr>
        <w:t>читель</w:t>
      </w:r>
      <w:proofErr w:type="gramEnd"/>
      <w:r w:rsidR="005F6ECC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I</w:t>
      </w:r>
      <w:r w:rsidRPr="004A711A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ступени общего </w:t>
      </w:r>
    </w:p>
    <w:p w:rsidR="004A711A" w:rsidRDefault="004A711A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среднего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образования </w:t>
      </w:r>
      <w:r w:rsidR="00094772">
        <w:rPr>
          <w:rFonts w:eastAsia="Times New Roman"/>
          <w:bCs/>
          <w:color w:val="000000"/>
          <w:sz w:val="28"/>
          <w:szCs w:val="28"/>
          <w:lang w:eastAsia="ru-RU"/>
        </w:rPr>
        <w:t xml:space="preserve">первой </w:t>
      </w:r>
    </w:p>
    <w:p w:rsidR="004A711A" w:rsidRDefault="004A711A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квалификационной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категории </w:t>
      </w:r>
    </w:p>
    <w:p w:rsidR="0084458A" w:rsidRDefault="00094772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Кутаевой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Т.Г.</w:t>
      </w: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Речица, 2020</w:t>
      </w:r>
    </w:p>
    <w:p w:rsidR="005F6ECC" w:rsidRPr="0084458A" w:rsidRDefault="005F6ECC" w:rsidP="0084458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C06D9" w:rsidRDefault="009C06D9" w:rsidP="009C06D9">
      <w:pPr>
        <w:spacing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4A711A" w:rsidRDefault="004A711A" w:rsidP="009C06D9">
      <w:pPr>
        <w:spacing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4A711A" w:rsidRDefault="004A711A" w:rsidP="009C06D9">
      <w:pPr>
        <w:spacing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4A711A" w:rsidRDefault="004A711A" w:rsidP="009C06D9">
      <w:pPr>
        <w:spacing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58039D">
        <w:rPr>
          <w:sz w:val="28"/>
          <w:szCs w:val="28"/>
        </w:rPr>
        <w:lastRenderedPageBreak/>
        <w:t>Стимулом в психологии называют внешнее побуждение человека к активной  деятельности. Поэтому</w:t>
      </w:r>
      <w:r>
        <w:rPr>
          <w:sz w:val="28"/>
          <w:szCs w:val="28"/>
        </w:rPr>
        <w:t xml:space="preserve"> </w:t>
      </w:r>
      <w:r w:rsidRPr="0058039D">
        <w:rPr>
          <w:sz w:val="28"/>
          <w:szCs w:val="28"/>
        </w:rPr>
        <w:t>стимулирование - это фактор деятельности учителя. В самом названии “методы стимулирования и мотивации” находит отражение единство деятельности учителя и учащихся: стимулов учителя и изменение мотивации школьников.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Для того чтобы повысить мотивацию учащихся необходимо использовать весь арсенал методов организации и осуществления учебной деятельности: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·       словесные методы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·       наглядные и практические методы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·       репродуктивные и поисковые методы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</w:t>
      </w:r>
      <w:r w:rsidRPr="0058039D">
        <w:rPr>
          <w:sz w:val="28"/>
          <w:szCs w:val="28"/>
        </w:rPr>
        <w:t>методы самостоятельной учебной работы и работы под руководством учителя.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Одна из составляющих мотивации – умение ставить цель, определять зону ближайшего развития, понимать, зачем нужно писать грамотно. Для развития этих умений можно использовать следующие приёмы.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В начале учебного года можно попросить ребят ответить на ряд вопросов: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Какую отметку ты хотел бы иметь по предмету за …четверть?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Что тебе нужно сделать, чтобы это было так?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Чья помощь, и в какой форме тебе нужна?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Как ты поймёшь, что результат достигнут?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Иногда предполагаемые итоговые отметки ребята могут сразу выставить карандашом  в дневник. Некоторых это стимулирует.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Записать не менее 6 ответов на вопросы: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Чего не случиться, если я буду писать грамотно?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Чего не случиться, если я не буду писать грамотно?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Что  случится, если я буду писать грамотно?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Что случиться, если я не буду писать грамотно?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Образовательная стратегия.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- Что ты сделал, чтобы написать эту работу на «10», «9»?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- Как ты готовился к диктанту, что позволило тебе написать его хорошо?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lastRenderedPageBreak/>
        <w:t>Чтобы ученики на практике убедились в том, что интересно не только учиться, но и демонстрировать свои знания, применять их, необходимо творчески подходить к составлению контрольных заданий.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Безусловно, необходимо писать и изложения, и сочинения, и диктанты… Но вот психологический комфорт учащимся позволит испытать, например, зачёт в форме спектакля или контрольная работа, которая представляет собой ассоциативный кроссворд. Ученик, выступающий в роли экскурсовода на обобщающем уроке – сюжетно-ролевой игре, например, «Путешествие в музей морфологии» восхищает своими познаниями не меньше, чем ученик, безупречно выполнивший тест. Кто же испытывает страх перед работой, которая приносит удовольствие, побуждает мыслить и творить!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Даже самые старательные и целеустремлённые ученики без энтузиазма относятся к  словарным диктантам и тестам.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Для появления интереса у школьников к этим небольшим контрольным работам можно использовать следующий педагогический приём. В начале учебного года наклеить на внутреннюю сторону обложки рабочей тетради два конверта. Один называется «Касса моих успехов», другой «Касса моих ошибок». Словарные диктанты и тесты «Вставь пропущенные буквы» выполняются на листочках. 10-12 слов – этого бывает вполне достаточно, чтобы убедиться понят ли ребятами материал урока. Весь учебный год идёт «коллекционирование»: накапливаются работы на «10» и на «9», которые составляют содержимое конверта «Мои успехи». Тем, кто написал плохо, тоже даётся шанс:  на обратной стороне листочка необходимо сделать работу над ошибками – это непременное условие для того, чтобы листочек перекочевал в  «Кассу успехов».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 xml:space="preserve">Ещё один вариант контрольных работ – зашифрованные диктанты. 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Ученики должны записать только условные обозначения, которые оговариваются. Шифровать учитель может новые понятие, изученные в данном разделе, части речи, члены предложения, морфологические признаки и др.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lastRenderedPageBreak/>
        <w:t>Каждый преподающий литературу знает, что, вряд ли можно серьезно говорить о произведении с учеником, если оно не прочитано. Естественно, знание текста должно оцениваться и, более того, служить основой для зачетной оценки.</w:t>
      </w:r>
    </w:p>
    <w:p w:rsidR="0084458A" w:rsidRPr="0058039D" w:rsidRDefault="009F7FB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</w:t>
      </w:r>
      <w:r w:rsidR="0084458A" w:rsidRPr="0058039D">
        <w:rPr>
          <w:sz w:val="28"/>
          <w:szCs w:val="28"/>
        </w:rPr>
        <w:t>тексту художественного произведения могут иметь разные формы: письменные работы с элементами опережающего анализа, письменные задания, основанные на интересе к художественной детали, а также уроки-"путешествия</w:t>
      </w:r>
      <w:proofErr w:type="gramStart"/>
      <w:r w:rsidR="0084458A" w:rsidRPr="0058039D">
        <w:rPr>
          <w:sz w:val="28"/>
          <w:szCs w:val="28"/>
        </w:rPr>
        <w:t>",  "</w:t>
      </w:r>
      <w:proofErr w:type="gramEnd"/>
      <w:r w:rsidR="0084458A" w:rsidRPr="0058039D">
        <w:rPr>
          <w:sz w:val="28"/>
          <w:szCs w:val="28"/>
        </w:rPr>
        <w:t>урок-игра, "урок-викторина", "урок-конкурс на лучшего читателя".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Поделюсь с некоторыми своими мотивирующими формами контроля знаний</w:t>
      </w:r>
      <w:r>
        <w:rPr>
          <w:sz w:val="28"/>
          <w:szCs w:val="28"/>
        </w:rPr>
        <w:t>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При ответе одного школьника у доски обязательно давать остальным задания: быть рецензентами</w:t>
      </w:r>
      <w:r>
        <w:rPr>
          <w:sz w:val="28"/>
          <w:szCs w:val="28"/>
        </w:rPr>
        <w:t xml:space="preserve"> </w:t>
      </w:r>
      <w:r w:rsidRPr="0058039D">
        <w:rPr>
          <w:sz w:val="28"/>
          <w:szCs w:val="28"/>
        </w:rPr>
        <w:t>отвечающих, анализировать, давать оценки, задавать вопросы. Внимание к ответам одноклассников повышается.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- Безусловно, освобождение от домашнего задания, зачёта и других форм контроля – сильное мотивирующее средство. Заблаговременно вывешивается на стенд информация о критериях оценивания результатов изучения темы и оговаривается, что нужно сделать, чтобы освободить себя от тяжкого испытания. Некоторые стараются.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- Оценка – не отметка. Отмечаем вслух или жестом каждый успех ученика. Главная цель оценки –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039D">
        <w:rPr>
          <w:sz w:val="28"/>
          <w:szCs w:val="28"/>
        </w:rPr>
        <w:t>Кредит доверия. В некоторых случаях мы ставим отметку “в кредит”. Это шанс для ученика проявить себя и доказать свою состоятельность. Для нас важно дать понять, что мы верим в него, что есть все возможности для достижения успеха, необходимо только что-то сделать по-другому, стараться чуть больше.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lastRenderedPageBreak/>
        <w:t xml:space="preserve">Вывод:  таким образом, учение только тогда станет для детей радостным и привлекательным, когда они сами будут учиться: проектировать, исследовать, открывать, т.е. познавать мир в подлинном смысле этого слова. </w:t>
      </w: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P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9F7FBA">
        <w:rPr>
          <w:rFonts w:eastAsia="Times New Roman"/>
          <w:bCs/>
          <w:smallCaps/>
          <w:color w:val="000000"/>
          <w:sz w:val="28"/>
          <w:szCs w:val="28"/>
          <w:lang w:eastAsia="ru-RU"/>
        </w:rPr>
        <w:t>Отметка и оценка учебных достижений учащихся</w:t>
      </w: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5F6ECC" w:rsidRPr="0084458A" w:rsidRDefault="005F6ECC" w:rsidP="005F6ECC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Учитель начальных классов</w:t>
      </w:r>
    </w:p>
    <w:p w:rsidR="009F7FBA" w:rsidRDefault="009F7FBA" w:rsidP="009F7FBA">
      <w:pPr>
        <w:spacing w:after="0" w:line="240" w:lineRule="auto"/>
        <w:ind w:firstLine="0"/>
        <w:jc w:val="righ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color w:val="000000"/>
          <w:sz w:val="28"/>
          <w:szCs w:val="28"/>
          <w:lang w:eastAsia="ru-RU"/>
        </w:rPr>
        <w:t>Негериш</w:t>
      </w:r>
      <w:proofErr w:type="spellEnd"/>
      <w:r w:rsidRPr="009F7FBA">
        <w:rPr>
          <w:rFonts w:eastAsia="Times New Roman"/>
          <w:color w:val="000000"/>
          <w:sz w:val="28"/>
          <w:szCs w:val="28"/>
          <w:lang w:eastAsia="ru-RU"/>
        </w:rPr>
        <w:t xml:space="preserve"> Е.О.</w:t>
      </w:r>
    </w:p>
    <w:p w:rsidR="005F6ECC" w:rsidRPr="009F7FBA" w:rsidRDefault="005F6ECC" w:rsidP="009F7FBA">
      <w:pPr>
        <w:spacing w:after="0" w:line="240" w:lineRule="auto"/>
        <w:ind w:firstLine="0"/>
        <w:jc w:val="right"/>
        <w:rPr>
          <w:rFonts w:eastAsia="Times New Roman"/>
          <w:sz w:val="28"/>
          <w:szCs w:val="28"/>
          <w:lang w:eastAsia="ru-RU"/>
        </w:rPr>
      </w:pP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color w:val="333333"/>
          <w:sz w:val="29"/>
          <w:szCs w:val="29"/>
          <w:lang w:eastAsia="ru-RU"/>
        </w:rPr>
        <w:lastRenderedPageBreak/>
        <w:t xml:space="preserve">Место оценивания в развитии </w:t>
      </w:r>
      <w:r w:rsidRPr="00A108B7">
        <w:rPr>
          <w:rFonts w:eastAsia="Times New Roman"/>
          <w:sz w:val="29"/>
          <w:szCs w:val="29"/>
          <w:lang w:eastAsia="ru-RU"/>
        </w:rPr>
        <w:t xml:space="preserve">образовательной системы уникально, так как именно оно является наиболее очевидным показателем уровня школьного образования, основным индикатором диагностики проблем обучения и средством осуществления обратной связи. Система оценивания и </w:t>
      </w:r>
      <w:proofErr w:type="spellStart"/>
      <w:r w:rsidRPr="00A108B7">
        <w:rPr>
          <w:rFonts w:eastAsia="Times New Roman"/>
          <w:sz w:val="29"/>
          <w:szCs w:val="29"/>
          <w:lang w:eastAsia="ru-RU"/>
        </w:rPr>
        <w:t>самооценивания</w:t>
      </w:r>
      <w:proofErr w:type="spellEnd"/>
      <w:r w:rsidRPr="00A108B7">
        <w:rPr>
          <w:rFonts w:eastAsia="Times New Roman"/>
          <w:sz w:val="29"/>
          <w:szCs w:val="29"/>
          <w:lang w:eastAsia="ru-RU"/>
        </w:rPr>
        <w:t xml:space="preserve"> – это естественный механизм </w:t>
      </w:r>
      <w:proofErr w:type="spellStart"/>
      <w:r w:rsidRPr="00A108B7">
        <w:rPr>
          <w:rFonts w:eastAsia="Times New Roman"/>
          <w:sz w:val="29"/>
          <w:szCs w:val="29"/>
          <w:lang w:eastAsia="ru-RU"/>
        </w:rPr>
        <w:t>саморегуляции</w:t>
      </w:r>
      <w:proofErr w:type="spellEnd"/>
      <w:r w:rsidRPr="00A108B7">
        <w:rPr>
          <w:rFonts w:eastAsia="Times New Roman"/>
          <w:sz w:val="29"/>
          <w:szCs w:val="29"/>
          <w:lang w:eastAsia="ru-RU"/>
        </w:rPr>
        <w:t>, что определяет его исключительную важность в образовательном процессе.  Давайте разберемся в этом вопросе поглубже. Оценка и отметка – так ли уж важно различать эти понятия в школе? В чем  их сходство и отличие? Что важнее для ученика и учителя? В современной школе много проблем, требующих срочного и  серьезного решения. Среди них особое место занимают проверка и оценка знаний учащихся. От их правильной постановки во многом зависит эффективность и качество обучения. 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Что там говорить  об  учителе, если даже в педагогической литературе зачастую термины «оценка» и  «отметка» употребляются как синонимы.   Сегодня в школе и на страницах педагогической печати продолжается обсуждение данного вопроса. Радует тот факт, что на всех уровнях  все чаще преобладает мнение о необходимости решительно развести отметку и оценку знаний, сделать более гибким соотношение между ними.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Термины «оценка» и  «отметка» необходимо различать.  Ш.А. </w:t>
      </w:r>
      <w:proofErr w:type="spellStart"/>
      <w:r w:rsidRPr="00A108B7">
        <w:rPr>
          <w:rFonts w:eastAsia="Times New Roman"/>
          <w:sz w:val="29"/>
          <w:szCs w:val="29"/>
          <w:lang w:eastAsia="ru-RU"/>
        </w:rPr>
        <w:t>Амонашвили</w:t>
      </w:r>
      <w:proofErr w:type="spellEnd"/>
      <w:r w:rsidRPr="00A108B7">
        <w:rPr>
          <w:rFonts w:eastAsia="Times New Roman"/>
          <w:sz w:val="29"/>
          <w:szCs w:val="29"/>
          <w:lang w:eastAsia="ru-RU"/>
        </w:rPr>
        <w:t xml:space="preserve"> различает и разводит понятия «оценка» и «отметка». «Оценка еще не отметка. </w:t>
      </w:r>
      <w:proofErr w:type="gramStart"/>
      <w:r w:rsidRPr="00A108B7">
        <w:rPr>
          <w:rFonts w:eastAsia="Times New Roman"/>
          <w:sz w:val="29"/>
          <w:szCs w:val="29"/>
          <w:lang w:eastAsia="ru-RU"/>
        </w:rPr>
        <w:t>Оценка это</w:t>
      </w:r>
      <w:proofErr w:type="gramEnd"/>
      <w:r w:rsidRPr="00A108B7">
        <w:rPr>
          <w:rFonts w:eastAsia="Times New Roman"/>
          <w:sz w:val="29"/>
          <w:szCs w:val="29"/>
          <w:lang w:eastAsia="ru-RU"/>
        </w:rPr>
        <w:t xml:space="preserve"> как бы соответствующий комментарий сиюминутного поведения школьника, его учебной работы в данный момент. Оценка выражается в словесной форме, например: «Молодец», «Ты хорошо справился с заданием», «Вчера у тебя было сделано лучше, чем сегодня», «Не спеши, еще раз проверь выполненное упражнение, не допустил ли ошибок» и т.п. Иногда это может быть улыбка, добрый взгляд учителя, выражение удивления и т.п. «оценка». Отметка же— это обобщенная оценка. Она выражена в баллах и выставляется в тетрадях и дневниках школьников, в классном журнале. Затем отметка в журнале как бы отделяется от ее носителя (конкретного ученика) и становится предметом учета, статистики, выяснения процента успеваемости и т.п. Но главная особенность отметки даже не в этом, а в том, что она приобретает признак нравственной оценки носителя отметки, т.е. того, кто эту отметку получил. Отличник по учебе, значит, это хороший человек, мыслят дети. А если кто-то плохо учится, он и человек плохой и с ним дружить не надо. Это серьезный недостаток школьных отметок, по крайней мере в начальных классах».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Итак, оценка – это определение и выражение в условных знаках-баллах, а также в оценочных суждениях учителя степени усвоения учащимися знаний, умений и навыков, установленных программой, уровня прилежания и состояния дисциплины. Оценке подлежат устные ответы, письменные, </w:t>
      </w:r>
      <w:r w:rsidRPr="00A108B7">
        <w:rPr>
          <w:rFonts w:eastAsia="Times New Roman"/>
          <w:sz w:val="29"/>
          <w:szCs w:val="29"/>
          <w:lang w:eastAsia="ru-RU"/>
        </w:rPr>
        <w:lastRenderedPageBreak/>
        <w:t>контрольные, практические, графические работы, а так же труд в мастерских, на производстве и пришкольном участке. В ней учитывается правильность ответа по содержанию, его полнота и последовательность, точность формулировок, прочность и сознательность усвоения знаний, их связь с практикой.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Отметка (балл) является результатом процесса оценивания, деятельности или действия оценивания, их условно-формальным отражением. Отождествление оценки и отметки с психологической точки зрения будет равносильно отождествлению процесса решения задачи его результату. На основе оценки может появиться отметка как ее формально-логический результат.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У оценки есть свои функции: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1) с помощью оценки учитель высказывает свое мнение о знаниях ученика;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2) оценка информирует ученика о его успехах и неудачах;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3) оценки ориентируют ученика об уровне его знаний.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Современная дидактика выдвигает такие требования к оценкам, при которых лучше всего использовать личностный способ оценивания, так как он позволяет проследить за индивидуальными результатами каждого ученика.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При выставлении отметок учитель должен придерживаться следующих правил.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1. Контроль знаний должен охватывать все важные элементы знаний, умений и навыков учеников.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2. При выставлении отметок учитель должен исходить из личностного и нормативного способа оценивания.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3. При выставлении отметок учитель должен объяснить, почему он именно так оценивает знания ученика.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4. При выставлении отметок  учитель должен использовать разнообразные методы контроля.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5. Необходимо давать возможность ученикам несколько раз исправить отметку.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6. Кроме учительского контроля при выставлении отметок должен присутствовать ученический самоконтроль и самооценка.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Современная система оценок имеет свои отрицательные черты.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1. Для многих учеников отметка становится конечной целью их учебной деятельности, которая в конечном итоге заслоняет истинные мотивы учебно-познавательной деятельности. Поэтому ученики учатся только ради получения хорошей отметки, а не ради получения новых знаний.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lastRenderedPageBreak/>
        <w:t>2. На этапе  проверки знаний   оцениванию подвергается только часть учеников, поэтому учителю бывает трудно установить, как на самом деле ученики усвоили пройденный материал.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3. В школе главным становится оценка учителя, а самоконтролю и самооценке уделяется меньше внимания, или же вообще не уделяется.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4. Часто отметка ученика становится оценкой работы учителя. Если ученик получил высокий бал за свой ответ, то это значит, что учитель был настолько хорош, что смог хорошо объяснить материал, и наоборот. Такой подход мешает многим учителям объективно оценивать ответ учеников.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Основные недостатки отметочного обучения, которых необходимо избегать: 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1) учитель не должен сравнивать успехи учеников, так как это может испортить межличностные отношения в классе;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2) часто при выставлении оценок учителя допускают ошибки, которые могут стать причиной конфликтов. Самая распространенная из них – перенос личного отношения к ученику на оценку его знаний.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Оценка и отметка не равны, хотя по своей сути служат одному и тому же делу - ученик должен чувствовать себя успешной личностью и мы педагоги должны найти «правильный ключ» к каждому ученику.</w:t>
      </w:r>
    </w:p>
    <w:p w:rsidR="005F6ECC" w:rsidRDefault="009F7FBA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4"/>
          <w:szCs w:val="24"/>
          <w:lang w:eastAsia="ru-RU"/>
        </w:rPr>
        <w:br/>
      </w:r>
      <w:r w:rsidRPr="00A108B7">
        <w:rPr>
          <w:rFonts w:eastAsia="Times New Roman"/>
          <w:sz w:val="24"/>
          <w:szCs w:val="24"/>
          <w:lang w:eastAsia="ru-RU"/>
        </w:rPr>
        <w:br/>
      </w:r>
      <w:r w:rsidRPr="00A108B7">
        <w:rPr>
          <w:rFonts w:eastAsia="Times New Roman"/>
          <w:sz w:val="24"/>
          <w:szCs w:val="24"/>
          <w:lang w:eastAsia="ru-RU"/>
        </w:rPr>
        <w:br/>
      </w: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9F7FBA" w:rsidRPr="00A108B7" w:rsidRDefault="009F7FBA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4"/>
          <w:szCs w:val="24"/>
          <w:lang w:eastAsia="ru-RU"/>
        </w:rPr>
        <w:br/>
      </w:r>
    </w:p>
    <w:p w:rsidR="009F7FBA" w:rsidRPr="00A108B7" w:rsidRDefault="009F7FBA" w:rsidP="009F7FBA">
      <w:pPr>
        <w:spacing w:after="12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b/>
          <w:bCs/>
          <w:sz w:val="29"/>
          <w:szCs w:val="29"/>
          <w:lang w:eastAsia="ru-RU"/>
        </w:rPr>
        <w:lastRenderedPageBreak/>
        <w:t>Литература</w:t>
      </w:r>
      <w:r w:rsidRPr="00A108B7">
        <w:rPr>
          <w:rFonts w:eastAsia="Times New Roman"/>
          <w:sz w:val="29"/>
          <w:szCs w:val="29"/>
          <w:lang w:eastAsia="ru-RU"/>
        </w:rPr>
        <w:br/>
      </w:r>
    </w:p>
    <w:p w:rsidR="009F7FB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Амонашвили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 xml:space="preserve"> Ш.А. Воспитательная и образовательная функция оценки учения школьников. – М.: Педагогика, 1984.</w:t>
      </w:r>
    </w:p>
    <w:p w:rsidR="009F7FB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Бахмутский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> А.Е.. Школьная система оценки качества образования.// Школьные технологии. - 2004. - №1. - С. 136.</w:t>
      </w:r>
    </w:p>
    <w:p w:rsidR="009F7FB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Букатов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 xml:space="preserve"> В.М. Школьная </w:t>
      </w:r>
      <w:proofErr w:type="gramStart"/>
      <w:r w:rsidRPr="009F7FBA">
        <w:rPr>
          <w:rFonts w:eastAsia="Times New Roman"/>
          <w:sz w:val="28"/>
          <w:szCs w:val="28"/>
          <w:lang w:eastAsia="ru-RU"/>
        </w:rPr>
        <w:t>оценка.:</w:t>
      </w:r>
      <w:proofErr w:type="gramEnd"/>
      <w:r w:rsidRPr="009F7FBA">
        <w:rPr>
          <w:rFonts w:eastAsia="Times New Roman"/>
          <w:sz w:val="28"/>
          <w:szCs w:val="28"/>
          <w:lang w:eastAsia="ru-RU"/>
        </w:rPr>
        <w:t xml:space="preserve"> М., 2006.</w:t>
      </w:r>
    </w:p>
    <w:p w:rsidR="009F7FB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Подласый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 xml:space="preserve"> И.П. Педагогика. Новый курс: Учебник для студ. </w:t>
      </w:r>
      <w:proofErr w:type="spellStart"/>
      <w:r w:rsidRPr="009F7FBA">
        <w:rPr>
          <w:rFonts w:eastAsia="Times New Roman"/>
          <w:sz w:val="28"/>
          <w:szCs w:val="28"/>
          <w:lang w:eastAsia="ru-RU"/>
        </w:rPr>
        <w:t>пед</w:t>
      </w:r>
      <w:proofErr w:type="spellEnd"/>
      <w:proofErr w:type="gramStart"/>
      <w:r w:rsidRPr="009F7FBA">
        <w:rPr>
          <w:rFonts w:eastAsia="Times New Roman"/>
          <w:sz w:val="28"/>
          <w:szCs w:val="28"/>
          <w:lang w:eastAsia="ru-RU"/>
        </w:rPr>
        <w:t>. вузов</w:t>
      </w:r>
      <w:proofErr w:type="gramEnd"/>
      <w:r w:rsidRPr="009F7FBA">
        <w:rPr>
          <w:rFonts w:eastAsia="Times New Roman"/>
          <w:sz w:val="28"/>
          <w:szCs w:val="28"/>
          <w:lang w:eastAsia="ru-RU"/>
        </w:rPr>
        <w:t xml:space="preserve">: В 2 кн. – М.: </w:t>
      </w:r>
      <w:proofErr w:type="spellStart"/>
      <w:r w:rsidRPr="009F7FBA">
        <w:rPr>
          <w:rFonts w:eastAsia="Times New Roman"/>
          <w:sz w:val="28"/>
          <w:szCs w:val="28"/>
          <w:lang w:eastAsia="ru-RU"/>
        </w:rPr>
        <w:t>Владос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>, 1999.</w:t>
      </w:r>
    </w:p>
    <w:p w:rsidR="0084458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Чошанов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 xml:space="preserve"> М.А. Школьная оценка: старые проблемы и новые перспективы //Педагогика.-2000.-№10.-С.95.</w:t>
      </w:r>
    </w:p>
    <w:p w:rsidR="0084458A" w:rsidRPr="009F7FBA" w:rsidRDefault="0084458A" w:rsidP="009F7FB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Новиков,  А.М. Контроль, оценка, рефлексия / А.М. Новиков // Школьные технологии. - 2008. - № 1. - С. 143-148. </w:t>
      </w:r>
    </w:p>
    <w:p w:rsidR="0084458A" w:rsidRPr="009F7FBA" w:rsidRDefault="0084458A" w:rsidP="009F7FB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Цукерман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Г.А. Введение в школьную жизнь/ </w:t>
      </w: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Г.А.Цукерман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Генеззис</w:t>
      </w:r>
      <w:proofErr w:type="spellEnd"/>
      <w:proofErr w:type="gram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 2003. – с.130</w:t>
      </w:r>
    </w:p>
    <w:p w:rsidR="0084458A" w:rsidRPr="009F7FBA" w:rsidRDefault="0084458A" w:rsidP="009F7FB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Цукерман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Г.А. Оценка без отметки / </w:t>
      </w: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Г.А.Цукерман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Рига, 1999. – с.98</w:t>
      </w:r>
    </w:p>
    <w:p w:rsidR="0084458A" w:rsidRDefault="0084458A" w:rsidP="009F7FBA">
      <w:pPr>
        <w:numPr>
          <w:ilvl w:val="0"/>
          <w:numId w:val="4"/>
        </w:numPr>
        <w:spacing w:after="0" w:line="240" w:lineRule="auto"/>
        <w:jc w:val="both"/>
      </w:pPr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Шумилова, Н.Н. </w:t>
      </w: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Безотметочное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оценивание учащихся /Н.Н. Шумилова //   Начальная школа</w:t>
      </w:r>
      <w:r w:rsidRPr="00836BC5">
        <w:rPr>
          <w:rFonts w:eastAsia="Times New Roman"/>
          <w:color w:val="000000"/>
          <w:sz w:val="29"/>
          <w:szCs w:val="29"/>
          <w:shd w:val="clear" w:color="auto" w:fill="FFFFFF"/>
          <w:lang w:eastAsia="ru-RU"/>
        </w:rPr>
        <w:t xml:space="preserve"> . - 2009. - № 4. - С. 105-108. </w:t>
      </w:r>
      <w:r w:rsidRPr="009F7FBA">
        <w:rPr>
          <w:rFonts w:eastAsia="Times New Roman"/>
          <w:sz w:val="24"/>
          <w:szCs w:val="24"/>
          <w:lang w:eastAsia="ru-RU"/>
        </w:rPr>
        <w:br/>
      </w:r>
      <w:r w:rsidRPr="009F7FBA">
        <w:rPr>
          <w:rFonts w:eastAsia="Times New Roman"/>
          <w:sz w:val="24"/>
          <w:szCs w:val="24"/>
          <w:lang w:eastAsia="ru-RU"/>
        </w:rPr>
        <w:br/>
      </w:r>
    </w:p>
    <w:sectPr w:rsidR="0084458A" w:rsidSect="0066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5188F"/>
    <w:multiLevelType w:val="multilevel"/>
    <w:tmpl w:val="A454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23A25"/>
    <w:multiLevelType w:val="multilevel"/>
    <w:tmpl w:val="A516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B6A82"/>
    <w:multiLevelType w:val="multilevel"/>
    <w:tmpl w:val="7A7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500A9"/>
    <w:multiLevelType w:val="hybridMultilevel"/>
    <w:tmpl w:val="1A046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D9"/>
    <w:rsid w:val="00053C99"/>
    <w:rsid w:val="00094772"/>
    <w:rsid w:val="004A711A"/>
    <w:rsid w:val="00591466"/>
    <w:rsid w:val="005E0A68"/>
    <w:rsid w:val="005F6ECC"/>
    <w:rsid w:val="00663400"/>
    <w:rsid w:val="0084458A"/>
    <w:rsid w:val="009C06D9"/>
    <w:rsid w:val="009C1DA8"/>
    <w:rsid w:val="009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47004-A624-440F-96CE-20B0875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00"/>
    <w:pPr>
      <w:spacing w:after="200" w:line="276" w:lineRule="auto"/>
      <w:ind w:firstLine="709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6D9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Наталья</cp:lastModifiedBy>
  <cp:revision>2</cp:revision>
  <dcterms:created xsi:type="dcterms:W3CDTF">2020-11-19T11:11:00Z</dcterms:created>
  <dcterms:modified xsi:type="dcterms:W3CDTF">2020-11-19T11:11:00Z</dcterms:modified>
</cp:coreProperties>
</file>