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DD2" w:rsidRDefault="00222DD2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2DD2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и дополнения № </w:t>
      </w:r>
      <w:r w:rsidR="006739BD">
        <w:rPr>
          <w:rFonts w:ascii="Times New Roman" w:hAnsi="Times New Roman" w:cs="Times New Roman"/>
          <w:sz w:val="28"/>
          <w:szCs w:val="28"/>
        </w:rPr>
        <w:t>1</w:t>
      </w:r>
    </w:p>
    <w:p w:rsidR="00466466" w:rsidRPr="00222DD2" w:rsidRDefault="00466466" w:rsidP="0046646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D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DD2">
        <w:rPr>
          <w:rFonts w:ascii="Times New Roman" w:hAnsi="Times New Roman" w:cs="Times New Roman"/>
          <w:sz w:val="28"/>
          <w:szCs w:val="28"/>
        </w:rPr>
        <w:t xml:space="preserve"> Соглашение между  отделом  образования </w:t>
      </w:r>
      <w:proofErr w:type="spellStart"/>
      <w:r w:rsidRPr="00222DD2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222DD2">
        <w:rPr>
          <w:rFonts w:ascii="Times New Roman" w:hAnsi="Times New Roman" w:cs="Times New Roman"/>
          <w:sz w:val="28"/>
          <w:szCs w:val="28"/>
        </w:rPr>
        <w:t xml:space="preserve"> райисполкома  и </w:t>
      </w:r>
      <w:proofErr w:type="spellStart"/>
      <w:r w:rsidRPr="00222DD2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Pr="00222DD2">
        <w:rPr>
          <w:rFonts w:ascii="Times New Roman" w:hAnsi="Times New Roman" w:cs="Times New Roman"/>
          <w:sz w:val="28"/>
          <w:szCs w:val="28"/>
        </w:rPr>
        <w:t xml:space="preserve"> районной  организацией  Белорусского профессионального союза  работников образования и науки  на 20</w:t>
      </w:r>
      <w:r w:rsidR="006739BD">
        <w:rPr>
          <w:rFonts w:ascii="Times New Roman" w:hAnsi="Times New Roman" w:cs="Times New Roman"/>
          <w:sz w:val="28"/>
          <w:szCs w:val="28"/>
        </w:rPr>
        <w:t xml:space="preserve">22 </w:t>
      </w:r>
      <w:r w:rsidRPr="00222DD2">
        <w:rPr>
          <w:rFonts w:ascii="Times New Roman" w:hAnsi="Times New Roman" w:cs="Times New Roman"/>
          <w:sz w:val="28"/>
          <w:szCs w:val="28"/>
        </w:rPr>
        <w:t>-202</w:t>
      </w:r>
      <w:r w:rsidR="006739BD">
        <w:rPr>
          <w:rFonts w:ascii="Times New Roman" w:hAnsi="Times New Roman" w:cs="Times New Roman"/>
          <w:sz w:val="28"/>
          <w:szCs w:val="28"/>
        </w:rPr>
        <w:t>5</w:t>
      </w:r>
      <w:r w:rsidRPr="00222DD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66466" w:rsidRPr="00222DD2" w:rsidRDefault="00466466" w:rsidP="0046646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842" w:rsidRDefault="00605842" w:rsidP="00605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2D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5.2.18 Положения о порядке и условиях премирования (Приложение 1)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 5.2.18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общественному инспектору по охране труда  - до 10%.</w:t>
      </w:r>
    </w:p>
    <w:p w:rsidR="00605842" w:rsidRDefault="00605842" w:rsidP="00605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порядке премирования (Приложение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>) 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05842" w:rsidRDefault="00605842" w:rsidP="00605842">
      <w:pPr>
        <w:tabs>
          <w:tab w:val="left" w:pos="55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 условиях премирования работников</w:t>
      </w:r>
    </w:p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ГУО «Средняя школа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 премировании работников ГУО «Средняя школа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работников, учреждение образования) принимается в целях материального стимулирования добросовестного отношения к труду, повышения творческой активности и качества работы, внедрения новых методов обучения и вводится для материального и морального стимулирования в зависимости от конечных результатов работы, качества и эффективности труда каждого из них.</w:t>
      </w:r>
    </w:p>
    <w:p w:rsidR="00605842" w:rsidRDefault="00605842" w:rsidP="0060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Источники премирования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средств, направленных на премирование, являются: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выделяемые на премирование в размере 20% от суммы окладов работников;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. неиспользованные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средства, предусмотренные на оплату труда;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>.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получаемые от осуществления приносящей доходы деятельности учреждения, в размерах, предусмотренных законодательством;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>.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иных источников, не запрещенных законодательством, если иное не установлено Президентом Республики Беларусь.</w:t>
      </w:r>
    </w:p>
    <w:p w:rsidR="00605842" w:rsidRDefault="00605842" w:rsidP="0060584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и порядок премирования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Премирование работников производится ежемесячно.</w:t>
      </w:r>
    </w:p>
    <w:p w:rsidR="00605842" w:rsidRDefault="00605842" w:rsidP="006058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Премия начисляется за фактически отработанное время.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Премия не начисляется за периоды, не относящиеся к фактически отработанному времени: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нетрудоспособности;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отпусков (отпусков без сохранения заработной платы);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отпусков;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квалификации;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proofErr w:type="gramStart"/>
      <w:r>
        <w:rPr>
          <w:rFonts w:ascii="Times New Roman" w:hAnsi="Times New Roman" w:cs="Times New Roman"/>
          <w:sz w:val="28"/>
          <w:szCs w:val="28"/>
        </w:rPr>
        <w:t>.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периоды, когда за работником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сохраняется средняя заработная плата.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Работнику, принятого или уволенного в месяце его прихода или увольнения, премия начисляется за фактическое отработанное время.</w:t>
      </w:r>
      <w:bookmarkStart w:id="0" w:name="Par76"/>
      <w:bookmarkEnd w:id="0"/>
      <w:r>
        <w:rPr>
          <w:rFonts w:ascii="Times New Roman" w:hAnsi="Times New Roman" w:cs="Times New Roman"/>
          <w:sz w:val="28"/>
          <w:szCs w:val="28"/>
        </w:rPr>
        <w:t xml:space="preserve"> Исключение составляет единовременная выплата по части 7. данного положения.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Решение о лишении или повышении размера премии принимает специально созданная в учреждении образования комиссия по материальному стимулированию труда на основании данного Положения с оформлением протокола. На основании протокола оформляется приказ руководителя по согласованию с профсоюзным комитетом. </w:t>
      </w:r>
    </w:p>
    <w:p w:rsidR="00605842" w:rsidRDefault="00605842" w:rsidP="0060584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осуществляется выплата (лишение) премии. Приказ доводится для </w:t>
      </w:r>
      <w:proofErr w:type="gramStart"/>
      <w:r>
        <w:rPr>
          <w:rFonts w:ascii="Times New Roman" w:hAnsi="Times New Roman"/>
          <w:sz w:val="28"/>
          <w:szCs w:val="28"/>
        </w:rPr>
        <w:t>ознакомления  со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всеми работниками.</w:t>
      </w:r>
    </w:p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Размеры премирования 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Премия состоит из базового размера премии и дополнительного размера премии, который устанавливается по показателям.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Базовый размер премии является обязательной величиной для каждого работника, который устанавливается в размере 5 % от оклада с учетом объема выполняемых работ за выполнение своих функциональных и должностных обязанностей из общего фонда премирования (20 % от суммы окладов работников учреждения образования) в текущем периоде. 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Дополнительное премирование в текущем периоде осуществляется за счет: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proofErr w:type="gramStart"/>
      <w:r>
        <w:rPr>
          <w:rFonts w:ascii="Times New Roman" w:hAnsi="Times New Roman" w:cs="Times New Roman"/>
          <w:sz w:val="28"/>
          <w:szCs w:val="28"/>
        </w:rPr>
        <w:t>. неиспользованных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премиального фонда, составляющие разницу между плановой и начисленной базовой премией за предыдущий период; 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proofErr w:type="gramStart"/>
      <w:r>
        <w:rPr>
          <w:rFonts w:ascii="Times New Roman" w:hAnsi="Times New Roman" w:cs="Times New Roman"/>
          <w:sz w:val="28"/>
          <w:szCs w:val="28"/>
        </w:rPr>
        <w:t>. неиспользованных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средств, предусмотренных на оплату труда за предыдущий период.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Дополнительное премирование за счет неиспользованных средств, предусмотренных на оплату труда, за июнь-август производить суммарно с нарастающим итогом в сентябре месяце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Дополнительное премирование за декабрь месяц предыдущего года производить в январе текущего года. </w:t>
      </w:r>
    </w:p>
    <w:p w:rsidR="00605842" w:rsidRDefault="00605842" w:rsidP="0060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Показатели премирования указываются в процентном выражении от оклада с учетом объема выполняемых работ.</w:t>
      </w:r>
    </w:p>
    <w:p w:rsidR="00605842" w:rsidRDefault="00605842" w:rsidP="006058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и размеры</w:t>
      </w:r>
    </w:p>
    <w:p w:rsidR="00605842" w:rsidRDefault="00605842" w:rsidP="006058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премирования по показателям</w:t>
      </w:r>
    </w:p>
    <w:p w:rsidR="00605842" w:rsidRDefault="00605842" w:rsidP="00605842">
      <w:p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премировании работников учитываются следующие показатели:</w:t>
      </w:r>
    </w:p>
    <w:p w:rsidR="00605842" w:rsidRDefault="00605842" w:rsidP="00605842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5.1</w:t>
      </w:r>
      <w:proofErr w:type="gramStart"/>
      <w:r>
        <w:rPr>
          <w:rFonts w:ascii="Times New Roman" w:hAnsi="Times New Roman"/>
          <w:sz w:val="30"/>
          <w:szCs w:val="30"/>
        </w:rPr>
        <w:t>. для</w:t>
      </w:r>
      <w:proofErr w:type="gramEnd"/>
      <w:r>
        <w:rPr>
          <w:rFonts w:ascii="Times New Roman" w:hAnsi="Times New Roman"/>
          <w:sz w:val="30"/>
          <w:szCs w:val="30"/>
        </w:rPr>
        <w:t xml:space="preserve"> заместителей руководителей учреждения:</w:t>
      </w:r>
    </w:p>
    <w:tbl>
      <w:tblPr>
        <w:tblStyle w:val="aa"/>
        <w:tblW w:w="9522" w:type="dxa"/>
        <w:tblLook w:val="04A0" w:firstRow="1" w:lastRow="0" w:firstColumn="1" w:lastColumn="0" w:noHBand="0" w:noVBand="1"/>
      </w:tblPr>
      <w:tblGrid>
        <w:gridCol w:w="8046"/>
        <w:gridCol w:w="1476"/>
      </w:tblGrid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 организация и проведение работ по охране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6058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5-50%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 организация питания учащихся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60584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5-50 %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 выполнение общественной нагрузки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5.1.4 организация работы классов (групп) интегрированного обучения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5.1.5 разработка собственных электронных средств обучения, сайтов, VEB страниц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5.1.6 организация работы инновационной и экспериментальной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5.1.7 организация платных образовательных услуг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10 %</w:t>
            </w:r>
          </w:p>
        </w:tc>
      </w:tr>
    </w:tbl>
    <w:p w:rsidR="00605842" w:rsidRDefault="00605842" w:rsidP="00605842">
      <w:pPr>
        <w:jc w:val="center"/>
      </w:pPr>
      <w:r>
        <w:rPr>
          <w:rFonts w:ascii="Times New Roman" w:hAnsi="Times New Roman"/>
          <w:sz w:val="30"/>
          <w:szCs w:val="30"/>
        </w:rPr>
        <w:t>5.2</w:t>
      </w:r>
      <w:proofErr w:type="gramStart"/>
      <w:r>
        <w:rPr>
          <w:rFonts w:ascii="Times New Roman" w:hAnsi="Times New Roman"/>
          <w:sz w:val="30"/>
          <w:szCs w:val="30"/>
        </w:rPr>
        <w:t>. для</w:t>
      </w:r>
      <w:proofErr w:type="gramEnd"/>
      <w:r>
        <w:rPr>
          <w:rFonts w:ascii="Times New Roman" w:hAnsi="Times New Roman"/>
          <w:sz w:val="30"/>
          <w:szCs w:val="30"/>
        </w:rPr>
        <w:t xml:space="preserve"> специалистов:</w:t>
      </w:r>
    </w:p>
    <w:tbl>
      <w:tblPr>
        <w:tblStyle w:val="aa"/>
        <w:tblW w:w="9522" w:type="dxa"/>
        <w:tblLook w:val="04A0" w:firstRow="1" w:lastRow="0" w:firstColumn="1" w:lastColumn="0" w:noHBand="0" w:noVBand="1"/>
      </w:tblPr>
      <w:tblGrid>
        <w:gridCol w:w="8046"/>
        <w:gridCol w:w="1476"/>
      </w:tblGrid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 сопровождение учащихся за пределы города для участия в различных конкурсах, турнирах и т.п., проводимых различными ведомствами и организациями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5.2.2 разработка собственных электронных средств обучения, сайтов, VEB страниц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5.2.3 обобщение опыта работы, по факту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5.2.4 выполнение общественной нагрузки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5.2.5 учителям-предметникам, классным руководителям по итогам проведения педагогических советов, методических объединений, семинаров, совещаний у директора, при сдаче материалов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5.2.6 замена уроков более 20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rPr>
          <w:trHeight w:val="5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5.2.7 подготовка статей для периодической печати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5.2.8 организация и работа по оздоровлению учащихся через лагеря на базе учреждения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других учреждений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организаций, туристско-краеведческая работа с учащимися и личная пропаганда данного направления – по факту и от количества учащихся, охваченных оздоровлением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5-50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5.2.9 выпуск информационных профилактических бюллетеней,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газет,  молний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плакатов и т.п., по факту, от содержательности и актуальности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5.2.10  участие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текущем ремонте, участие в ремонтных работах по подготовке учреждения к новому учебному году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5-100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5.2.11 подготовка, организация и проведение выпускных экзаменов, выпускного вечера, перевода учащихся в следующий 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5.2.12 участие в благоустройстве территории и поддержание её в требуемом санитарно-гигиеническом, эстетическом состоянии, работа на клумбах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5.2.13 организация читательских конференций, викторин и др. мероприятий среди учащихся, по факту и массовости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5.2.14 организация работы по сохранности учебников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5.2.15 оборудование учебных кабинетов наглядными пособиями, поддержание надлежащего порядка в закреплённых кабинетах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5.2.16  взаимодействие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участие в работе с различными субъектами профилактики, организациями и предприятиями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5.2.17 членам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добровольной дружины по охране общественного порядка за каждое дежурство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5.2.18 общественному инспектору по охране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E55518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="006058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5.2.19 образцовое содержание, эстетическое, материально-техническое состояние кабинетов по результатам контроля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5.2.20 выполнение разовых поручений, не связанных с должностными обязанностями, во внерабочее время – по факту, от затраченного времени и напряжённости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5.2.21 за содействие профсоюзу- по факту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</w:tbl>
    <w:p w:rsidR="00605842" w:rsidRDefault="00605842" w:rsidP="00605842">
      <w:pPr>
        <w:jc w:val="center"/>
      </w:pPr>
      <w:r>
        <w:rPr>
          <w:rFonts w:ascii="Times New Roman" w:hAnsi="Times New Roman"/>
          <w:sz w:val="30"/>
          <w:szCs w:val="30"/>
        </w:rPr>
        <w:t>5.3</w:t>
      </w:r>
      <w:proofErr w:type="gramStart"/>
      <w:r>
        <w:rPr>
          <w:rFonts w:ascii="Times New Roman" w:hAnsi="Times New Roman"/>
          <w:sz w:val="30"/>
          <w:szCs w:val="30"/>
        </w:rPr>
        <w:t>. для</w:t>
      </w:r>
      <w:proofErr w:type="gramEnd"/>
      <w:r>
        <w:rPr>
          <w:rFonts w:ascii="Times New Roman" w:hAnsi="Times New Roman"/>
          <w:sz w:val="30"/>
          <w:szCs w:val="30"/>
        </w:rPr>
        <w:t xml:space="preserve"> служащих и обслуживающего персонала:</w:t>
      </w:r>
    </w:p>
    <w:tbl>
      <w:tblPr>
        <w:tblStyle w:val="aa"/>
        <w:tblW w:w="9522" w:type="dxa"/>
        <w:tblLook w:val="04A0" w:firstRow="1" w:lastRow="0" w:firstColumn="1" w:lastColumn="0" w:noHBand="0" w:noVBand="1"/>
      </w:tblPr>
      <w:tblGrid>
        <w:gridCol w:w="8046"/>
        <w:gridCol w:w="1476"/>
      </w:tblGrid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5.3.1 образцовое содержание закреплённых участков, их санитарно- гигиеническое, эстетическое, материально-техническое состояние, по результатам контроля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5.3.2 работа на клумбах – от объёма, по факту и времени выполнения (в рабочее или во внерабочее) и погодных условий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5.3.3  покос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– от частоты, объёма и способа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5.3.4 выполнение разовых поручений, не связанных с должностными обязанностями, во внерабочее время – по факту, от затраченного времени и напряжённости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E5551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E55518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5.3.5 участие в текущем ремонте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  <w:tr w:rsidR="00605842" w:rsidTr="0005421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5.3.6 за содействие профсоюзу- по факту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5-100%</w:t>
            </w:r>
          </w:p>
        </w:tc>
      </w:tr>
    </w:tbl>
    <w:p w:rsidR="00605842" w:rsidRDefault="00605842" w:rsidP="0060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Лишение базовой премии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Лишение базовой премии производится в размерах и по показателям:</w:t>
      </w:r>
    </w:p>
    <w:tbl>
      <w:tblPr>
        <w:tblStyle w:val="aa"/>
        <w:tblW w:w="9459" w:type="dxa"/>
        <w:tblLook w:val="04A0" w:firstRow="1" w:lastRow="0" w:firstColumn="1" w:lastColumn="0" w:noHBand="0" w:noVBand="1"/>
      </w:tblPr>
      <w:tblGrid>
        <w:gridCol w:w="7933"/>
        <w:gridCol w:w="1526"/>
      </w:tblGrid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605842" w:rsidRDefault="00605842" w:rsidP="0005421C">
            <w:pPr>
              <w:pStyle w:val="ConsPlusNormal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нарушение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 внутреннего трудового распорядка, Устава учреждения, нормативных документов, регламентирующих деятельность учреждения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605842" w:rsidRDefault="00605842" w:rsidP="0005421C">
            <w:pPr>
              <w:pStyle w:val="ConsPlusNormal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нарушение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 охраны труда и техники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  <w:p w:rsidR="00605842" w:rsidRDefault="00605842" w:rsidP="0005421C">
            <w:pPr>
              <w:pStyle w:val="ConsPlusNormal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неисполнение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срок обязательств по коллективному договору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нетактичное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поведение сучащимися, родителями, коллегами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случаи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травматизма, произошедшие в учебное время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неаккуратное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ведение документации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нарушение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трудовой дисциплины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6.1.9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нарушение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вопросов финансово-хозяйственной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однократные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грубые упущения в работе, подтверждённые актами, протоколами, справками, докладными и другими документами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несвоевременное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представление запрашиваемой информации директором или другими вышестоящими ответственными лицами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курение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учреждении и на его территории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намеренное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халатное допущение порчи школьного имущества при условии его восстановления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прогул без уважительной причины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невыполнении обязательств по коллективному договору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грубого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нарушения правил внутреннего трудового распорядка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грубого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нарушения правил охраны труда и техники безопасности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халатное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отношение к сохранению материальных ценностей, повлекшее за собой материальный ущерб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появление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работе в нетрезвом состоянии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случае допущения детского травматизма, произошедшего в учебное время, подтверждённого актом или жалобой законных представителей, если вина работника установлена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обоснованная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жалоба на работника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несвоевременное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прохождение медицинского осмотра, флюорографии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05842" w:rsidTr="0005421C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6.1.23 невыполнение функциональных обязанностей, подтвержденное результатами проверок в ходе осуществления контроля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42" w:rsidRDefault="00605842" w:rsidP="0005421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05842" w:rsidRDefault="00605842" w:rsidP="0060584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Лишение работника премии осуществляется в тот период, когда произошло упущение в работе, либо о нем стало известно и оформлено приказом руководителя с указанием причин лишения премии. При этом должна быть истребована объяснительная записка работника, а приказ согласован с профсоюзным комитетом и доведен работнику для ознакомления под роспись. </w:t>
      </w:r>
    </w:p>
    <w:p w:rsidR="00605842" w:rsidRDefault="00605842" w:rsidP="00605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Суммы невыплаченной премии остается в распоряжении учреждения образования.</w:t>
      </w:r>
    </w:p>
    <w:p w:rsidR="00605842" w:rsidRDefault="00605842" w:rsidP="00605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Лишение базового размера премии работника не исключает возможность его премирования по показателям.</w:t>
      </w:r>
    </w:p>
    <w:p w:rsidR="00605842" w:rsidRDefault="00605842" w:rsidP="006058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Условия и размеры </w:t>
      </w:r>
    </w:p>
    <w:p w:rsidR="00605842" w:rsidRDefault="00605842" w:rsidP="006058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(разовой) премии работникам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Комиссия по материальному стимулированию труда имеет право устанавливать единовременную премию работникам за особые заслуги или показатели.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Единовременная премия производится по итогам работы за год, квартал: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Единовременная премия назначается в конкретной сумме (абсолютной величине).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Единовременная премия выплачивается без учета отработанного времени.</w:t>
      </w:r>
    </w:p>
    <w:p w:rsidR="00605842" w:rsidRDefault="00605842" w:rsidP="00605842">
      <w:pPr>
        <w:spacing w:after="0" w:line="240" w:lineRule="auto"/>
        <w:ind w:right="42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При установлении единовременной премии работникам учитываются следующие показатели: 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7.5.1. - </w:t>
      </w:r>
      <w:r>
        <w:rPr>
          <w:rFonts w:ascii="Times New Roman" w:hAnsi="Times New Roman" w:cs="Times New Roman"/>
          <w:sz w:val="28"/>
          <w:szCs w:val="28"/>
        </w:rPr>
        <w:t xml:space="preserve"> 1 раз за календарный год работникам, которые отработали весь период без листа временной нетрудоспособности;</w:t>
      </w:r>
    </w:p>
    <w:p w:rsidR="00605842" w:rsidRDefault="00605842" w:rsidP="00605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7.5.2 -1 раз в квартал за выполнение большого объема работы, не предусмотренного должностными обязанностями; </w:t>
      </w:r>
    </w:p>
    <w:p w:rsidR="00605842" w:rsidRDefault="00605842" w:rsidP="00605842">
      <w:pPr>
        <w:spacing w:after="0" w:line="240" w:lineRule="auto"/>
        <w:ind w:right="42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</w:t>
      </w:r>
      <w:proofErr w:type="gramStart"/>
      <w:r>
        <w:rPr>
          <w:rFonts w:ascii="Times New Roman" w:hAnsi="Times New Roman"/>
          <w:sz w:val="28"/>
          <w:szCs w:val="28"/>
        </w:rPr>
        <w:t>. в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случаях по решению комиссии по материальному стимулированию труда.</w:t>
      </w:r>
    </w:p>
    <w:p w:rsidR="00605842" w:rsidRDefault="00605842" w:rsidP="00605842">
      <w:pPr>
        <w:spacing w:after="0" w:line="24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</w:p>
    <w:p w:rsidR="00E55518" w:rsidRDefault="00E55518" w:rsidP="00E55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Положение о порядке и условиях установления надбавки за высокие достижения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2)  читать в следующей редакции:</w:t>
      </w:r>
    </w:p>
    <w:p w:rsidR="00E55518" w:rsidRDefault="00E55518" w:rsidP="00E55518">
      <w:pPr>
        <w:tabs>
          <w:tab w:val="left" w:pos="55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518" w:rsidRPr="00A62166" w:rsidRDefault="00E55518" w:rsidP="00E55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166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установления </w:t>
      </w:r>
      <w:proofErr w:type="gramStart"/>
      <w:r w:rsidRPr="00A62166">
        <w:rPr>
          <w:rFonts w:ascii="Times New Roman" w:hAnsi="Times New Roman" w:cs="Times New Roman"/>
          <w:sz w:val="28"/>
          <w:szCs w:val="28"/>
        </w:rPr>
        <w:t>надбавки  за</w:t>
      </w:r>
      <w:proofErr w:type="gramEnd"/>
      <w:r w:rsidRPr="00A62166">
        <w:rPr>
          <w:rFonts w:ascii="Times New Roman" w:hAnsi="Times New Roman" w:cs="Times New Roman"/>
          <w:sz w:val="28"/>
          <w:szCs w:val="28"/>
        </w:rPr>
        <w:t xml:space="preserve"> высокие достижении в труде работникам ГУО 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 w:rsidRPr="00A62166">
        <w:rPr>
          <w:rFonts w:ascii="Times New Roman" w:hAnsi="Times New Roman" w:cs="Times New Roman"/>
          <w:sz w:val="28"/>
          <w:szCs w:val="28"/>
        </w:rPr>
        <w:t>»</w:t>
      </w:r>
    </w:p>
    <w:p w:rsidR="00E55518" w:rsidRPr="00A62166" w:rsidRDefault="00E55518" w:rsidP="00E55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166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E55518" w:rsidRDefault="00E55518" w:rsidP="00E55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>1.1. Настоящее положение разработано на основании постанов</w:t>
      </w:r>
      <w:r>
        <w:rPr>
          <w:rFonts w:ascii="Times New Roman" w:hAnsi="Times New Roman"/>
          <w:sz w:val="28"/>
          <w:szCs w:val="28"/>
        </w:rPr>
        <w:t xml:space="preserve">ления Министерства образования </w:t>
      </w:r>
      <w:r w:rsidRPr="00A62166">
        <w:rPr>
          <w:rFonts w:ascii="Times New Roman" w:hAnsi="Times New Roman"/>
          <w:sz w:val="28"/>
          <w:szCs w:val="28"/>
        </w:rPr>
        <w:t xml:space="preserve">Республики Беларусь от 03.06.2019 № </w:t>
      </w:r>
      <w:proofErr w:type="gramStart"/>
      <w:r w:rsidRPr="00A62166">
        <w:rPr>
          <w:rFonts w:ascii="Times New Roman" w:hAnsi="Times New Roman"/>
          <w:sz w:val="28"/>
          <w:szCs w:val="28"/>
        </w:rPr>
        <w:t>71  «</w:t>
      </w:r>
      <w:proofErr w:type="gramEnd"/>
      <w:r w:rsidRPr="00A62166">
        <w:rPr>
          <w:rFonts w:ascii="Times New Roman" w:hAnsi="Times New Roman"/>
          <w:sz w:val="28"/>
          <w:szCs w:val="28"/>
        </w:rPr>
        <w:t>Об оплате труда работников в сфере образования».</w:t>
      </w:r>
    </w:p>
    <w:p w:rsidR="00E55518" w:rsidRDefault="00E55518" w:rsidP="00E55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62166">
        <w:rPr>
          <w:rFonts w:ascii="Times New Roman" w:hAnsi="Times New Roman" w:cs="Times New Roman"/>
          <w:sz w:val="28"/>
          <w:szCs w:val="28"/>
        </w:rPr>
        <w:t xml:space="preserve">Источниками средств, направленных на </w:t>
      </w:r>
      <w:r>
        <w:rPr>
          <w:rFonts w:ascii="Times New Roman" w:hAnsi="Times New Roman" w:cs="Times New Roman"/>
          <w:sz w:val="28"/>
          <w:szCs w:val="28"/>
        </w:rPr>
        <w:t>надбавку за высокие достижения в труде (далее – надбавка), являются</w:t>
      </w:r>
      <w:r w:rsidRPr="00A62166">
        <w:rPr>
          <w:rFonts w:ascii="Times New Roman" w:hAnsi="Times New Roman" w:cs="Times New Roman"/>
          <w:sz w:val="28"/>
          <w:szCs w:val="28"/>
        </w:rPr>
        <w:t xml:space="preserve"> средства, выделяе</w:t>
      </w:r>
      <w:r>
        <w:rPr>
          <w:rFonts w:ascii="Times New Roman" w:hAnsi="Times New Roman" w:cs="Times New Roman"/>
          <w:sz w:val="28"/>
          <w:szCs w:val="28"/>
        </w:rPr>
        <w:t>мые в размере 15</w:t>
      </w:r>
      <w:r w:rsidRPr="00A62166">
        <w:rPr>
          <w:rFonts w:ascii="Times New Roman" w:hAnsi="Times New Roman" w:cs="Times New Roman"/>
          <w:sz w:val="28"/>
          <w:szCs w:val="28"/>
        </w:rPr>
        <w:t>% от суммы окладов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518" w:rsidRPr="00A62166" w:rsidRDefault="00E55518" w:rsidP="00E555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5548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A62166">
        <w:rPr>
          <w:rFonts w:ascii="Times New Roman" w:hAnsi="Times New Roman"/>
          <w:sz w:val="28"/>
          <w:szCs w:val="28"/>
        </w:rPr>
        <w:t>Надбавки работникам ГУО 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г.Речицы</w:t>
      </w:r>
      <w:proofErr w:type="spellEnd"/>
      <w:r w:rsidRPr="00A62166">
        <w:rPr>
          <w:rFonts w:ascii="Times New Roman" w:hAnsi="Times New Roman"/>
          <w:sz w:val="28"/>
          <w:szCs w:val="28"/>
        </w:rPr>
        <w:t>» (далее – работники) устанавливаются на месяц и выплачиваю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A62166">
        <w:rPr>
          <w:rFonts w:ascii="Times New Roman" w:hAnsi="Times New Roman"/>
          <w:sz w:val="28"/>
          <w:szCs w:val="28"/>
        </w:rPr>
        <w:t xml:space="preserve">за фактически отработанное время (объем выполненной работы).  </w:t>
      </w:r>
    </w:p>
    <w:p w:rsidR="00E55518" w:rsidRPr="00A62166" w:rsidRDefault="00E55518" w:rsidP="00E55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>Надбавка не начисляется за периоды:</w:t>
      </w:r>
    </w:p>
    <w:p w:rsidR="00E55518" w:rsidRPr="00A62166" w:rsidRDefault="00E55518" w:rsidP="00E55518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ab/>
        <w:t>1.2.1</w:t>
      </w:r>
      <w:proofErr w:type="gramStart"/>
      <w:r w:rsidRPr="00A62166">
        <w:rPr>
          <w:rFonts w:ascii="Times New Roman" w:hAnsi="Times New Roman"/>
          <w:sz w:val="28"/>
          <w:szCs w:val="28"/>
        </w:rPr>
        <w:t>. трудового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отпуска;</w:t>
      </w:r>
    </w:p>
    <w:p w:rsidR="00E55518" w:rsidRPr="00A62166" w:rsidRDefault="00E55518" w:rsidP="00E55518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ab/>
        <w:t>1.2.2</w:t>
      </w:r>
      <w:proofErr w:type="gramStart"/>
      <w:r w:rsidRPr="00A62166">
        <w:rPr>
          <w:rFonts w:ascii="Times New Roman" w:hAnsi="Times New Roman"/>
          <w:sz w:val="28"/>
          <w:szCs w:val="28"/>
        </w:rPr>
        <w:t>. социального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отпуска;</w:t>
      </w:r>
    </w:p>
    <w:p w:rsidR="00E55518" w:rsidRPr="00A62166" w:rsidRDefault="00E55518" w:rsidP="00E55518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ab/>
        <w:t>1.2.3.временной нетрудоспособности;</w:t>
      </w:r>
    </w:p>
    <w:p w:rsidR="00E55518" w:rsidRPr="00A62166" w:rsidRDefault="00E55518" w:rsidP="00E55518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ab/>
        <w:t>1.2.4</w:t>
      </w:r>
      <w:proofErr w:type="gramStart"/>
      <w:r w:rsidRPr="00A62166">
        <w:rPr>
          <w:rFonts w:ascii="Times New Roman" w:hAnsi="Times New Roman"/>
          <w:sz w:val="28"/>
          <w:szCs w:val="28"/>
        </w:rPr>
        <w:t>. повышения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квалификации;</w:t>
      </w:r>
      <w:r w:rsidRPr="00A62166">
        <w:rPr>
          <w:rFonts w:ascii="Times New Roman" w:hAnsi="Times New Roman"/>
          <w:sz w:val="28"/>
          <w:szCs w:val="28"/>
        </w:rPr>
        <w:tab/>
      </w:r>
    </w:p>
    <w:p w:rsidR="00E55518" w:rsidRPr="00A62166" w:rsidRDefault="00E55518" w:rsidP="00E55518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ab/>
        <w:t>1.2.5</w:t>
      </w:r>
      <w:proofErr w:type="gramStart"/>
      <w:r w:rsidRPr="00A62166">
        <w:rPr>
          <w:rFonts w:ascii="Times New Roman" w:hAnsi="Times New Roman"/>
          <w:sz w:val="28"/>
          <w:szCs w:val="28"/>
        </w:rPr>
        <w:t>. за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другие периоды, когда за работником в соответствии с  действующим законодательством сохраняется средняя заработная плата.  </w:t>
      </w:r>
    </w:p>
    <w:p w:rsidR="00E55518" w:rsidRPr="00A62166" w:rsidRDefault="00E55518" w:rsidP="00E555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>1.3. Надбавка устанавливается в % от оклада (включительно).</w:t>
      </w:r>
    </w:p>
    <w:p w:rsidR="00E55518" w:rsidRPr="00A62166" w:rsidRDefault="00E55518" w:rsidP="00E555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 xml:space="preserve">1.4. Размер надбавки работнику определяется в </w:t>
      </w:r>
      <w:proofErr w:type="gramStart"/>
      <w:r w:rsidRPr="00A62166">
        <w:rPr>
          <w:rFonts w:ascii="Times New Roman" w:hAnsi="Times New Roman"/>
          <w:sz w:val="28"/>
          <w:szCs w:val="28"/>
        </w:rPr>
        <w:t>пределах,  предусмотренных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на эти цели средств дифференцированно с учетом качества, </w:t>
      </w:r>
      <w:r w:rsidRPr="00A62166">
        <w:rPr>
          <w:rFonts w:ascii="Times New Roman" w:hAnsi="Times New Roman"/>
          <w:sz w:val="28"/>
          <w:szCs w:val="28"/>
        </w:rPr>
        <w:lastRenderedPageBreak/>
        <w:t xml:space="preserve">эффективности его труда. Надбавка может устанавливаться по </w:t>
      </w:r>
      <w:r>
        <w:rPr>
          <w:rFonts w:ascii="Times New Roman" w:hAnsi="Times New Roman"/>
          <w:sz w:val="28"/>
          <w:szCs w:val="28"/>
        </w:rPr>
        <w:t xml:space="preserve">нескольким показателям, размеры суммируются </w:t>
      </w:r>
      <w:r w:rsidRPr="00A62166">
        <w:rPr>
          <w:rFonts w:ascii="Times New Roman" w:hAnsi="Times New Roman"/>
          <w:sz w:val="28"/>
          <w:szCs w:val="28"/>
        </w:rPr>
        <w:t>и сумма предельными размерами не ограничивается.</w:t>
      </w:r>
    </w:p>
    <w:p w:rsidR="00E55518" w:rsidRPr="00A62166" w:rsidRDefault="00E55518" w:rsidP="00E55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 xml:space="preserve">1.5. 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E55518" w:rsidRPr="00A62166" w:rsidRDefault="00E55518" w:rsidP="00E5551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>1.6. Надбавку устанавливает специал</w:t>
      </w:r>
      <w:r>
        <w:rPr>
          <w:rFonts w:ascii="Times New Roman" w:hAnsi="Times New Roman"/>
          <w:sz w:val="28"/>
          <w:szCs w:val="28"/>
        </w:rPr>
        <w:t xml:space="preserve">ьно созданная </w:t>
      </w:r>
      <w:r w:rsidRPr="00A62166">
        <w:rPr>
          <w:rFonts w:ascii="Times New Roman" w:hAnsi="Times New Roman"/>
          <w:sz w:val="28"/>
          <w:szCs w:val="28"/>
        </w:rPr>
        <w:t xml:space="preserve">комиссия по распределению средств материального стимулирования труда на основании данного Положения с оформлением протокола.  На основании протокола оформляется приказ руководителя, который согласовывается с профсоюзным комитетом.  На основании приказа руководителя осуществляется выплата надбавки. Приказ доводится для </w:t>
      </w:r>
      <w:proofErr w:type="gramStart"/>
      <w:r w:rsidRPr="00A62166">
        <w:rPr>
          <w:rFonts w:ascii="Times New Roman" w:hAnsi="Times New Roman"/>
          <w:sz w:val="28"/>
          <w:szCs w:val="28"/>
        </w:rPr>
        <w:t>ознакомления  со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всеми работниками.</w:t>
      </w:r>
    </w:p>
    <w:p w:rsidR="00E55518" w:rsidRPr="00A62166" w:rsidRDefault="00E55518" w:rsidP="00E5551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>2. Порядок и условия установления надбавок</w:t>
      </w:r>
    </w:p>
    <w:p w:rsidR="00E55518" w:rsidRDefault="00E55518" w:rsidP="00E55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 xml:space="preserve">Показатели установления надбавки за высокие достижения в труде: </w:t>
      </w:r>
    </w:p>
    <w:p w:rsidR="00E55518" w:rsidRPr="00DB73C8" w:rsidRDefault="00E55518" w:rsidP="00E5551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2.2  </w:t>
      </w:r>
      <w:r w:rsidRPr="00DB73C8">
        <w:rPr>
          <w:rFonts w:ascii="Times New Roman" w:hAnsi="Times New Roman"/>
          <w:sz w:val="30"/>
          <w:szCs w:val="30"/>
        </w:rPr>
        <w:t>для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руководителей и специалистов: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2.2.1.  </w:t>
      </w:r>
      <w:proofErr w:type="gramStart"/>
      <w:r w:rsidRPr="00DB73C8">
        <w:rPr>
          <w:rFonts w:ascii="Times New Roman" w:hAnsi="Times New Roman"/>
          <w:sz w:val="30"/>
          <w:szCs w:val="30"/>
        </w:rPr>
        <w:t>высокие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результаты работы, подтверждённые в ходе </w:t>
      </w:r>
      <w:proofErr w:type="spellStart"/>
      <w:r w:rsidRPr="00DB73C8">
        <w:rPr>
          <w:rFonts w:ascii="Times New Roman" w:hAnsi="Times New Roman"/>
          <w:sz w:val="30"/>
          <w:szCs w:val="30"/>
        </w:rPr>
        <w:t>внутришкольного</w:t>
      </w:r>
      <w:proofErr w:type="spellEnd"/>
      <w:r w:rsidRPr="00DB73C8">
        <w:rPr>
          <w:rFonts w:ascii="Times New Roman" w:hAnsi="Times New Roman"/>
          <w:sz w:val="30"/>
          <w:szCs w:val="30"/>
        </w:rPr>
        <w:t xml:space="preserve">, ведомственного и других видов контроля             </w:t>
      </w:r>
      <w:r>
        <w:rPr>
          <w:rFonts w:ascii="Times New Roman" w:hAnsi="Times New Roman"/>
          <w:sz w:val="30"/>
          <w:szCs w:val="30"/>
        </w:rPr>
        <w:t xml:space="preserve">30 </w:t>
      </w:r>
      <w:r w:rsidRPr="00DB73C8">
        <w:rPr>
          <w:rFonts w:ascii="Times New Roman" w:hAnsi="Times New Roman"/>
          <w:sz w:val="30"/>
          <w:szCs w:val="30"/>
        </w:rPr>
        <w:t xml:space="preserve">%     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2.2.2.  </w:t>
      </w:r>
      <w:proofErr w:type="gramStart"/>
      <w:r w:rsidRPr="00AA31B7">
        <w:rPr>
          <w:rFonts w:ascii="Times New Roman" w:hAnsi="Times New Roman"/>
          <w:sz w:val="30"/>
          <w:szCs w:val="30"/>
        </w:rPr>
        <w:t>качественное</w:t>
      </w:r>
      <w:proofErr w:type="gramEnd"/>
      <w:r w:rsidRPr="00AA31B7">
        <w:rPr>
          <w:rFonts w:ascii="Times New Roman" w:hAnsi="Times New Roman"/>
          <w:sz w:val="30"/>
          <w:szCs w:val="30"/>
        </w:rPr>
        <w:t xml:space="preserve"> и своевре</w:t>
      </w:r>
      <w:r w:rsidR="00AA31B7" w:rsidRPr="00AA31B7">
        <w:rPr>
          <w:rFonts w:ascii="Times New Roman" w:hAnsi="Times New Roman"/>
          <w:sz w:val="30"/>
          <w:szCs w:val="30"/>
        </w:rPr>
        <w:t xml:space="preserve">менное выполнение планов работы, организация работы с субъектами </w:t>
      </w:r>
      <w:proofErr w:type="spellStart"/>
      <w:r w:rsidR="00AA31B7" w:rsidRPr="00AA31B7">
        <w:rPr>
          <w:rFonts w:ascii="Times New Roman" w:hAnsi="Times New Roman"/>
          <w:sz w:val="30"/>
          <w:szCs w:val="30"/>
        </w:rPr>
        <w:t>профилактки</w:t>
      </w:r>
      <w:proofErr w:type="spellEnd"/>
      <w:r w:rsidR="00AA31B7" w:rsidRPr="00AA31B7">
        <w:rPr>
          <w:rFonts w:ascii="Times New Roman" w:hAnsi="Times New Roman"/>
          <w:sz w:val="30"/>
          <w:szCs w:val="30"/>
        </w:rPr>
        <w:t>, взаимодействия с другими структурами и учреждениями образования</w:t>
      </w:r>
      <w:r w:rsidRPr="00AA31B7">
        <w:rPr>
          <w:rFonts w:ascii="Times New Roman" w:hAnsi="Times New Roman"/>
          <w:sz w:val="30"/>
          <w:szCs w:val="30"/>
        </w:rPr>
        <w:t xml:space="preserve">                           </w:t>
      </w:r>
      <w:r w:rsidR="00A6201E">
        <w:rPr>
          <w:rFonts w:ascii="Times New Roman" w:hAnsi="Times New Roman"/>
          <w:sz w:val="30"/>
          <w:szCs w:val="30"/>
        </w:rPr>
        <w:t xml:space="preserve">20 </w:t>
      </w:r>
      <w:r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2.2.3.  </w:t>
      </w:r>
      <w:proofErr w:type="gramStart"/>
      <w:r w:rsidR="00A6201E">
        <w:rPr>
          <w:rFonts w:ascii="Times New Roman" w:hAnsi="Times New Roman"/>
          <w:sz w:val="30"/>
          <w:szCs w:val="30"/>
        </w:rPr>
        <w:t>качественная</w:t>
      </w:r>
      <w:proofErr w:type="gramEnd"/>
      <w:r w:rsidR="00A6201E">
        <w:rPr>
          <w:rFonts w:ascii="Times New Roman" w:hAnsi="Times New Roman"/>
          <w:sz w:val="30"/>
          <w:szCs w:val="30"/>
        </w:rPr>
        <w:t xml:space="preserve"> работа по организации районных ресурсных центров                                               </w:t>
      </w:r>
      <w:r w:rsidRPr="00DB73C8"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2.2.4.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подготовка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проведение </w:t>
      </w:r>
      <w:r w:rsidR="00A6201E">
        <w:rPr>
          <w:rFonts w:ascii="Times New Roman" w:hAnsi="Times New Roman"/>
          <w:sz w:val="30"/>
          <w:szCs w:val="30"/>
        </w:rPr>
        <w:t xml:space="preserve">семинаров, конференций     5-50 </w:t>
      </w:r>
      <w:r w:rsidR="00A6201E" w:rsidRPr="00DB73C8">
        <w:rPr>
          <w:rFonts w:ascii="Times New Roman" w:hAnsi="Times New Roman"/>
          <w:sz w:val="30"/>
          <w:szCs w:val="30"/>
        </w:rPr>
        <w:t>%</w:t>
      </w:r>
      <w:r w:rsidRPr="00DB73C8">
        <w:rPr>
          <w:rFonts w:ascii="Times New Roman" w:hAnsi="Times New Roman"/>
          <w:sz w:val="30"/>
          <w:szCs w:val="30"/>
        </w:rPr>
        <w:t xml:space="preserve">                                                               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2.2.5.  </w:t>
      </w:r>
      <w:proofErr w:type="gramStart"/>
      <w:r w:rsidRPr="00DB73C8">
        <w:rPr>
          <w:rFonts w:ascii="Times New Roman" w:hAnsi="Times New Roman"/>
          <w:sz w:val="30"/>
          <w:szCs w:val="30"/>
        </w:rPr>
        <w:t>совершенствование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учебного процесса, </w:t>
      </w:r>
      <w:r w:rsidR="00A6201E">
        <w:rPr>
          <w:rFonts w:ascii="Times New Roman" w:hAnsi="Times New Roman"/>
          <w:sz w:val="30"/>
          <w:szCs w:val="30"/>
        </w:rPr>
        <w:t>организация работы межшкольных  факультативов …………………………..</w:t>
      </w:r>
      <w:r w:rsidRPr="00DB73C8">
        <w:rPr>
          <w:rFonts w:ascii="Times New Roman" w:hAnsi="Times New Roman"/>
          <w:sz w:val="30"/>
          <w:szCs w:val="30"/>
        </w:rPr>
        <w:t xml:space="preserve">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2.2.6.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подготовка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участие в массовых мероприятиях с работниками и обучающимися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2.2.7.  </w:t>
      </w:r>
      <w:proofErr w:type="gramStart"/>
      <w:r w:rsidRPr="00DB73C8">
        <w:rPr>
          <w:rFonts w:ascii="Times New Roman" w:hAnsi="Times New Roman"/>
          <w:sz w:val="30"/>
          <w:szCs w:val="30"/>
        </w:rPr>
        <w:t>активное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внедрение в практику прогрессивных форм организации труда и управленческой деятельности                              5-</w:t>
      </w:r>
      <w:r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2.2.8.  </w:t>
      </w:r>
      <w:proofErr w:type="gramStart"/>
      <w:r w:rsidRPr="00DB73C8">
        <w:rPr>
          <w:rFonts w:ascii="Times New Roman" w:hAnsi="Times New Roman"/>
          <w:sz w:val="30"/>
          <w:szCs w:val="30"/>
        </w:rPr>
        <w:t>рациональное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использование, экономия материальных, денежных и энергетических ресурсов                                                    5-</w:t>
      </w:r>
      <w:r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2.2.9.  </w:t>
      </w:r>
      <w:proofErr w:type="gramStart"/>
      <w:r w:rsidRPr="00DB73C8">
        <w:rPr>
          <w:rFonts w:ascii="Times New Roman" w:hAnsi="Times New Roman"/>
          <w:sz w:val="30"/>
          <w:szCs w:val="30"/>
        </w:rPr>
        <w:t>обеспечение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своевременной и качественной подготовки к новому учебному году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2.2.10.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проведение работы по охране труда, гражданской обороне, пожарной безопасности                                      5-50%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2.2.11.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работникам</w:t>
      </w:r>
      <w:proofErr w:type="gramEnd"/>
      <w:r w:rsidRPr="00DB73C8">
        <w:rPr>
          <w:rFonts w:ascii="Times New Roman" w:hAnsi="Times New Roman"/>
          <w:sz w:val="30"/>
          <w:szCs w:val="30"/>
        </w:rPr>
        <w:t>, награждённым</w:t>
      </w:r>
      <w:r w:rsidRPr="004A660C"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гр</w:t>
      </w:r>
      <w:r>
        <w:rPr>
          <w:rFonts w:ascii="Times New Roman" w:hAnsi="Times New Roman"/>
          <w:sz w:val="30"/>
          <w:szCs w:val="30"/>
        </w:rPr>
        <w:t>амотами: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учреждения образования -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>5-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>отдела образования</w:t>
      </w:r>
      <w:r>
        <w:rPr>
          <w:rFonts w:ascii="Times New Roman" w:hAnsi="Times New Roman"/>
          <w:sz w:val="30"/>
          <w:szCs w:val="30"/>
        </w:rPr>
        <w:t xml:space="preserve"> -       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/>
          <w:sz w:val="30"/>
          <w:szCs w:val="30"/>
        </w:rPr>
        <w:t>Главного  управления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образования -                                      20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35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 xml:space="preserve">Министерства образования                              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DB73C8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35</w:t>
      </w:r>
      <w:r w:rsidRPr="00DB73C8">
        <w:rPr>
          <w:rFonts w:ascii="Times New Roman" w:hAnsi="Times New Roman"/>
          <w:sz w:val="30"/>
          <w:szCs w:val="30"/>
        </w:rPr>
        <w:t>-50%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2.2.12.  </w:t>
      </w:r>
      <w:proofErr w:type="gramStart"/>
      <w:r w:rsidRPr="00DB73C8">
        <w:rPr>
          <w:rFonts w:ascii="Times New Roman" w:hAnsi="Times New Roman"/>
          <w:sz w:val="30"/>
          <w:szCs w:val="30"/>
        </w:rPr>
        <w:t>за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организацию работы групп продлённого дня          5-50%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2.2.13 - </w:t>
      </w:r>
      <w:r>
        <w:rPr>
          <w:rFonts w:ascii="Times New Roman" w:hAnsi="Times New Roman"/>
          <w:sz w:val="28"/>
          <w:szCs w:val="28"/>
        </w:rPr>
        <w:t>за содействие профсоюзу- по факту                                    5-50%</w:t>
      </w:r>
    </w:p>
    <w:p w:rsidR="002A5D5C" w:rsidRPr="00DB73C8" w:rsidRDefault="002A5D5C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2.2.14 </w:t>
      </w:r>
      <w:r w:rsidRPr="00342C18">
        <w:rPr>
          <w:rFonts w:ascii="Times New Roman" w:hAnsi="Times New Roman"/>
          <w:sz w:val="28"/>
          <w:szCs w:val="28"/>
        </w:rPr>
        <w:t xml:space="preserve">за соблюдение требований по </w:t>
      </w:r>
      <w:r w:rsidRPr="00A16ECC">
        <w:rPr>
          <w:rFonts w:ascii="Times New Roman" w:hAnsi="Times New Roman"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 xml:space="preserve">                           5%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center"/>
        <w:rPr>
          <w:rFonts w:ascii="Times New Roman" w:hAnsi="Times New Roman"/>
          <w:sz w:val="30"/>
          <w:szCs w:val="30"/>
        </w:rPr>
      </w:pPr>
      <w:proofErr w:type="gramStart"/>
      <w:r w:rsidRPr="00DB73C8">
        <w:rPr>
          <w:rFonts w:ascii="Times New Roman" w:hAnsi="Times New Roman"/>
          <w:sz w:val="30"/>
          <w:szCs w:val="30"/>
        </w:rPr>
        <w:t>для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педагогических работников: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4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проведение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открытых уроков, методических недель и семинаров в рамках учреждения образования, района. области          </w:t>
      </w:r>
      <w:r w:rsidR="00A6201E">
        <w:rPr>
          <w:rFonts w:ascii="Times New Roman" w:hAnsi="Times New Roman"/>
          <w:sz w:val="30"/>
          <w:szCs w:val="30"/>
        </w:rPr>
        <w:t xml:space="preserve">5- 10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5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результативное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участие обучающихся в предметных олимпиадах (районный, областной, заключительный этапы) 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6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эффективное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участие в культурно-массовых, спортивных и других районных, областных и республиканских мероприятиях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7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разработку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внедрение в образовательный процесс собственных электронных средство бучения, сайтов, VEB страниц  </w:t>
      </w:r>
      <w:r w:rsidR="00A6201E">
        <w:rPr>
          <w:rFonts w:ascii="Times New Roman" w:hAnsi="Times New Roman"/>
          <w:sz w:val="30"/>
          <w:szCs w:val="30"/>
        </w:rPr>
        <w:t xml:space="preserve">20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8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добросовестное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выполнение обязанностей дежурного по столовой учителя, классного руководителя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2.2.1</w:t>
      </w:r>
      <w:r>
        <w:rPr>
          <w:rFonts w:ascii="Times New Roman" w:hAnsi="Times New Roman"/>
          <w:sz w:val="30"/>
          <w:szCs w:val="30"/>
        </w:rPr>
        <w:t>9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оказание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платных образовательных услуг с учётом наполняемости групп              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статей для периодической печати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1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работы по сбору вторсырья (макулатура, металлолом и др.) по результатам проведённой работы                       5-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2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изготовление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театральных костюмов и декораций для мероприятий     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3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сопровождение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детей на оздоровление                            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4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проведение работы по охране труда, гражданской обороне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 25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5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результативное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участие обучающихся в централизованном тестировании     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6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результативное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участие в конкурсах профессионального мастерства          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7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обеспечение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призовых мест в физкультурно-спортивных мероприятиях с учётом личного вклада в результат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8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победителей районной спартакиады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2.2.2</w:t>
      </w:r>
      <w:r>
        <w:rPr>
          <w:rFonts w:ascii="Times New Roman" w:hAnsi="Times New Roman"/>
          <w:sz w:val="30"/>
          <w:szCs w:val="30"/>
        </w:rPr>
        <w:t>9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 сайтом школы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30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качественную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подготовку кабинетов к школьным смотрам-конкурсам                  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1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оформление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выставок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2</w:t>
      </w:r>
      <w:proofErr w:type="gramStart"/>
      <w:r w:rsidRPr="00DB73C8">
        <w:rPr>
          <w:rFonts w:ascii="Times New Roman" w:hAnsi="Times New Roman"/>
          <w:sz w:val="30"/>
          <w:szCs w:val="30"/>
        </w:rPr>
        <w:t>. 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работы районных центров и районных методических объединений   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 xml:space="preserve">20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3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участие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 разработке и апробации инновационных экспериментальных проектов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4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выполнение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срочных видов работ, требующих дополнительной затраты времени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lastRenderedPageBreak/>
        <w:t>2.2.3</w:t>
      </w:r>
      <w:r>
        <w:rPr>
          <w:rFonts w:ascii="Times New Roman" w:hAnsi="Times New Roman"/>
          <w:sz w:val="30"/>
          <w:szCs w:val="30"/>
        </w:rPr>
        <w:t>5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докладов на заседания педсоветов, МО, творческих групп     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5- 10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6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оформление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большого объёма документации классными руководителями выпускных классов (4, 9, 11) в мае месяце                5-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7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оздоровления, летнего отдыха, вторичной занятости учащихся, участие в городских мероприятиях в каникулярное время                  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2.2.38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питания учащихся (учёт, отчётность, контроль)                  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10-30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2.2.3</w:t>
      </w:r>
      <w:r>
        <w:rPr>
          <w:rFonts w:ascii="Times New Roman" w:hAnsi="Times New Roman"/>
          <w:sz w:val="30"/>
          <w:szCs w:val="30"/>
        </w:rPr>
        <w:t>9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участие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 работах по озеленению и благоустройств</w:t>
      </w:r>
      <w:r w:rsidR="00A6201E">
        <w:rPr>
          <w:rFonts w:ascii="Times New Roman" w:hAnsi="Times New Roman"/>
          <w:sz w:val="30"/>
          <w:szCs w:val="30"/>
        </w:rPr>
        <w:t>у</w:t>
      </w:r>
      <w:r w:rsidRPr="00DB73C8">
        <w:rPr>
          <w:rFonts w:ascii="Times New Roman" w:hAnsi="Times New Roman"/>
          <w:sz w:val="30"/>
          <w:szCs w:val="30"/>
        </w:rPr>
        <w:t xml:space="preserve"> в нерабочее время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40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ведомственной и индивидуальной подписки работников                                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1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по профилактике преступлений и правонарушений 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2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 учащимися  </w:t>
      </w:r>
      <w:proofErr w:type="spellStart"/>
      <w:r w:rsidRPr="00DB73C8">
        <w:rPr>
          <w:rFonts w:ascii="Times New Roman" w:hAnsi="Times New Roman"/>
          <w:sz w:val="30"/>
          <w:szCs w:val="30"/>
        </w:rPr>
        <w:t>подучётных</w:t>
      </w:r>
      <w:proofErr w:type="spellEnd"/>
      <w:r w:rsidRPr="00DB73C8">
        <w:rPr>
          <w:rFonts w:ascii="Times New Roman" w:hAnsi="Times New Roman"/>
          <w:sz w:val="30"/>
          <w:szCs w:val="30"/>
        </w:rPr>
        <w:t xml:space="preserve"> категорий                5-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2.2.43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выполнение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общественной работы в интересах коллектива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5-50%  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4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председателю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первичной профсоюзной организации (неосвобождённому)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   </w:t>
      </w:r>
      <w:r w:rsidRPr="00DB73C8">
        <w:rPr>
          <w:rFonts w:ascii="Times New Roman" w:hAnsi="Times New Roman"/>
          <w:sz w:val="30"/>
          <w:szCs w:val="30"/>
        </w:rPr>
        <w:t>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5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руководителям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МО и творческих групп            </w:t>
      </w:r>
      <w:r w:rsidR="00A6201E">
        <w:rPr>
          <w:rFonts w:ascii="Times New Roman" w:hAnsi="Times New Roman"/>
          <w:sz w:val="30"/>
          <w:szCs w:val="30"/>
        </w:rPr>
        <w:t xml:space="preserve">   </w:t>
      </w:r>
      <w:r w:rsidRPr="00DB73C8">
        <w:rPr>
          <w:rFonts w:ascii="Times New Roman" w:hAnsi="Times New Roman"/>
          <w:sz w:val="30"/>
          <w:szCs w:val="30"/>
        </w:rPr>
        <w:t xml:space="preserve">          </w:t>
      </w:r>
      <w:r w:rsidR="00A6201E">
        <w:rPr>
          <w:rFonts w:ascii="Times New Roman" w:hAnsi="Times New Roman"/>
          <w:sz w:val="30"/>
          <w:szCs w:val="30"/>
        </w:rPr>
        <w:t xml:space="preserve"> 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6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работникам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, удостоенным звания "Заслуженный учитель", награждённым нагрудным знаком "Отличник образования"           </w:t>
      </w:r>
      <w:r w:rsidR="00A6201E">
        <w:rPr>
          <w:rFonts w:ascii="Times New Roman" w:hAnsi="Times New Roman"/>
          <w:sz w:val="30"/>
          <w:szCs w:val="30"/>
        </w:rPr>
        <w:t xml:space="preserve">   </w:t>
      </w:r>
      <w:r w:rsidRPr="00DB73C8">
        <w:rPr>
          <w:rFonts w:ascii="Times New Roman" w:hAnsi="Times New Roman"/>
          <w:sz w:val="30"/>
          <w:szCs w:val="30"/>
        </w:rPr>
        <w:t xml:space="preserve">    </w:t>
      </w:r>
      <w:r w:rsidR="00A6201E">
        <w:rPr>
          <w:rFonts w:ascii="Times New Roman" w:hAnsi="Times New Roman"/>
          <w:sz w:val="30"/>
          <w:szCs w:val="30"/>
        </w:rPr>
        <w:t xml:space="preserve">20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7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 xml:space="preserve">  </w:t>
      </w:r>
      <w:proofErr w:type="gramStart"/>
      <w:r w:rsidRPr="00DB73C8">
        <w:rPr>
          <w:rFonts w:ascii="Times New Roman" w:hAnsi="Times New Roman"/>
          <w:sz w:val="30"/>
          <w:szCs w:val="30"/>
        </w:rPr>
        <w:t>работникам</w:t>
      </w:r>
      <w:proofErr w:type="gramEnd"/>
      <w:r w:rsidRPr="00DB73C8">
        <w:rPr>
          <w:rFonts w:ascii="Times New Roman" w:hAnsi="Times New Roman"/>
          <w:sz w:val="30"/>
          <w:szCs w:val="30"/>
        </w:rPr>
        <w:t>, награждённым</w:t>
      </w:r>
      <w:r w:rsidRPr="004A660C"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гр</w:t>
      </w:r>
      <w:r>
        <w:rPr>
          <w:rFonts w:ascii="Times New Roman" w:hAnsi="Times New Roman"/>
          <w:sz w:val="30"/>
          <w:szCs w:val="30"/>
        </w:rPr>
        <w:t>амотами: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учреждения образования -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>5-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>отдела образования</w:t>
      </w:r>
      <w:r>
        <w:rPr>
          <w:rFonts w:ascii="Times New Roman" w:hAnsi="Times New Roman"/>
          <w:sz w:val="30"/>
          <w:szCs w:val="30"/>
        </w:rPr>
        <w:t xml:space="preserve"> -       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/>
          <w:sz w:val="30"/>
          <w:szCs w:val="30"/>
        </w:rPr>
        <w:t>Главного  управления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образования -                                      20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35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 xml:space="preserve">Министерства образования                              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DB73C8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35</w:t>
      </w:r>
      <w:r w:rsidRPr="00DB73C8">
        <w:rPr>
          <w:rFonts w:ascii="Times New Roman" w:hAnsi="Times New Roman"/>
          <w:sz w:val="30"/>
          <w:szCs w:val="30"/>
        </w:rPr>
        <w:t>-50%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2.2.48 </w:t>
      </w:r>
      <w:r>
        <w:rPr>
          <w:rFonts w:ascii="Times New Roman" w:hAnsi="Times New Roman"/>
          <w:sz w:val="28"/>
          <w:szCs w:val="28"/>
        </w:rPr>
        <w:t>за содействие профсоюзу- по факту                                     5-50%</w:t>
      </w:r>
    </w:p>
    <w:p w:rsidR="002A5D5C" w:rsidRDefault="002A5D5C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2.2.49 организация методической помощи молодым специалистам (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наставничество)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5- 10%</w:t>
      </w:r>
    </w:p>
    <w:p w:rsidR="002A5D5C" w:rsidRDefault="002A5D5C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2.2.50 </w:t>
      </w:r>
      <w:r w:rsidRPr="00342C18">
        <w:rPr>
          <w:rFonts w:ascii="Times New Roman" w:hAnsi="Times New Roman"/>
          <w:sz w:val="28"/>
          <w:szCs w:val="28"/>
        </w:rPr>
        <w:t xml:space="preserve">за соблюдение требований по </w:t>
      </w:r>
      <w:r w:rsidRPr="00A16ECC">
        <w:rPr>
          <w:rFonts w:ascii="Times New Roman" w:hAnsi="Times New Roman"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 xml:space="preserve">                           5%</w:t>
      </w:r>
    </w:p>
    <w:p w:rsidR="002A5D5C" w:rsidRDefault="002A5D5C" w:rsidP="002A5D5C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2.2.51 </w:t>
      </w:r>
      <w:r w:rsidRPr="00342C18">
        <w:rPr>
          <w:rFonts w:ascii="Times New Roman" w:hAnsi="Times New Roman"/>
          <w:sz w:val="28"/>
          <w:szCs w:val="28"/>
        </w:rPr>
        <w:t>молодым специалистам, специалистам с высшим и средним специальным образованием, получившим его на условиях оплаты, завершившим обучение с отличием, а так же получившим академическую степень магистра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C18">
        <w:rPr>
          <w:rFonts w:ascii="Times New Roman" w:hAnsi="Times New Roman"/>
          <w:sz w:val="28"/>
          <w:szCs w:val="28"/>
        </w:rPr>
        <w:t xml:space="preserve">добросовестно исполняющим свои должностные обязанности, с учетом объема и качества выполняемых работ, проявленной </w:t>
      </w:r>
      <w:r w:rsidRPr="009F36D6">
        <w:rPr>
          <w:rFonts w:ascii="Times New Roman" w:hAnsi="Times New Roman"/>
          <w:sz w:val="28"/>
          <w:szCs w:val="28"/>
        </w:rPr>
        <w:t>инициативы1 раз квартал</w:t>
      </w:r>
      <w:r>
        <w:rPr>
          <w:rFonts w:ascii="Times New Roman" w:hAnsi="Times New Roman"/>
          <w:sz w:val="28"/>
          <w:szCs w:val="28"/>
        </w:rPr>
        <w:t xml:space="preserve">    10 %</w:t>
      </w:r>
    </w:p>
    <w:p w:rsidR="002A5D5C" w:rsidRPr="00DB73C8" w:rsidRDefault="002A5D5C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center"/>
        <w:rPr>
          <w:rFonts w:ascii="Times New Roman" w:hAnsi="Times New Roman"/>
          <w:sz w:val="30"/>
          <w:szCs w:val="30"/>
        </w:rPr>
      </w:pPr>
      <w:proofErr w:type="gramStart"/>
      <w:r w:rsidRPr="00DB73C8">
        <w:rPr>
          <w:rFonts w:ascii="Times New Roman" w:hAnsi="Times New Roman"/>
          <w:sz w:val="30"/>
          <w:szCs w:val="30"/>
        </w:rPr>
        <w:t>для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иных работников: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2.2.4</w:t>
      </w:r>
      <w:r>
        <w:rPr>
          <w:rFonts w:ascii="Times New Roman" w:hAnsi="Times New Roman"/>
          <w:sz w:val="30"/>
          <w:szCs w:val="30"/>
        </w:rPr>
        <w:t>9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поддержку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надлежащего порядка в закреплённых лабораториях,, эстетическое оформление рабочих мест, помещений 5-50% 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lastRenderedPageBreak/>
        <w:t>2.2.</w:t>
      </w:r>
      <w:r>
        <w:rPr>
          <w:rFonts w:ascii="Times New Roman" w:hAnsi="Times New Roman"/>
          <w:sz w:val="30"/>
          <w:szCs w:val="30"/>
        </w:rPr>
        <w:t>50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участие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 обеспечении образовательного процесса техническими средствами обучения, компьютеризации, модернизации лабораторных работ                                     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51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организация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занятости детей, отнесённых к специальной медицинской группе здоровья ( во время учебных занятий и внеурочное время)                        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    </w:t>
      </w:r>
      <w:r w:rsidRPr="00DB73C8">
        <w:rPr>
          <w:rFonts w:ascii="Times New Roman" w:hAnsi="Times New Roman"/>
          <w:sz w:val="30"/>
          <w:szCs w:val="30"/>
        </w:rPr>
        <w:t>5</w:t>
      </w:r>
      <w:r w:rsidR="00A6201E"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2.2.52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обеспечение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бесперебойной работы приборов и оборудования                           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3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экономию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материальных и энергетических ресурсов 5-</w:t>
      </w:r>
      <w:r w:rsidR="00A6201E"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4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подготовку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лабораторий, кабинетов и иных помещений к новому учебному году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 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5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вклад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 оснащение учебно-методической базы учреждения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>2</w:t>
      </w:r>
      <w:r w:rsidRPr="00DB73C8">
        <w:rPr>
          <w:rFonts w:ascii="Times New Roman" w:hAnsi="Times New Roman"/>
          <w:sz w:val="30"/>
          <w:szCs w:val="30"/>
        </w:rPr>
        <w:t>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6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проведение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ремонтных работ и устранение внештатных аварийных ситуаций в течение учебного года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7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образцовое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содержание рабочего места, спецодежды, инструмента, оборудования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8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предотвращение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и ликвидация аварий и их последствий, если они произошли не по вине работника                                             5-50%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2.2.5</w:t>
      </w:r>
      <w:r>
        <w:rPr>
          <w:rFonts w:ascii="Times New Roman" w:hAnsi="Times New Roman"/>
          <w:sz w:val="30"/>
          <w:szCs w:val="30"/>
        </w:rPr>
        <w:t>9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ведомственной и индивидуальной подписки работников                                                                                                  </w:t>
      </w:r>
      <w:r w:rsidR="00A6201E">
        <w:rPr>
          <w:rFonts w:ascii="Times New Roman" w:hAnsi="Times New Roman"/>
          <w:sz w:val="30"/>
          <w:szCs w:val="30"/>
        </w:rPr>
        <w:t xml:space="preserve">5-10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60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организацию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работы информационно-пропагандистских групп с трудовым коллективом                                                                5-</w:t>
      </w:r>
      <w:r w:rsidR="00A6201E">
        <w:rPr>
          <w:rFonts w:ascii="Times New Roman" w:hAnsi="Times New Roman"/>
          <w:sz w:val="30"/>
          <w:szCs w:val="30"/>
        </w:rPr>
        <w:t xml:space="preserve">10 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Pr="00DB73C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>61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обеспечение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печатных и художественно-оформительских работ, не связанных с должностными обязанностями                           5-50%</w:t>
      </w:r>
    </w:p>
    <w:p w:rsidR="00E5551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30"/>
          <w:szCs w:val="30"/>
        </w:rPr>
      </w:pPr>
      <w:r w:rsidRPr="00DB73C8">
        <w:rPr>
          <w:rFonts w:ascii="Times New Roman" w:hAnsi="Times New Roman"/>
          <w:sz w:val="30"/>
          <w:szCs w:val="30"/>
        </w:rPr>
        <w:t>2.2.6</w:t>
      </w:r>
      <w:r>
        <w:rPr>
          <w:rFonts w:ascii="Times New Roman" w:hAnsi="Times New Roman"/>
          <w:sz w:val="30"/>
          <w:szCs w:val="30"/>
        </w:rPr>
        <w:t>2</w:t>
      </w:r>
      <w:r w:rsidRPr="00DB73C8">
        <w:rPr>
          <w:rFonts w:ascii="Times New Roman" w:hAnsi="Times New Roman"/>
          <w:sz w:val="30"/>
          <w:szCs w:val="30"/>
        </w:rPr>
        <w:t xml:space="preserve">.  </w:t>
      </w:r>
      <w:proofErr w:type="gramStart"/>
      <w:r w:rsidRPr="00DB73C8">
        <w:rPr>
          <w:rFonts w:ascii="Times New Roman" w:hAnsi="Times New Roman"/>
          <w:sz w:val="30"/>
          <w:szCs w:val="30"/>
        </w:rPr>
        <w:t>выполнение</w:t>
      </w:r>
      <w:proofErr w:type="gramEnd"/>
      <w:r w:rsidRPr="00DB73C8">
        <w:rPr>
          <w:rFonts w:ascii="Times New Roman" w:hAnsi="Times New Roman"/>
          <w:sz w:val="30"/>
          <w:szCs w:val="30"/>
        </w:rPr>
        <w:t xml:space="preserve"> постоянных общественных поручений и срочных видов работ, требующих дополнительной затраты времени 5-50%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2.2.63  </w:t>
      </w:r>
      <w:r w:rsidRPr="00DB73C8">
        <w:rPr>
          <w:rFonts w:ascii="Times New Roman" w:hAnsi="Times New Roman"/>
          <w:sz w:val="30"/>
          <w:szCs w:val="30"/>
        </w:rPr>
        <w:t xml:space="preserve">  работникам, награждённым</w:t>
      </w:r>
      <w:r w:rsidRPr="004A660C">
        <w:rPr>
          <w:rFonts w:ascii="Times New Roman" w:hAnsi="Times New Roman"/>
          <w:sz w:val="30"/>
          <w:szCs w:val="30"/>
        </w:rPr>
        <w:t xml:space="preserve"> </w:t>
      </w:r>
      <w:r w:rsidRPr="00DB73C8">
        <w:rPr>
          <w:rFonts w:ascii="Times New Roman" w:hAnsi="Times New Roman"/>
          <w:sz w:val="30"/>
          <w:szCs w:val="30"/>
        </w:rPr>
        <w:t>гр</w:t>
      </w:r>
      <w:r>
        <w:rPr>
          <w:rFonts w:ascii="Times New Roman" w:hAnsi="Times New Roman"/>
          <w:sz w:val="30"/>
          <w:szCs w:val="30"/>
        </w:rPr>
        <w:t>амотами: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учреждения образования -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>5-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DB73C8">
        <w:rPr>
          <w:rFonts w:ascii="Times New Roman" w:hAnsi="Times New Roman"/>
          <w:sz w:val="30"/>
          <w:szCs w:val="30"/>
        </w:rPr>
        <w:t>отдела образования</w:t>
      </w:r>
      <w:r>
        <w:rPr>
          <w:rFonts w:ascii="Times New Roman" w:hAnsi="Times New Roman"/>
          <w:sz w:val="30"/>
          <w:szCs w:val="30"/>
        </w:rPr>
        <w:t xml:space="preserve"> -                                                               </w:t>
      </w:r>
      <w:r w:rsidRPr="00DB7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20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/>
          <w:sz w:val="30"/>
          <w:szCs w:val="30"/>
        </w:rPr>
        <w:t>Главного  управления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образования -                                      20</w:t>
      </w:r>
      <w:r w:rsidRPr="00DB73C8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35</w:t>
      </w:r>
      <w:r w:rsidRPr="00DB73C8">
        <w:rPr>
          <w:rFonts w:ascii="Times New Roman" w:hAnsi="Times New Roman"/>
          <w:sz w:val="30"/>
          <w:szCs w:val="30"/>
        </w:rPr>
        <w:t>%</w:t>
      </w:r>
    </w:p>
    <w:p w:rsidR="00E55518" w:rsidRDefault="00E55518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2.2.64 </w:t>
      </w:r>
      <w:r>
        <w:rPr>
          <w:rFonts w:ascii="Times New Roman" w:hAnsi="Times New Roman"/>
          <w:sz w:val="28"/>
          <w:szCs w:val="28"/>
        </w:rPr>
        <w:t>за содействие профсоюзу- по факту                                     5-50%</w:t>
      </w:r>
    </w:p>
    <w:p w:rsidR="002A5D5C" w:rsidRDefault="002A5D5C" w:rsidP="00E55518">
      <w:pPr>
        <w:spacing w:after="0" w:line="240" w:lineRule="auto"/>
        <w:ind w:left="-284"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2.2.65 </w:t>
      </w:r>
      <w:r w:rsidRPr="00342C18">
        <w:rPr>
          <w:rFonts w:ascii="Times New Roman" w:hAnsi="Times New Roman"/>
          <w:sz w:val="28"/>
          <w:szCs w:val="28"/>
        </w:rPr>
        <w:t xml:space="preserve">за соблюдение требований по </w:t>
      </w:r>
      <w:r w:rsidRPr="00A16ECC">
        <w:rPr>
          <w:rFonts w:ascii="Times New Roman" w:hAnsi="Times New Roman"/>
          <w:sz w:val="28"/>
          <w:szCs w:val="28"/>
        </w:rPr>
        <w:t>охране труда</w:t>
      </w:r>
      <w:r>
        <w:rPr>
          <w:rFonts w:ascii="Times New Roman" w:hAnsi="Times New Roman"/>
          <w:sz w:val="28"/>
          <w:szCs w:val="28"/>
        </w:rPr>
        <w:t xml:space="preserve">                         5 %</w:t>
      </w:r>
    </w:p>
    <w:p w:rsidR="00E55518" w:rsidRPr="00A62166" w:rsidRDefault="00E55518" w:rsidP="00E55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62166">
        <w:rPr>
          <w:rFonts w:ascii="Times New Roman" w:hAnsi="Times New Roman"/>
          <w:sz w:val="28"/>
          <w:szCs w:val="28"/>
        </w:rPr>
        <w:t xml:space="preserve">3. Надбавка за высокие достижения в труде </w:t>
      </w:r>
      <w:proofErr w:type="gramStart"/>
      <w:r w:rsidRPr="00A62166">
        <w:rPr>
          <w:rFonts w:ascii="Times New Roman" w:hAnsi="Times New Roman"/>
          <w:sz w:val="28"/>
          <w:szCs w:val="28"/>
        </w:rPr>
        <w:t>устанавливается  за</w:t>
      </w:r>
      <w:proofErr w:type="gramEnd"/>
      <w:r w:rsidRPr="00A62166">
        <w:rPr>
          <w:rFonts w:ascii="Times New Roman" w:hAnsi="Times New Roman"/>
          <w:sz w:val="28"/>
          <w:szCs w:val="28"/>
        </w:rPr>
        <w:t xml:space="preserve"> достижения, обеспечивающие устойчивое функционирование и развитие учреждения образования; обновление материально-технической базы, позволившие на высоком качественном  уровне осуществлять учебно-воспитательный процесс  в соответствии с предъявленными требованиями добиваться качественного улучшения хозяйственной деятельности.</w:t>
      </w:r>
    </w:p>
    <w:p w:rsidR="00E55518" w:rsidRPr="00A62166" w:rsidRDefault="00E55518" w:rsidP="00E555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5518" w:rsidRPr="005E35D6" w:rsidRDefault="005E35D6" w:rsidP="00734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AF0">
        <w:rPr>
          <w:rFonts w:ascii="Times New Roman" w:hAnsi="Times New Roman"/>
          <w:sz w:val="28"/>
          <w:szCs w:val="28"/>
        </w:rPr>
        <w:lastRenderedPageBreak/>
        <w:t>4.</w:t>
      </w:r>
      <w:r w:rsidRPr="005E35D6">
        <w:rPr>
          <w:rFonts w:ascii="Times New Roman" w:hAnsi="Times New Roman"/>
          <w:sz w:val="28"/>
          <w:szCs w:val="28"/>
        </w:rPr>
        <w:t xml:space="preserve"> Пункты 6,7 Положения о порядке оказания материальной помощи (Приложение 4) читать в следующей редакции:</w:t>
      </w:r>
    </w:p>
    <w:p w:rsidR="005E35D6" w:rsidRDefault="005E35D6" w:rsidP="005E35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Материальная помощь оказывается в следующих случаях:</w:t>
      </w:r>
    </w:p>
    <w:tbl>
      <w:tblPr>
        <w:tblW w:w="900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 1. рождение ребёнка 5б.в.;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 2. бракосочетание работника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 3. вследствие стихийного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бедствия  либо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чрезвычайных ситуаций, произошедших не по вине работника – 10-15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 4. при несчастных случаях в семье работника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 5. смерти работника учреждения – 25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 6. смерти близкого родственника работника (муж, жена, дети, родители)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6.7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продолжительной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болезни работника (30 календарных дней и более в том числе с оперативным вмешательством) или лечения вследствие операционного вмешательства (в зависимости от сложности и затрат на лечение при наличии документов) – 5-10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6.8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многодетным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семьям, имеющим 3-х и более детей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(один раз в год);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6.9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семьям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, воспитывающим детей одним из родителей – 4б.в. (один раз в год);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6.10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в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связи с круглыми датами в жизни работника (50,55,60 и т.д.) – 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6.11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достижение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пенсионного возраста и продолжения работы –3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6.12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выход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на пенсию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6.13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иные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непредвиденные ситуации, произошедшие в жизни работника, требующие крупных материальных затрат -3-10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6.14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в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связи с завершением обучения на третьей ступени общего среднего образования детей работников учреждения образования – 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6.15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на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первичное обустройство жилья молодым специалистам (единовременная) -5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6.16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семье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в случае смерти бывших работников государственного учреждения образования «Средняя школа №10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г.Речицы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», отработавших в Учреждении не менее 10 лет - 10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6.17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на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компенсацию за съём арендного жилья для молодых специалистов – 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(в квартал);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6.18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родителям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, дети которых получают образование на платной основе – 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(один раз в год);</w:t>
            </w:r>
          </w:p>
        </w:tc>
      </w:tr>
      <w:tr w:rsidR="005E35D6" w:rsidTr="005E35D6">
        <w:tc>
          <w:tcPr>
            <w:tcW w:w="9000" w:type="dxa"/>
            <w:hideMark/>
          </w:tcPr>
          <w:p w:rsidR="005E35D6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6.19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вспомогательному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техническому персоналу, работающему на ставку и получающему доплату до минимальной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заработной  платы, выплачивать в III квартале – 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., в IV квартале -2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5E35D6" w:rsidTr="005E35D6">
        <w:tc>
          <w:tcPr>
            <w:tcW w:w="9000" w:type="dxa"/>
            <w:hideMark/>
          </w:tcPr>
          <w:p w:rsidR="002A5D5C" w:rsidRDefault="005E35D6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6.20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 родителям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, чьи дети идут в первый класс – 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б.в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A5D5C" w:rsidRDefault="002A5D5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6.21 молодым специалистам </w:t>
            </w:r>
            <w:r w:rsidRPr="009F36D6">
              <w:rPr>
                <w:rFonts w:ascii="Times New Roman" w:hAnsi="Times New Roman"/>
                <w:spacing w:val="-2"/>
                <w:sz w:val="28"/>
                <w:szCs w:val="28"/>
                <w:lang w:val="be-BY"/>
              </w:rPr>
              <w:t>с тяжелым</w:t>
            </w:r>
            <w:r w:rsidRPr="009F36D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материальным положением на основании подтверждающих документов (например, акт обследования жилищных условий)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б.в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</w:rPr>
              <w:t>. в квартал</w:t>
            </w:r>
            <w:r w:rsidRPr="009F36D6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2A5D5C" w:rsidRDefault="002A5D5C" w:rsidP="002A5D5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6.22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C18">
              <w:rPr>
                <w:rFonts w:ascii="Times New Roman" w:hAnsi="Times New Roman"/>
                <w:sz w:val="28"/>
                <w:szCs w:val="28"/>
              </w:rPr>
              <w:t>молодым</w:t>
            </w:r>
            <w:proofErr w:type="gramEnd"/>
            <w:r w:rsidRPr="00342C18">
              <w:rPr>
                <w:rFonts w:ascii="Times New Roman" w:hAnsi="Times New Roman"/>
                <w:sz w:val="28"/>
                <w:szCs w:val="28"/>
              </w:rPr>
              <w:t xml:space="preserve"> специалистам, обучавшимся на условиях целевой подготовки, при условии продолжения работы в Учреждении образования  после отработки обязательного срока работы и заключения нового контракта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сроком не менее чем на три года (единовременную материальную помощь) –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35D6" w:rsidRPr="00734AF0" w:rsidRDefault="002A5D5C" w:rsidP="00734AF0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6.23 </w:t>
            </w:r>
            <w:r w:rsidRPr="00342C18">
              <w:rPr>
                <w:rFonts w:ascii="Times New Roman" w:hAnsi="Times New Roman"/>
                <w:sz w:val="28"/>
                <w:szCs w:val="28"/>
              </w:rPr>
              <w:t>лицам, с которыми не планируется продолжение трудовых отношений при оптимизации сети Учреждений образования, численности или штата работников и отсутствии оснований для выплаты выходного пособия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</w:t>
            </w:r>
            <w:proofErr w:type="spellStart"/>
            <w:r w:rsidR="00734AF0">
              <w:rPr>
                <w:rFonts w:ascii="Times New Roman" w:hAnsi="Times New Roman"/>
                <w:sz w:val="28"/>
                <w:szCs w:val="28"/>
              </w:rPr>
              <w:t>б.в</w:t>
            </w:r>
            <w:proofErr w:type="spellEnd"/>
            <w:r w:rsidR="00734AF0">
              <w:rPr>
                <w:rFonts w:ascii="Times New Roman" w:hAnsi="Times New Roman"/>
                <w:sz w:val="28"/>
                <w:szCs w:val="28"/>
              </w:rPr>
              <w:t>;</w:t>
            </w:r>
            <w:r w:rsidR="005E35D6">
              <w:rPr>
                <w:rFonts w:ascii="Times New Roman" w:hAnsi="Times New Roman"/>
                <w:sz w:val="30"/>
                <w:szCs w:val="30"/>
              </w:rPr>
              <w:t>».</w:t>
            </w:r>
          </w:p>
        </w:tc>
      </w:tr>
      <w:tr w:rsidR="005E35D6" w:rsidTr="005E35D6">
        <w:tc>
          <w:tcPr>
            <w:tcW w:w="9000" w:type="dxa"/>
          </w:tcPr>
          <w:p w:rsidR="005E35D6" w:rsidRDefault="005E3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E35D6" w:rsidRDefault="005E35D6" w:rsidP="005E35D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Работникам, находящимся в отпусках по уходу за ребенком до достижения им возраста 3-х </w:t>
      </w:r>
      <w:proofErr w:type="gramStart"/>
      <w:r>
        <w:rPr>
          <w:rFonts w:ascii="Times New Roman" w:hAnsi="Times New Roman" w:cs="Times New Roman"/>
          <w:sz w:val="30"/>
          <w:szCs w:val="30"/>
        </w:rPr>
        <w:t>лет,  материальная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помощь выплачивается только в случаях: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7.1</w:t>
      </w:r>
      <w:proofErr w:type="gramStart"/>
      <w:r>
        <w:rPr>
          <w:rFonts w:ascii="Times New Roman" w:hAnsi="Times New Roman"/>
          <w:sz w:val="30"/>
          <w:szCs w:val="30"/>
        </w:rPr>
        <w:t>. бракосочетание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работника – 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7.2</w:t>
      </w:r>
      <w:proofErr w:type="gramStart"/>
      <w:r>
        <w:rPr>
          <w:rFonts w:ascii="Times New Roman" w:hAnsi="Times New Roman"/>
          <w:sz w:val="30"/>
          <w:szCs w:val="30"/>
        </w:rPr>
        <w:t>. вследствие</w:t>
      </w:r>
      <w:proofErr w:type="gramEnd"/>
      <w:r>
        <w:rPr>
          <w:rFonts w:ascii="Times New Roman" w:hAnsi="Times New Roman"/>
          <w:sz w:val="30"/>
          <w:szCs w:val="30"/>
        </w:rPr>
        <w:t xml:space="preserve"> стихийного бедствия  либо чрезвычайных ситуаций, произошедших не по вине работника – 10-15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7.3</w:t>
      </w:r>
      <w:proofErr w:type="gramStart"/>
      <w:r>
        <w:rPr>
          <w:rFonts w:ascii="Times New Roman" w:hAnsi="Times New Roman"/>
          <w:sz w:val="30"/>
          <w:szCs w:val="30"/>
        </w:rPr>
        <w:t>. при</w:t>
      </w:r>
      <w:proofErr w:type="gramEnd"/>
      <w:r>
        <w:rPr>
          <w:rFonts w:ascii="Times New Roman" w:hAnsi="Times New Roman"/>
          <w:sz w:val="30"/>
          <w:szCs w:val="30"/>
        </w:rPr>
        <w:t xml:space="preserve"> несчастных случаях в семье работника – 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7.4</w:t>
      </w:r>
      <w:proofErr w:type="gramStart"/>
      <w:r>
        <w:rPr>
          <w:rFonts w:ascii="Times New Roman" w:hAnsi="Times New Roman"/>
          <w:sz w:val="30"/>
          <w:szCs w:val="30"/>
        </w:rPr>
        <w:t>. смерти</w:t>
      </w:r>
      <w:proofErr w:type="gramEnd"/>
      <w:r>
        <w:rPr>
          <w:rFonts w:ascii="Times New Roman" w:hAnsi="Times New Roman"/>
          <w:sz w:val="30"/>
          <w:szCs w:val="30"/>
        </w:rPr>
        <w:t xml:space="preserve"> работника учреждения – 25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7.5</w:t>
      </w:r>
      <w:proofErr w:type="gramStart"/>
      <w:r>
        <w:rPr>
          <w:rFonts w:ascii="Times New Roman" w:hAnsi="Times New Roman"/>
          <w:sz w:val="30"/>
          <w:szCs w:val="30"/>
        </w:rPr>
        <w:t>. смерти</w:t>
      </w:r>
      <w:proofErr w:type="gramEnd"/>
      <w:r>
        <w:rPr>
          <w:rFonts w:ascii="Times New Roman" w:hAnsi="Times New Roman"/>
          <w:sz w:val="30"/>
          <w:szCs w:val="30"/>
        </w:rPr>
        <w:t xml:space="preserve"> близкого родственника работника (муж, жена, дети, родители) – 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7.6</w:t>
      </w:r>
      <w:proofErr w:type="gramStart"/>
      <w:r>
        <w:rPr>
          <w:rFonts w:ascii="Times New Roman" w:hAnsi="Times New Roman"/>
          <w:sz w:val="30"/>
          <w:szCs w:val="30"/>
        </w:rPr>
        <w:t>. иные</w:t>
      </w:r>
      <w:proofErr w:type="gramEnd"/>
      <w:r>
        <w:rPr>
          <w:rFonts w:ascii="Times New Roman" w:hAnsi="Times New Roman"/>
          <w:sz w:val="30"/>
          <w:szCs w:val="30"/>
        </w:rPr>
        <w:t xml:space="preserve"> непредвиденные ситуации, произошедшие в жизни работника, требующие крупных материальных затрат -3-10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7.7</w:t>
      </w:r>
      <w:proofErr w:type="gramStart"/>
      <w:r>
        <w:rPr>
          <w:rFonts w:ascii="Times New Roman" w:hAnsi="Times New Roman"/>
          <w:sz w:val="30"/>
          <w:szCs w:val="30"/>
        </w:rPr>
        <w:t>. в</w:t>
      </w:r>
      <w:proofErr w:type="gramEnd"/>
      <w:r>
        <w:rPr>
          <w:rFonts w:ascii="Times New Roman" w:hAnsi="Times New Roman"/>
          <w:sz w:val="30"/>
          <w:szCs w:val="30"/>
        </w:rPr>
        <w:t xml:space="preserve"> связи с завершением обучения на третьей ступени общего среднего образования детей работников учреждения образования – 5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.;</w:t>
      </w:r>
    </w:p>
    <w:p w:rsidR="005E35D6" w:rsidRDefault="005E35D6" w:rsidP="005E35D6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7.8</w:t>
      </w:r>
      <w:proofErr w:type="gramStart"/>
      <w:r>
        <w:rPr>
          <w:rFonts w:ascii="Times New Roman" w:hAnsi="Times New Roman"/>
          <w:sz w:val="30"/>
          <w:szCs w:val="30"/>
        </w:rPr>
        <w:t>. родителям</w:t>
      </w:r>
      <w:proofErr w:type="gramEnd"/>
      <w:r>
        <w:rPr>
          <w:rFonts w:ascii="Times New Roman" w:hAnsi="Times New Roman"/>
          <w:sz w:val="30"/>
          <w:szCs w:val="30"/>
        </w:rPr>
        <w:t xml:space="preserve">, чьи дети идут в первый класс – 3 </w:t>
      </w:r>
      <w:proofErr w:type="spellStart"/>
      <w:r>
        <w:rPr>
          <w:rFonts w:ascii="Times New Roman" w:hAnsi="Times New Roman"/>
          <w:sz w:val="30"/>
          <w:szCs w:val="30"/>
        </w:rPr>
        <w:t>б.в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734AF0" w:rsidRPr="00734AF0" w:rsidRDefault="00734AF0" w:rsidP="00734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AF0">
        <w:rPr>
          <w:rFonts w:ascii="Times New Roman" w:hAnsi="Times New Roman"/>
          <w:sz w:val="28"/>
          <w:szCs w:val="28"/>
        </w:rPr>
        <w:t xml:space="preserve">5. Подпункт 19.24 читать в следующей редакции: «В целях обеспечения в Учреждении образования своевременной и в полном объеме замены в </w:t>
      </w:r>
      <w:proofErr w:type="gramStart"/>
      <w:r w:rsidRPr="00734AF0">
        <w:rPr>
          <w:rFonts w:ascii="Times New Roman" w:hAnsi="Times New Roman"/>
          <w:sz w:val="28"/>
          <w:szCs w:val="28"/>
        </w:rPr>
        <w:t>период  временного</w:t>
      </w:r>
      <w:proofErr w:type="gramEnd"/>
      <w:r w:rsidRPr="00734AF0">
        <w:rPr>
          <w:rFonts w:ascii="Times New Roman" w:hAnsi="Times New Roman"/>
          <w:sz w:val="28"/>
          <w:szCs w:val="28"/>
        </w:rPr>
        <w:t xml:space="preserve">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734AF0" w:rsidRPr="00734AF0" w:rsidRDefault="00734AF0" w:rsidP="00734AF0">
      <w:pPr>
        <w:pStyle w:val="a3"/>
        <w:spacing w:line="240" w:lineRule="auto"/>
        <w:ind w:right="0" w:firstLine="709"/>
        <w:contextualSpacing/>
        <w:rPr>
          <w:sz w:val="28"/>
          <w:szCs w:val="28"/>
        </w:rPr>
      </w:pPr>
      <w:r w:rsidRPr="00734AF0">
        <w:rPr>
          <w:sz w:val="28"/>
          <w:szCs w:val="28"/>
        </w:rPr>
        <w:t xml:space="preserve">На период отсутствия педагогических работников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</w:t>
      </w:r>
      <w:r w:rsidRPr="00734AF0">
        <w:rPr>
          <w:sz w:val="28"/>
          <w:szCs w:val="28"/>
        </w:rPr>
        <w:lastRenderedPageBreak/>
        <w:t xml:space="preserve">производится за фактически проведенные часы на основании приказа руководителя Учреждения образования. </w:t>
      </w:r>
    </w:p>
    <w:p w:rsidR="00734AF0" w:rsidRPr="00734AF0" w:rsidRDefault="00734AF0" w:rsidP="00734AF0">
      <w:pPr>
        <w:pStyle w:val="a3"/>
        <w:spacing w:line="240" w:lineRule="auto"/>
        <w:ind w:right="0" w:firstLine="709"/>
        <w:rPr>
          <w:sz w:val="28"/>
          <w:szCs w:val="28"/>
        </w:rPr>
      </w:pPr>
      <w:r w:rsidRPr="00734AF0">
        <w:rPr>
          <w:sz w:val="28"/>
          <w:szCs w:val="28"/>
        </w:rPr>
        <w:t xml:space="preserve">Наниматель обязан издать приказ о привлечении работника к замене, </w:t>
      </w:r>
    </w:p>
    <w:p w:rsidR="00734AF0" w:rsidRPr="00734AF0" w:rsidRDefault="00734AF0" w:rsidP="00734AF0">
      <w:pPr>
        <w:pStyle w:val="a3"/>
        <w:spacing w:line="240" w:lineRule="auto"/>
        <w:ind w:right="0"/>
        <w:rPr>
          <w:sz w:val="28"/>
          <w:szCs w:val="28"/>
        </w:rPr>
      </w:pPr>
      <w:proofErr w:type="gramStart"/>
      <w:r w:rsidRPr="00734AF0">
        <w:rPr>
          <w:sz w:val="28"/>
          <w:szCs w:val="28"/>
        </w:rPr>
        <w:t>знакомить</w:t>
      </w:r>
      <w:proofErr w:type="gramEnd"/>
      <w:r w:rsidRPr="00734AF0">
        <w:rPr>
          <w:sz w:val="28"/>
          <w:szCs w:val="28"/>
        </w:rPr>
        <w:t xml:space="preserve"> его с данным приказом под роспись. Оплата часов замены производится за фактически отработанное время на основании приказа руководителя Учреждения образования».</w:t>
      </w:r>
    </w:p>
    <w:p w:rsidR="00734AF0" w:rsidRPr="006237A1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>6. Подпункт 19.32 читать в следующей редакции: «Установить режим работы учреждения с 7.00 до 20.00 с шестидневной рабочей неделей,</w:t>
      </w:r>
      <w:r w:rsidRPr="00734AF0">
        <w:rPr>
          <w:rFonts w:ascii="Times New Roman" w:hAnsi="Times New Roman"/>
          <w:sz w:val="28"/>
          <w:szCs w:val="28"/>
        </w:rPr>
        <w:t xml:space="preserve"> </w:t>
      </w:r>
      <w:r w:rsidRPr="006237A1">
        <w:rPr>
          <w:rFonts w:ascii="Times New Roman" w:hAnsi="Times New Roman"/>
          <w:sz w:val="28"/>
          <w:szCs w:val="28"/>
        </w:rPr>
        <w:t>выходным днём в воскресенье.</w:t>
      </w:r>
    </w:p>
    <w:p w:rsidR="00734AF0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7A1">
        <w:rPr>
          <w:rFonts w:ascii="Times New Roman" w:hAnsi="Times New Roman"/>
          <w:sz w:val="28"/>
          <w:szCs w:val="28"/>
        </w:rPr>
        <w:t>Установить режим суммированного учета рабочего времени</w:t>
      </w:r>
      <w:r>
        <w:rPr>
          <w:rFonts w:ascii="Times New Roman" w:hAnsi="Times New Roman"/>
          <w:sz w:val="28"/>
          <w:szCs w:val="28"/>
        </w:rPr>
        <w:t>:</w:t>
      </w:r>
    </w:p>
    <w:p w:rsidR="00734AF0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7A1">
        <w:rPr>
          <w:rFonts w:ascii="Times New Roman" w:hAnsi="Times New Roman"/>
          <w:sz w:val="28"/>
          <w:szCs w:val="28"/>
        </w:rPr>
        <w:t xml:space="preserve"> с учётным периодом - квартал при сменном режиме работы для сторожей, вахтёров;</w:t>
      </w:r>
    </w:p>
    <w:p w:rsidR="00734AF0" w:rsidRPr="006237A1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7A1">
        <w:rPr>
          <w:rFonts w:ascii="Times New Roman" w:hAnsi="Times New Roman"/>
          <w:sz w:val="28"/>
          <w:szCs w:val="28"/>
        </w:rPr>
        <w:t xml:space="preserve"> с учёт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gramStart"/>
      <w:r>
        <w:rPr>
          <w:rFonts w:ascii="Times New Roman" w:hAnsi="Times New Roman"/>
          <w:sz w:val="28"/>
          <w:szCs w:val="28"/>
        </w:rPr>
        <w:t>периодом  -</w:t>
      </w:r>
      <w:proofErr w:type="gramEnd"/>
      <w:r>
        <w:rPr>
          <w:rFonts w:ascii="Times New Roman" w:hAnsi="Times New Roman"/>
          <w:sz w:val="28"/>
          <w:szCs w:val="28"/>
        </w:rPr>
        <w:t xml:space="preserve"> год  (в соответствии с расписанием) учителям по учебным предметам «Допризывная подготовка», «Медицинская  подготовка»;</w:t>
      </w:r>
    </w:p>
    <w:p w:rsidR="00734AF0" w:rsidRPr="006237A1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7A1">
        <w:rPr>
          <w:rFonts w:ascii="Times New Roman" w:hAnsi="Times New Roman"/>
          <w:sz w:val="28"/>
          <w:szCs w:val="28"/>
        </w:rPr>
        <w:t>сменный</w:t>
      </w:r>
      <w:proofErr w:type="gramEnd"/>
      <w:r w:rsidRPr="006237A1">
        <w:rPr>
          <w:rFonts w:ascii="Times New Roman" w:hAnsi="Times New Roman"/>
          <w:sz w:val="28"/>
          <w:szCs w:val="28"/>
        </w:rPr>
        <w:t xml:space="preserve"> режим работы для уборщиков помещений, уборщиков территории;</w:t>
      </w:r>
    </w:p>
    <w:p w:rsidR="00734AF0" w:rsidRPr="006237A1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7A1">
        <w:rPr>
          <w:rFonts w:ascii="Times New Roman" w:hAnsi="Times New Roman"/>
          <w:sz w:val="28"/>
          <w:szCs w:val="28"/>
        </w:rPr>
        <w:t>разделение</w:t>
      </w:r>
      <w:proofErr w:type="gramEnd"/>
      <w:r w:rsidRPr="006237A1">
        <w:rPr>
          <w:rFonts w:ascii="Times New Roman" w:hAnsi="Times New Roman"/>
          <w:sz w:val="28"/>
          <w:szCs w:val="28"/>
        </w:rPr>
        <w:t xml:space="preserve"> рабочего дня на части с перерывом в работе свыше 2 часов, включая перерыв для отдыха и питания; </w:t>
      </w:r>
    </w:p>
    <w:p w:rsidR="00734AF0" w:rsidRPr="006237A1" w:rsidRDefault="00734AF0" w:rsidP="00734A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7A1">
        <w:rPr>
          <w:rFonts w:ascii="Times New Roman" w:hAnsi="Times New Roman"/>
          <w:sz w:val="28"/>
          <w:szCs w:val="28"/>
        </w:rPr>
        <w:t>установление</w:t>
      </w:r>
      <w:proofErr w:type="gramEnd"/>
      <w:r w:rsidRPr="006237A1">
        <w:rPr>
          <w:rFonts w:ascii="Times New Roman" w:hAnsi="Times New Roman"/>
          <w:sz w:val="28"/>
          <w:szCs w:val="28"/>
        </w:rPr>
        <w:t xml:space="preserve"> продолжительности смены свыше 12 часов, но не более 24 часов для сторожей.</w:t>
      </w:r>
    </w:p>
    <w:p w:rsidR="00734AF0" w:rsidRDefault="00734AF0" w:rsidP="00734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7A1">
        <w:rPr>
          <w:rFonts w:ascii="Times New Roman" w:hAnsi="Times New Roman"/>
          <w:sz w:val="28"/>
          <w:szCs w:val="28"/>
        </w:rPr>
        <w:tab/>
        <w:t>Установить перерыв на обед без отрыва от производства воспитателям, воспитателям (персональное сопровождение детей с аутизмом), сторожам, вахтёрам.</w:t>
      </w:r>
    </w:p>
    <w:p w:rsidR="00661C96" w:rsidRDefault="00747851" w:rsidP="00661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1C96">
        <w:rPr>
          <w:rFonts w:ascii="Times New Roman" w:hAnsi="Times New Roman"/>
          <w:sz w:val="28"/>
          <w:szCs w:val="28"/>
        </w:rPr>
        <w:t>Приложение 5 «Положение о порядке и условиях оказания единовременной выплаты на оздоровление работникам ГУО «Средняя школа №10 г. Речицы» дополнить пунктом:</w:t>
      </w:r>
    </w:p>
    <w:p w:rsidR="00661C96" w:rsidRDefault="00661C96" w:rsidP="00661C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Периоды, за </w:t>
      </w:r>
      <w:proofErr w:type="gramStart"/>
      <w:r>
        <w:rPr>
          <w:rFonts w:ascii="Times New Roman" w:hAnsi="Times New Roman"/>
          <w:sz w:val="28"/>
          <w:szCs w:val="28"/>
        </w:rPr>
        <w:t xml:space="preserve">которые  </w:t>
      </w:r>
      <w:r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оздоровление</w:t>
      </w:r>
      <w:r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661C96" w:rsidRDefault="00661C96" w:rsidP="00661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период, когда работнику назначено пособие по беременности и родам;</w:t>
      </w:r>
    </w:p>
    <w:p w:rsidR="00661C96" w:rsidRDefault="00661C96" w:rsidP="00661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работникам,   </w:t>
      </w:r>
      <w:proofErr w:type="gramEnd"/>
      <w:r>
        <w:rPr>
          <w:rFonts w:ascii="Times New Roman" w:hAnsi="Times New Roman"/>
          <w:sz w:val="28"/>
          <w:szCs w:val="28"/>
        </w:rPr>
        <w:t>принятым на работу и отработавшим неполный календарный месяц (менее 30 календарных дней);</w:t>
      </w:r>
    </w:p>
    <w:p w:rsidR="00661C96" w:rsidRDefault="00661C96" w:rsidP="00661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работникам, которые приняты на замену трудового отпуска, социального отпу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ска, на замену листов нетрудоспособности.</w:t>
      </w:r>
    </w:p>
    <w:p w:rsidR="00222DD2" w:rsidRPr="00747851" w:rsidRDefault="00222DD2" w:rsidP="00803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51">
        <w:rPr>
          <w:rFonts w:ascii="Times New Roman" w:hAnsi="Times New Roman" w:cs="Times New Roman"/>
          <w:sz w:val="28"/>
          <w:szCs w:val="28"/>
        </w:rPr>
        <w:t>Изменения и дополнения №</w:t>
      </w:r>
      <w:r w:rsidR="00747851" w:rsidRPr="00747851">
        <w:rPr>
          <w:rFonts w:ascii="Times New Roman" w:hAnsi="Times New Roman" w:cs="Times New Roman"/>
          <w:sz w:val="28"/>
          <w:szCs w:val="28"/>
        </w:rPr>
        <w:t xml:space="preserve"> 1</w:t>
      </w:r>
      <w:r w:rsidRPr="00747851">
        <w:rPr>
          <w:rFonts w:ascii="Times New Roman" w:hAnsi="Times New Roman" w:cs="Times New Roman"/>
          <w:sz w:val="28"/>
          <w:szCs w:val="28"/>
        </w:rPr>
        <w:t xml:space="preserve"> приняты и подписаны на собрании перв</w:t>
      </w:r>
      <w:r w:rsidR="00F72C59" w:rsidRPr="00747851">
        <w:rPr>
          <w:rFonts w:ascii="Times New Roman" w:hAnsi="Times New Roman" w:cs="Times New Roman"/>
          <w:sz w:val="28"/>
          <w:szCs w:val="28"/>
        </w:rPr>
        <w:t>и</w:t>
      </w:r>
      <w:r w:rsidRPr="00747851">
        <w:rPr>
          <w:rFonts w:ascii="Times New Roman" w:hAnsi="Times New Roman" w:cs="Times New Roman"/>
          <w:sz w:val="28"/>
          <w:szCs w:val="28"/>
        </w:rPr>
        <w:t xml:space="preserve">чной профсоюзной организации ГУО «Средняя школа №10 г. Речицы» </w:t>
      </w:r>
      <w:r w:rsidR="00747851" w:rsidRPr="00747851">
        <w:rPr>
          <w:rFonts w:ascii="Times New Roman" w:hAnsi="Times New Roman" w:cs="Times New Roman"/>
          <w:sz w:val="28"/>
          <w:szCs w:val="28"/>
        </w:rPr>
        <w:t>1</w:t>
      </w:r>
      <w:r w:rsidR="00837F8B">
        <w:rPr>
          <w:rFonts w:ascii="Times New Roman" w:hAnsi="Times New Roman" w:cs="Times New Roman"/>
          <w:sz w:val="28"/>
          <w:szCs w:val="28"/>
        </w:rPr>
        <w:t>4.</w:t>
      </w:r>
      <w:r w:rsidR="00747851" w:rsidRPr="00747851">
        <w:rPr>
          <w:rFonts w:ascii="Times New Roman" w:hAnsi="Times New Roman" w:cs="Times New Roman"/>
          <w:sz w:val="28"/>
          <w:szCs w:val="28"/>
        </w:rPr>
        <w:t>10.</w:t>
      </w:r>
      <w:r w:rsidRPr="00747851">
        <w:rPr>
          <w:rFonts w:ascii="Times New Roman" w:hAnsi="Times New Roman" w:cs="Times New Roman"/>
          <w:sz w:val="28"/>
          <w:szCs w:val="28"/>
        </w:rPr>
        <w:t>202</w:t>
      </w:r>
      <w:r w:rsidR="00747851" w:rsidRPr="00747851">
        <w:rPr>
          <w:rFonts w:ascii="Times New Roman" w:hAnsi="Times New Roman" w:cs="Times New Roman"/>
          <w:sz w:val="28"/>
          <w:szCs w:val="28"/>
        </w:rPr>
        <w:t>2</w:t>
      </w:r>
      <w:r w:rsidRPr="00747851">
        <w:rPr>
          <w:rFonts w:ascii="Times New Roman" w:hAnsi="Times New Roman" w:cs="Times New Roman"/>
          <w:sz w:val="28"/>
          <w:szCs w:val="28"/>
        </w:rPr>
        <w:t xml:space="preserve"> </w:t>
      </w:r>
      <w:r w:rsidR="00F72C59" w:rsidRPr="00747851">
        <w:rPr>
          <w:rFonts w:ascii="Times New Roman" w:hAnsi="Times New Roman" w:cs="Times New Roman"/>
          <w:sz w:val="28"/>
          <w:szCs w:val="28"/>
        </w:rPr>
        <w:t xml:space="preserve">№ </w:t>
      </w:r>
      <w:r w:rsidR="00747851" w:rsidRPr="00747851">
        <w:rPr>
          <w:rFonts w:ascii="Times New Roman" w:hAnsi="Times New Roman" w:cs="Times New Roman"/>
          <w:sz w:val="28"/>
          <w:szCs w:val="28"/>
        </w:rPr>
        <w:t>11</w:t>
      </w:r>
      <w:r w:rsidR="00F72C59" w:rsidRPr="00747851">
        <w:rPr>
          <w:rFonts w:ascii="Times New Roman" w:hAnsi="Times New Roman" w:cs="Times New Roman"/>
          <w:sz w:val="28"/>
          <w:szCs w:val="28"/>
        </w:rPr>
        <w:t>.</w:t>
      </w:r>
    </w:p>
    <w:p w:rsidR="008033A0" w:rsidRDefault="008033A0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59" w:rsidRDefault="00F72C59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Председатель</w:t>
      </w:r>
    </w:p>
    <w:p w:rsidR="00F72C59" w:rsidRDefault="00F72C59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№10                                 первичной профсоюзной</w:t>
      </w:r>
    </w:p>
    <w:p w:rsidR="00F72C59" w:rsidRDefault="00F72C59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Речицы»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организации</w:t>
      </w:r>
    </w:p>
    <w:p w:rsidR="00F72C59" w:rsidRDefault="00F72C59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Негериш</w:t>
      </w:r>
      <w:proofErr w:type="spellEnd"/>
    </w:p>
    <w:p w:rsidR="00F72C59" w:rsidRPr="00222DD2" w:rsidRDefault="00F72C59" w:rsidP="00F7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rPr>
          <w:rFonts w:ascii="Times New Roman" w:hAnsi="Times New Roman" w:cs="Times New Roman"/>
          <w:sz w:val="28"/>
          <w:szCs w:val="28"/>
        </w:rPr>
      </w:pPr>
    </w:p>
    <w:p w:rsidR="00466466" w:rsidRPr="00222DD2" w:rsidRDefault="00466466" w:rsidP="00466466">
      <w:pPr>
        <w:rPr>
          <w:rFonts w:ascii="Times New Roman" w:hAnsi="Times New Roman" w:cs="Times New Roman"/>
          <w:sz w:val="28"/>
          <w:szCs w:val="28"/>
        </w:rPr>
      </w:pPr>
    </w:p>
    <w:p w:rsidR="00470DE2" w:rsidRPr="00222DD2" w:rsidRDefault="00470DE2"/>
    <w:sectPr w:rsidR="00470DE2" w:rsidRPr="00222DD2" w:rsidSect="0097704E">
      <w:headerReference w:type="default" r:id="rId7"/>
      <w:footerReference w:type="default" r:id="rId8"/>
      <w:pgSz w:w="11906" w:h="16838"/>
      <w:pgMar w:top="1134" w:right="851" w:bottom="284" w:left="1701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17" w:rsidRDefault="002C6817" w:rsidP="00DB306A">
      <w:pPr>
        <w:spacing w:after="0" w:line="240" w:lineRule="auto"/>
      </w:pPr>
      <w:r>
        <w:separator/>
      </w:r>
    </w:p>
  </w:endnote>
  <w:endnote w:type="continuationSeparator" w:id="0">
    <w:p w:rsidR="002C6817" w:rsidRDefault="002C6817" w:rsidP="00DB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509" w:rsidRDefault="002C6817">
    <w:pPr>
      <w:pStyle w:val="a7"/>
    </w:pPr>
  </w:p>
  <w:tbl>
    <w:tblPr>
      <w:tblStyle w:val="aa"/>
      <w:tblW w:w="10870" w:type="dxa"/>
      <w:tblInd w:w="-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5"/>
      <w:gridCol w:w="5245"/>
    </w:tblGrid>
    <w:tr w:rsidR="00D76509" w:rsidRPr="00D76509" w:rsidTr="0071545C">
      <w:tc>
        <w:tcPr>
          <w:tcW w:w="5625" w:type="dxa"/>
        </w:tcPr>
        <w:p w:rsidR="00D76509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Директор</w:t>
          </w:r>
          <w:r w:rsidR="00B87131">
            <w:rPr>
              <w:rFonts w:ascii="Times New Roman" w:hAnsi="Times New Roman" w:cs="Times New Roman"/>
              <w:sz w:val="24"/>
              <w:szCs w:val="24"/>
            </w:rPr>
            <w:t xml:space="preserve">                    </w:t>
          </w:r>
        </w:p>
        <w:p w:rsidR="00222DD2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  <w:p w:rsidR="00222DD2" w:rsidRPr="00D76509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_  Н.Н.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Пачицая</w:t>
          </w:r>
          <w:proofErr w:type="spellEnd"/>
        </w:p>
      </w:tc>
      <w:tc>
        <w:tcPr>
          <w:tcW w:w="5245" w:type="dxa"/>
        </w:tcPr>
        <w:p w:rsidR="00D76509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Председатель профкома</w:t>
          </w:r>
        </w:p>
        <w:p w:rsidR="00222DD2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</w:p>
        <w:p w:rsidR="00222DD2" w:rsidRPr="00D76509" w:rsidRDefault="00222DD2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_  Е.О.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Негериш</w:t>
          </w:r>
          <w:proofErr w:type="spellEnd"/>
        </w:p>
      </w:tc>
    </w:tr>
  </w:tbl>
  <w:p w:rsidR="00E33E9A" w:rsidRDefault="002C68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17" w:rsidRDefault="002C6817" w:rsidP="00DB306A">
      <w:pPr>
        <w:spacing w:after="0" w:line="240" w:lineRule="auto"/>
      </w:pPr>
      <w:r>
        <w:separator/>
      </w:r>
    </w:p>
  </w:footnote>
  <w:footnote w:type="continuationSeparator" w:id="0">
    <w:p w:rsidR="002C6817" w:rsidRDefault="002C6817" w:rsidP="00DB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25425"/>
      <w:docPartObj>
        <w:docPartGallery w:val="Page Numbers (Top of Page)"/>
        <w:docPartUnique/>
      </w:docPartObj>
    </w:sdtPr>
    <w:sdtEndPr/>
    <w:sdtContent>
      <w:p w:rsidR="001C09EE" w:rsidRDefault="002C6817">
        <w:pPr>
          <w:pStyle w:val="a5"/>
          <w:jc w:val="center"/>
        </w:pPr>
      </w:p>
      <w:p w:rsidR="001C09EE" w:rsidRDefault="002C6817">
        <w:pPr>
          <w:pStyle w:val="a5"/>
          <w:jc w:val="center"/>
        </w:pPr>
      </w:p>
      <w:p w:rsidR="00E33E9A" w:rsidRDefault="00DB306A">
        <w:pPr>
          <w:pStyle w:val="a5"/>
          <w:jc w:val="center"/>
        </w:pPr>
        <w:r>
          <w:fldChar w:fldCharType="begin"/>
        </w:r>
        <w:r w:rsidR="00B87131">
          <w:instrText xml:space="preserve"> PAGE   \* MERGEFORMAT </w:instrText>
        </w:r>
        <w:r>
          <w:fldChar w:fldCharType="separate"/>
        </w:r>
        <w:r w:rsidR="00234A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33E9A" w:rsidRDefault="002C68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7687"/>
    <w:multiLevelType w:val="hybridMultilevel"/>
    <w:tmpl w:val="39E6ACBA"/>
    <w:lvl w:ilvl="0" w:tplc="6C569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6"/>
    <w:rsid w:val="00135E59"/>
    <w:rsid w:val="00222DD2"/>
    <w:rsid w:val="00234AA9"/>
    <w:rsid w:val="002A5C85"/>
    <w:rsid w:val="002A5D5C"/>
    <w:rsid w:val="002C6817"/>
    <w:rsid w:val="002E785A"/>
    <w:rsid w:val="00383C83"/>
    <w:rsid w:val="00466466"/>
    <w:rsid w:val="00470DE2"/>
    <w:rsid w:val="00471428"/>
    <w:rsid w:val="005E35D6"/>
    <w:rsid w:val="00605842"/>
    <w:rsid w:val="00647CDB"/>
    <w:rsid w:val="00661C96"/>
    <w:rsid w:val="006739BD"/>
    <w:rsid w:val="00734AF0"/>
    <w:rsid w:val="00747851"/>
    <w:rsid w:val="008033A0"/>
    <w:rsid w:val="00837F8B"/>
    <w:rsid w:val="00A145C2"/>
    <w:rsid w:val="00A6201E"/>
    <w:rsid w:val="00AA31B7"/>
    <w:rsid w:val="00AB53F4"/>
    <w:rsid w:val="00B20F32"/>
    <w:rsid w:val="00B87131"/>
    <w:rsid w:val="00BA1C5B"/>
    <w:rsid w:val="00BE78B5"/>
    <w:rsid w:val="00C3242D"/>
    <w:rsid w:val="00D84AAB"/>
    <w:rsid w:val="00D904CA"/>
    <w:rsid w:val="00DB306A"/>
    <w:rsid w:val="00E55518"/>
    <w:rsid w:val="00E72428"/>
    <w:rsid w:val="00F162D6"/>
    <w:rsid w:val="00F5224C"/>
    <w:rsid w:val="00F72C5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B2A3-D2D6-4E48-B932-8BDD331E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466466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66466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header"/>
    <w:basedOn w:val="a"/>
    <w:link w:val="a6"/>
    <w:uiPriority w:val="99"/>
    <w:unhideWhenUsed/>
    <w:rsid w:val="0046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46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6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46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66466"/>
    <w:pPr>
      <w:ind w:left="720"/>
      <w:contextualSpacing/>
    </w:pPr>
  </w:style>
  <w:style w:type="table" w:styleId="aa">
    <w:name w:val="Table Grid"/>
    <w:basedOn w:val="a1"/>
    <w:uiPriority w:val="39"/>
    <w:rsid w:val="004664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0F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3266</Words>
  <Characters>27569</Characters>
  <Application>Microsoft Office Word</Application>
  <DocSecurity>0</DocSecurity>
  <Lines>1253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Наталья</cp:lastModifiedBy>
  <cp:revision>11</cp:revision>
  <cp:lastPrinted>2022-10-18T12:15:00Z</cp:lastPrinted>
  <dcterms:created xsi:type="dcterms:W3CDTF">2021-04-16T12:29:00Z</dcterms:created>
  <dcterms:modified xsi:type="dcterms:W3CDTF">2022-10-18T12:16:00Z</dcterms:modified>
</cp:coreProperties>
</file>