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75A" w:rsidRPr="00BD375A" w:rsidRDefault="00BD375A" w:rsidP="00BD375A">
      <w:pPr>
        <w:pStyle w:val="Style6"/>
        <w:widowControl/>
        <w:tabs>
          <w:tab w:val="left" w:pos="254"/>
        </w:tabs>
        <w:spacing w:line="240" w:lineRule="auto"/>
        <w:ind w:firstLine="0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 w:rsidRPr="00BD375A">
        <w:rPr>
          <w:rStyle w:val="FontStyle15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  <w:t>1.</w:t>
      </w:r>
      <w:r w:rsidRPr="00BD375A">
        <w:rPr>
          <w:rStyle w:val="FontStyle15"/>
          <w:rFonts w:ascii="Times New Roman" w:hAnsi="Times New Roman" w:cs="Times New Roman"/>
          <w:b w:val="0"/>
          <w:bCs w:val="0"/>
          <w:i/>
          <w:sz w:val="28"/>
          <w:szCs w:val="28"/>
          <w:lang w:val="be-BY" w:eastAsia="be-BY"/>
        </w:rPr>
        <w:tab/>
      </w:r>
      <w:r w:rsidRPr="00BD375A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Падкрэсліце дзеясловы загаднага ладу.</w:t>
      </w:r>
    </w:p>
    <w:p w:rsidR="00BD375A" w:rsidRPr="00BD375A" w:rsidRDefault="00BD375A" w:rsidP="00BD375A">
      <w:pPr>
        <w:pStyle w:val="Style3"/>
        <w:widowControl/>
        <w:spacing w:line="240" w:lineRule="auto"/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</w:pPr>
      <w:r w:rsidRPr="00BD375A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Хай мароз і сцюжа замацуюць дружна светлыя памкнен-ні сілы маладой. Навальніц не бойся і парой вясновай ты імкніся к свету — будзе Бог з табой... </w:t>
      </w:r>
      <w:r w:rsidRPr="00BD375A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(Т. Бярэзіна) </w:t>
      </w:r>
      <w:r w:rsidRPr="00BD375A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Калі няма за што трымацца — трымайся за аблокі і нізашто не азірайся, а з імі ў свет плыві шырокі... </w:t>
      </w:r>
      <w:r w:rsidRPr="00BD375A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(Я. Гучок)</w:t>
      </w:r>
    </w:p>
    <w:p w:rsidR="00BD375A" w:rsidRPr="00BD375A" w:rsidRDefault="00BD375A" w:rsidP="00BD375A">
      <w:pPr>
        <w:pStyle w:val="Style6"/>
        <w:widowControl/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D375A" w:rsidRPr="00BD375A" w:rsidRDefault="00BD375A" w:rsidP="00BD375A">
      <w:pPr>
        <w:pStyle w:val="Style6"/>
        <w:widowControl/>
        <w:tabs>
          <w:tab w:val="left" w:pos="254"/>
        </w:tabs>
        <w:spacing w:line="240" w:lineRule="auto"/>
        <w:ind w:firstLine="0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 w:rsidRPr="00BD375A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2.</w:t>
      </w:r>
      <w:r w:rsidRPr="00BD375A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ab/>
        <w:t>Закончыце фармулёўку.</w:t>
      </w:r>
    </w:p>
    <w:p w:rsidR="00BD375A" w:rsidRDefault="00BD375A" w:rsidP="00BD375A">
      <w:pPr>
        <w:pStyle w:val="Style5"/>
        <w:widowControl/>
        <w:tabs>
          <w:tab w:val="left" w:leader="underscore" w:pos="6043"/>
        </w:tabs>
        <w:spacing w:line="240" w:lineRule="auto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 w:rsidRPr="00BD375A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Форма 2-й асобы множн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ага ліку загаднага ладу ўтвара</w:t>
      </w:r>
      <w:r w:rsidRPr="00BD375A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ецца</w:t>
      </w:r>
      <w:r w:rsidRPr="00BD375A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ab/>
      </w:r>
    </w:p>
    <w:p w:rsidR="00BD375A" w:rsidRPr="00BD375A" w:rsidRDefault="00BD375A" w:rsidP="00BD375A">
      <w:pPr>
        <w:pStyle w:val="Style5"/>
        <w:widowControl/>
        <w:tabs>
          <w:tab w:val="left" w:leader="underscore" w:pos="6043"/>
        </w:tabs>
        <w:spacing w:line="240" w:lineRule="auto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</w:p>
    <w:p w:rsidR="00BD375A" w:rsidRPr="00BD375A" w:rsidRDefault="00BD375A" w:rsidP="00BD375A">
      <w:pPr>
        <w:pStyle w:val="Style6"/>
        <w:widowControl/>
        <w:tabs>
          <w:tab w:val="left" w:pos="254"/>
        </w:tabs>
        <w:spacing w:line="240" w:lineRule="auto"/>
        <w:ind w:left="254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 w:rsidRPr="00BD375A">
        <w:rPr>
          <w:rStyle w:val="FontStyle15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  <w:t>3.</w:t>
      </w:r>
      <w:r w:rsidRPr="00BD375A">
        <w:rPr>
          <w:rStyle w:val="FontStyle15"/>
          <w:rFonts w:ascii="Times New Roman" w:hAnsi="Times New Roman" w:cs="Times New Roman"/>
          <w:b w:val="0"/>
          <w:bCs w:val="0"/>
          <w:i/>
          <w:sz w:val="28"/>
          <w:szCs w:val="28"/>
          <w:lang w:val="be-BY" w:eastAsia="be-BY"/>
        </w:rPr>
        <w:tab/>
      </w:r>
      <w:r w:rsidRPr="00BD375A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Устаўце, дзе неабходна, прапу</w:t>
      </w: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шчаныя літары. У дужках пазнач</w:t>
      </w:r>
      <w:r w:rsidRPr="00BD375A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це асобу і лік дзеясловаў.</w:t>
      </w:r>
    </w:p>
    <w:p w:rsidR="00BD375A" w:rsidRDefault="00BD375A" w:rsidP="00BD375A">
      <w:pPr>
        <w:pStyle w:val="Style3"/>
        <w:widowControl/>
        <w:tabs>
          <w:tab w:val="left" w:leader="underscore" w:pos="2587"/>
          <w:tab w:val="left" w:leader="underscore" w:pos="4838"/>
        </w:tabs>
        <w:spacing w:line="240" w:lineRule="auto"/>
        <w:ind w:firstLine="0"/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    </w:t>
      </w:r>
      <w:r w:rsidRPr="00BD375A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Спыніцеся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 (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ab/>
        <w:t>), не ідзіце (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ab/>
        <w:t xml:space="preserve">) далей у лес </w:t>
      </w:r>
      <w:r w:rsidRPr="00BD375A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і ўслуха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йцеся (_______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ab/>
        <w:t>). Вы пачн..це (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ab/>
        <w:t>) угля</w:t>
      </w:r>
      <w:r w:rsidRPr="00BD375A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дацца ў густую зеляніну, шарыць вачыма па неа..сяжнай выстаўцы снежнага мастацтва і з першага разу мож..це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BD375A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(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______</w:t>
      </w:r>
      <w:r w:rsidRPr="00BD375A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ab/>
        <w:t>) нічога не заўважыць... Не вер..це (</w:t>
      </w:r>
      <w:r w:rsidRPr="00BD375A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ab/>
        <w:t>)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BD375A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сваім вачам, пады..дзіце (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___</w:t>
      </w:r>
      <w:r w:rsidRPr="00BD375A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ab/>
        <w:t>) бліжэй. Смела ідзіце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BD375A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(</w:t>
      </w:r>
      <w:r w:rsidRPr="00BD375A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ab/>
        <w:t xml:space="preserve">) наперад... </w:t>
      </w:r>
      <w:r w:rsidRPr="00BD375A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(А. Кулакоўскі)</w:t>
      </w:r>
    </w:p>
    <w:p w:rsidR="00BD375A" w:rsidRPr="00BD375A" w:rsidRDefault="00BD375A" w:rsidP="00BD375A">
      <w:pPr>
        <w:pStyle w:val="Style3"/>
        <w:widowControl/>
        <w:tabs>
          <w:tab w:val="left" w:leader="underscore" w:pos="2587"/>
          <w:tab w:val="left" w:leader="underscore" w:pos="4838"/>
        </w:tabs>
        <w:spacing w:line="240" w:lineRule="auto"/>
        <w:ind w:firstLine="0"/>
        <w:rPr>
          <w:rStyle w:val="FontStyle13"/>
          <w:rFonts w:ascii="Times New Roman" w:hAnsi="Times New Roman" w:cs="Times New Roman"/>
          <w:i w:val="0"/>
          <w:iCs w:val="0"/>
          <w:spacing w:val="0"/>
          <w:sz w:val="28"/>
          <w:szCs w:val="28"/>
          <w:lang w:val="be-BY" w:eastAsia="be-BY"/>
        </w:rPr>
      </w:pPr>
    </w:p>
    <w:p w:rsidR="0036704F" w:rsidRPr="00BD375A" w:rsidRDefault="00BD375A" w:rsidP="00BD375A">
      <w:pPr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5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  <w:t xml:space="preserve">  </w:t>
      </w:r>
      <w:r w:rsidRPr="00BD375A">
        <w:rPr>
          <w:rStyle w:val="FontStyle15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  <w:t>4.</w:t>
      </w:r>
      <w:r w:rsidRPr="00BD375A">
        <w:rPr>
          <w:rStyle w:val="FontStyle15"/>
          <w:rFonts w:ascii="Times New Roman" w:hAnsi="Times New Roman" w:cs="Times New Roman"/>
          <w:b w:val="0"/>
          <w:bCs w:val="0"/>
          <w:sz w:val="28"/>
          <w:szCs w:val="28"/>
          <w:lang w:val="be-BY" w:eastAsia="be-BY"/>
        </w:rPr>
        <w:tab/>
      </w:r>
      <w:r w:rsidRPr="00BD375A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Ад дзеясловаў</w:t>
      </w: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bookmarkStart w:id="0" w:name="_GoBack"/>
      <w:bookmarkEnd w:id="0"/>
      <w:r w:rsidRPr="00BD375A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 xml:space="preserve">утварыце формы </w:t>
      </w: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2-й асобы адзіночнага і множна</w:t>
      </w:r>
      <w:r w:rsidRPr="00BD375A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га ліку загаднага ладу, графічна абазначце канчаткі</w:t>
      </w:r>
    </w:p>
    <w:p w:rsidR="00BD375A" w:rsidRPr="00BD375A" w:rsidRDefault="00BD375A" w:rsidP="00BD375A">
      <w:pPr>
        <w:pStyle w:val="Style2"/>
        <w:widowControl/>
        <w:tabs>
          <w:tab w:val="left" w:leader="underscore" w:pos="5208"/>
          <w:tab w:val="left" w:leader="hyphen" w:pos="6010"/>
        </w:tabs>
        <w:spacing w:line="240" w:lineRule="auto"/>
        <w:ind w:left="283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Мыць_____________________________________________________________</w:t>
      </w:r>
      <w:r w:rsidRPr="00BD375A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BD375A" w:rsidRPr="00BD375A" w:rsidRDefault="00BD375A" w:rsidP="00BD375A">
      <w:pPr>
        <w:pStyle w:val="Style2"/>
        <w:widowControl/>
        <w:tabs>
          <w:tab w:val="left" w:leader="hyphen" w:pos="6010"/>
        </w:tabs>
        <w:spacing w:line="240" w:lineRule="auto"/>
        <w:ind w:left="283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віць______________________________________________________________</w:t>
      </w:r>
      <w:r w:rsidRPr="00BD375A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BD375A" w:rsidRPr="00BD375A" w:rsidRDefault="00BD375A" w:rsidP="00BD375A">
      <w:pPr>
        <w:pStyle w:val="Style2"/>
        <w:widowControl/>
        <w:tabs>
          <w:tab w:val="left" w:leader="underscore" w:pos="5506"/>
          <w:tab w:val="left" w:leader="hyphen" w:pos="6010"/>
        </w:tabs>
        <w:spacing w:line="240" w:lineRule="auto"/>
        <w:ind w:left="283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бегчы_____________________________________________________________</w:t>
      </w:r>
      <w:r w:rsidRPr="00BD375A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BD375A" w:rsidRPr="00BD375A" w:rsidRDefault="00BD375A" w:rsidP="00BD375A">
      <w:pPr>
        <w:pStyle w:val="Style2"/>
        <w:widowControl/>
        <w:tabs>
          <w:tab w:val="left" w:leader="hyphen" w:pos="6014"/>
        </w:tabs>
        <w:spacing w:line="240" w:lineRule="auto"/>
        <w:ind w:left="288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наглядзецца_______________________________________________________</w:t>
      </w:r>
      <w:r w:rsidRPr="00BD375A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BD375A" w:rsidRPr="00BD375A" w:rsidRDefault="00BD375A" w:rsidP="00BD375A">
      <w:pPr>
        <w:pStyle w:val="Style2"/>
        <w:widowControl/>
        <w:tabs>
          <w:tab w:val="left" w:leader="underscore" w:pos="2386"/>
          <w:tab w:val="left" w:leader="hyphen" w:pos="6014"/>
        </w:tabs>
        <w:spacing w:line="240" w:lineRule="auto"/>
        <w:ind w:left="283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яднаць —__________________________________________________________</w:t>
      </w:r>
      <w:r w:rsidRPr="00BD375A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BD375A" w:rsidRDefault="00BD375A" w:rsidP="00BD375A">
      <w:pPr>
        <w:pStyle w:val="Style2"/>
        <w:widowControl/>
        <w:tabs>
          <w:tab w:val="left" w:leader="hyphen" w:pos="6067"/>
        </w:tabs>
        <w:spacing w:line="240" w:lineRule="auto"/>
        <w:ind w:left="288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падкідаць__________________________________________________________</w:t>
      </w:r>
    </w:p>
    <w:p w:rsidR="00BD375A" w:rsidRPr="00BD375A" w:rsidRDefault="00BD375A" w:rsidP="00BD375A">
      <w:pPr>
        <w:pStyle w:val="Style2"/>
        <w:widowControl/>
        <w:tabs>
          <w:tab w:val="left" w:leader="hyphen" w:pos="6067"/>
        </w:tabs>
        <w:spacing w:line="240" w:lineRule="auto"/>
        <w:ind w:left="288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</w:p>
    <w:p w:rsidR="00BD375A" w:rsidRPr="00BD375A" w:rsidRDefault="00BD375A" w:rsidP="00BD375A">
      <w:pPr>
        <w:pStyle w:val="Style6"/>
        <w:widowControl/>
        <w:tabs>
          <w:tab w:val="left" w:pos="274"/>
        </w:tabs>
        <w:spacing w:after="3293" w:line="240" w:lineRule="auto"/>
        <w:ind w:left="274" w:hanging="274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 xml:space="preserve">   </w:t>
      </w:r>
      <w:r w:rsidRPr="00BD375A">
        <w:rPr>
          <w:rStyle w:val="FontStyle15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  <w:t>5.</w:t>
      </w:r>
      <w:r w:rsidRPr="00BD375A">
        <w:rPr>
          <w:rStyle w:val="FontStyle15"/>
          <w:rFonts w:ascii="Times New Roman" w:hAnsi="Times New Roman" w:cs="Times New Roman"/>
          <w:b w:val="0"/>
          <w:bCs w:val="0"/>
          <w:sz w:val="28"/>
          <w:szCs w:val="28"/>
          <w:lang w:val="be-BY" w:eastAsia="be-BY"/>
        </w:rPr>
        <w:tab/>
      </w:r>
      <w:r w:rsidRPr="00BD375A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Напішыце інструкцыю па вы</w:t>
      </w: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кананні абавязкаў дзяжурнага п</w:t>
      </w:r>
      <w:r w:rsidRPr="00BD375A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а</w:t>
      </w:r>
      <w:r w:rsidRPr="00BD375A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br/>
        <w:t>школе, выкарыстоўваючы дзеясловы загаднага ладу (4 сказы).</w:t>
      </w:r>
    </w:p>
    <w:p w:rsidR="00BD375A" w:rsidRPr="00BD375A" w:rsidRDefault="00BD375A" w:rsidP="00BD375A">
      <w:pPr>
        <w:rPr>
          <w:lang w:val="be-BY"/>
        </w:rPr>
      </w:pPr>
    </w:p>
    <w:sectPr w:rsidR="00BD375A" w:rsidRPr="00BD375A" w:rsidSect="00BD375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9C"/>
    <w:rsid w:val="001B0538"/>
    <w:rsid w:val="007032B6"/>
    <w:rsid w:val="0070539C"/>
    <w:rsid w:val="00BD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2FE5"/>
  <w15:chartTrackingRefBased/>
  <w15:docId w15:val="{41E7254D-F931-4223-84BD-3BBF9125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7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D375A"/>
    <w:pPr>
      <w:spacing w:line="398" w:lineRule="exact"/>
      <w:jc w:val="both"/>
    </w:pPr>
  </w:style>
  <w:style w:type="paragraph" w:customStyle="1" w:styleId="Style3">
    <w:name w:val="Style3"/>
    <w:basedOn w:val="a"/>
    <w:rsid w:val="00BD375A"/>
    <w:pPr>
      <w:spacing w:line="251" w:lineRule="exact"/>
      <w:ind w:firstLine="274"/>
      <w:jc w:val="both"/>
    </w:pPr>
  </w:style>
  <w:style w:type="paragraph" w:customStyle="1" w:styleId="Style4">
    <w:name w:val="Style4"/>
    <w:basedOn w:val="a"/>
    <w:rsid w:val="00BD375A"/>
  </w:style>
  <w:style w:type="paragraph" w:customStyle="1" w:styleId="Style5">
    <w:name w:val="Style5"/>
    <w:basedOn w:val="a"/>
    <w:rsid w:val="00BD375A"/>
    <w:pPr>
      <w:spacing w:line="398" w:lineRule="exact"/>
      <w:ind w:firstLine="274"/>
      <w:jc w:val="both"/>
    </w:pPr>
  </w:style>
  <w:style w:type="paragraph" w:customStyle="1" w:styleId="Style6">
    <w:name w:val="Style6"/>
    <w:basedOn w:val="a"/>
    <w:rsid w:val="00BD375A"/>
    <w:pPr>
      <w:spacing w:line="250" w:lineRule="exact"/>
      <w:ind w:hanging="254"/>
    </w:pPr>
  </w:style>
  <w:style w:type="character" w:customStyle="1" w:styleId="FontStyle11">
    <w:name w:val="Font Style11"/>
    <w:basedOn w:val="a0"/>
    <w:rsid w:val="00BD375A"/>
    <w:rPr>
      <w:rFonts w:ascii="Century Schoolbook" w:hAnsi="Century Schoolbook" w:cs="Century Schoolbook"/>
      <w:sz w:val="20"/>
      <w:szCs w:val="20"/>
    </w:rPr>
  </w:style>
  <w:style w:type="character" w:customStyle="1" w:styleId="FontStyle12">
    <w:name w:val="Font Style12"/>
    <w:basedOn w:val="a0"/>
    <w:rsid w:val="00BD375A"/>
    <w:rPr>
      <w:rFonts w:ascii="Arial Narrow" w:hAnsi="Arial Narrow" w:cs="Arial Narrow"/>
      <w:i/>
      <w:iCs/>
      <w:sz w:val="20"/>
      <w:szCs w:val="20"/>
    </w:rPr>
  </w:style>
  <w:style w:type="character" w:customStyle="1" w:styleId="FontStyle13">
    <w:name w:val="Font Style13"/>
    <w:basedOn w:val="a0"/>
    <w:rsid w:val="00BD375A"/>
    <w:rPr>
      <w:rFonts w:ascii="Century Schoolbook" w:hAnsi="Century Schoolbook" w:cs="Century Schoolbook"/>
      <w:i/>
      <w:iCs/>
      <w:spacing w:val="20"/>
      <w:sz w:val="20"/>
      <w:szCs w:val="20"/>
    </w:rPr>
  </w:style>
  <w:style w:type="character" w:customStyle="1" w:styleId="FontStyle15">
    <w:name w:val="Font Style15"/>
    <w:basedOn w:val="a0"/>
    <w:rsid w:val="00BD375A"/>
    <w:rPr>
      <w:rFonts w:ascii="Arial Narrow" w:hAnsi="Arial Narrow" w:cs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2019-02-06T08:54:00Z</dcterms:created>
  <dcterms:modified xsi:type="dcterms:W3CDTF">2019-02-06T09:02:00Z</dcterms:modified>
</cp:coreProperties>
</file>