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12" w:rsidRDefault="007B7782" w:rsidP="007B7782">
      <w:pPr>
        <w:pStyle w:val="1"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УТВЕРЖДЕНО</w:t>
      </w:r>
    </w:p>
    <w:p w:rsidR="007B7782" w:rsidRDefault="007B7782" w:rsidP="007B7782">
      <w:pPr>
        <w:pStyle w:val="1"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Приказ директора</w:t>
      </w:r>
    </w:p>
    <w:p w:rsidR="007B7782" w:rsidRDefault="007B7782" w:rsidP="007B7782">
      <w:pPr>
        <w:pStyle w:val="1"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№ 142 от 01.09.2020</w:t>
      </w:r>
    </w:p>
    <w:p w:rsidR="00032E12" w:rsidRDefault="00032E12" w:rsidP="00032E12">
      <w:pPr>
        <w:pStyle w:val="1"/>
        <w:spacing w:after="340"/>
        <w:ind w:firstLine="0"/>
        <w:jc w:val="center"/>
        <w:rPr>
          <w:color w:val="000000"/>
          <w:lang w:eastAsia="ru-RU" w:bidi="ru-RU"/>
        </w:rPr>
      </w:pPr>
    </w:p>
    <w:p w:rsidR="00032E12" w:rsidRDefault="00032E12" w:rsidP="00032E12">
      <w:pPr>
        <w:pStyle w:val="1"/>
        <w:spacing w:after="340"/>
        <w:ind w:firstLine="0"/>
        <w:jc w:val="center"/>
        <w:rPr>
          <w:color w:val="000000"/>
          <w:lang w:eastAsia="ru-RU" w:bidi="ru-RU"/>
        </w:rPr>
      </w:pPr>
    </w:p>
    <w:p w:rsidR="00032E12" w:rsidRPr="00032E12" w:rsidRDefault="00032E12" w:rsidP="00032E12">
      <w:pPr>
        <w:pStyle w:val="1"/>
        <w:spacing w:after="340"/>
        <w:ind w:firstLine="0"/>
        <w:jc w:val="center"/>
      </w:pPr>
      <w:r w:rsidRPr="00032E12">
        <w:rPr>
          <w:color w:val="000000"/>
          <w:lang w:eastAsia="ru-RU" w:bidi="ru-RU"/>
        </w:rPr>
        <w:t xml:space="preserve"> ПОЛОЖЕНИЕ</w:t>
      </w:r>
      <w:r w:rsidRPr="00032E12">
        <w:rPr>
          <w:color w:val="000000"/>
          <w:lang w:eastAsia="ru-RU" w:bidi="ru-RU"/>
        </w:rPr>
        <w:br/>
        <w:t xml:space="preserve">О </w:t>
      </w:r>
      <w:bookmarkStart w:id="0" w:name="_GoBack"/>
      <w:r w:rsidRPr="00032E12">
        <w:rPr>
          <w:color w:val="000000"/>
          <w:lang w:eastAsia="ru-RU" w:bidi="ru-RU"/>
        </w:rPr>
        <w:t>КЛУБЕ ЮНЫХ СПАСАТЕЛЕЙ-ПОЖАРНЫХ</w:t>
      </w:r>
      <w:bookmarkEnd w:id="0"/>
    </w:p>
    <w:p w:rsidR="00032E12" w:rsidRPr="00032E12" w:rsidRDefault="00032E12" w:rsidP="00032E12">
      <w:pPr>
        <w:pStyle w:val="11"/>
        <w:keepNext/>
        <w:keepLines/>
        <w:numPr>
          <w:ilvl w:val="0"/>
          <w:numId w:val="1"/>
        </w:numPr>
        <w:tabs>
          <w:tab w:val="left" w:pos="360"/>
        </w:tabs>
        <w:rPr>
          <w:sz w:val="28"/>
          <w:szCs w:val="28"/>
        </w:rPr>
      </w:pPr>
      <w:bookmarkStart w:id="1" w:name="bookmark0"/>
      <w:r w:rsidRPr="00032E12">
        <w:rPr>
          <w:color w:val="000000"/>
          <w:sz w:val="28"/>
          <w:szCs w:val="28"/>
          <w:lang w:eastAsia="ru-RU" w:bidi="ru-RU"/>
        </w:rPr>
        <w:t>Общие положения</w:t>
      </w:r>
      <w:bookmarkEnd w:id="1"/>
    </w:p>
    <w:p w:rsidR="00032E12" w:rsidRPr="00032E12" w:rsidRDefault="00032E12" w:rsidP="00032E12">
      <w:pPr>
        <w:pStyle w:val="1"/>
        <w:numPr>
          <w:ilvl w:val="1"/>
          <w:numId w:val="1"/>
        </w:numPr>
        <w:tabs>
          <w:tab w:val="left" w:pos="1645"/>
        </w:tabs>
        <w:ind w:left="320" w:firstLine="540"/>
        <w:jc w:val="both"/>
      </w:pPr>
      <w:r w:rsidRPr="00032E12">
        <w:rPr>
          <w:color w:val="000000"/>
          <w:lang w:eastAsia="ru-RU" w:bidi="ru-RU"/>
        </w:rPr>
        <w:t xml:space="preserve">Клуб юных спасателей-пожарных (далее - клуб) создается на базе </w:t>
      </w:r>
      <w:r w:rsidRPr="00032E12">
        <w:rPr>
          <w:color w:val="000000"/>
          <w:lang w:val="be-BY" w:eastAsia="ru-RU" w:bidi="ru-RU"/>
        </w:rPr>
        <w:t xml:space="preserve">государственного </w:t>
      </w:r>
      <w:proofErr w:type="spellStart"/>
      <w:r w:rsidRPr="00032E12">
        <w:rPr>
          <w:color w:val="000000"/>
          <w:lang w:eastAsia="ru-RU" w:bidi="ru-RU"/>
        </w:rPr>
        <w:t>учреждени</w:t>
      </w:r>
      <w:proofErr w:type="spellEnd"/>
      <w:r w:rsidRPr="00032E12">
        <w:rPr>
          <w:color w:val="000000"/>
          <w:lang w:val="be-BY" w:eastAsia="ru-RU" w:bidi="ru-RU"/>
        </w:rPr>
        <w:t>я</w:t>
      </w:r>
      <w:r w:rsidRPr="00032E12">
        <w:rPr>
          <w:color w:val="000000"/>
          <w:lang w:eastAsia="ru-RU" w:bidi="ru-RU"/>
        </w:rPr>
        <w:t xml:space="preserve"> </w:t>
      </w:r>
      <w:r w:rsidRPr="00032E12">
        <w:rPr>
          <w:color w:val="000000"/>
          <w:lang w:eastAsia="ru-RU" w:bidi="ru-RU"/>
        </w:rPr>
        <w:t xml:space="preserve"> образования</w:t>
      </w:r>
      <w:r w:rsidRPr="00032E12">
        <w:rPr>
          <w:color w:val="000000"/>
          <w:lang w:val="be-BY" w:eastAsia="ru-RU" w:bidi="ru-RU"/>
        </w:rPr>
        <w:t xml:space="preserve"> “Жилиховский учеебно-педагогический комплекс детский сад – средняя школа”</w:t>
      </w:r>
      <w:r w:rsidRPr="00032E12">
        <w:rPr>
          <w:color w:val="000000"/>
          <w:lang w:eastAsia="ru-RU" w:bidi="ru-RU"/>
        </w:rPr>
        <w:t xml:space="preserve"> </w:t>
      </w:r>
      <w:r w:rsidRPr="00032E12">
        <w:rPr>
          <w:color w:val="000000"/>
          <w:lang w:eastAsia="ru-RU" w:bidi="ru-RU"/>
        </w:rPr>
        <w:t xml:space="preserve"> и объединяет учащихся в возрасте от 7 до 18 лет.</w:t>
      </w:r>
    </w:p>
    <w:p w:rsidR="00032E12" w:rsidRPr="00032E12" w:rsidRDefault="00032E12" w:rsidP="00032E12">
      <w:pPr>
        <w:pStyle w:val="1"/>
        <w:numPr>
          <w:ilvl w:val="1"/>
          <w:numId w:val="1"/>
        </w:numPr>
        <w:tabs>
          <w:tab w:val="left" w:pos="1645"/>
        </w:tabs>
        <w:ind w:left="320" w:firstLine="540"/>
        <w:jc w:val="both"/>
      </w:pPr>
      <w:r w:rsidRPr="00032E12">
        <w:rPr>
          <w:color w:val="000000"/>
          <w:lang w:eastAsia="ru-RU" w:bidi="ru-RU"/>
        </w:rPr>
        <w:t>Клуб является общественным объединением обучающихся, которое создается и действует на основе принципов добровольности, самостоятельности и гласности.</w:t>
      </w:r>
    </w:p>
    <w:p w:rsidR="00032E12" w:rsidRPr="00032E12" w:rsidRDefault="00032E12" w:rsidP="00032E12">
      <w:pPr>
        <w:pStyle w:val="1"/>
        <w:numPr>
          <w:ilvl w:val="1"/>
          <w:numId w:val="1"/>
        </w:numPr>
        <w:tabs>
          <w:tab w:val="left" w:pos="1645"/>
        </w:tabs>
        <w:ind w:left="320" w:firstLine="540"/>
        <w:jc w:val="both"/>
      </w:pPr>
      <w:r w:rsidRPr="00032E12">
        <w:rPr>
          <w:color w:val="000000"/>
          <w:lang w:eastAsia="ru-RU" w:bidi="ru-RU"/>
        </w:rPr>
        <w:t>Клуб основывает свою деятельность согласно Уставу и осуществляет ее в соответствии с Конституцией Республики Беларусь.</w:t>
      </w:r>
    </w:p>
    <w:p w:rsidR="00032E12" w:rsidRPr="00032E12" w:rsidRDefault="00032E12" w:rsidP="00032E12">
      <w:pPr>
        <w:pStyle w:val="1"/>
        <w:numPr>
          <w:ilvl w:val="1"/>
          <w:numId w:val="1"/>
        </w:numPr>
        <w:tabs>
          <w:tab w:val="left" w:pos="1645"/>
        </w:tabs>
        <w:ind w:left="320" w:firstLine="540"/>
        <w:jc w:val="both"/>
      </w:pPr>
      <w:r w:rsidRPr="00032E12">
        <w:rPr>
          <w:color w:val="000000"/>
          <w:lang w:eastAsia="ru-RU" w:bidi="ru-RU"/>
        </w:rPr>
        <w:t xml:space="preserve">Общее руководство и контроль деятельности клуба осуществляют управления по образованию, управления (отдел) по образованию, спорту и туризму </w:t>
      </w:r>
      <w:proofErr w:type="spellStart"/>
      <w:r w:rsidRPr="00032E12">
        <w:rPr>
          <w:color w:val="000000"/>
          <w:lang w:eastAsia="ru-RU" w:bidi="ru-RU"/>
        </w:rPr>
        <w:t>райгорисполкомов</w:t>
      </w:r>
      <w:proofErr w:type="spellEnd"/>
      <w:r w:rsidRPr="00032E12">
        <w:rPr>
          <w:color w:val="000000"/>
          <w:lang w:eastAsia="ru-RU" w:bidi="ru-RU"/>
        </w:rPr>
        <w:t xml:space="preserve"> и районные (городские) отделы по чрезвычайным ситуациям, которые направляют его деятельность, оказывают практическую помощь в организации образовательного процесса, материально-технического обеспечения.</w:t>
      </w:r>
    </w:p>
    <w:p w:rsidR="00032E12" w:rsidRPr="00032E12" w:rsidRDefault="00032E12" w:rsidP="00032E12">
      <w:pPr>
        <w:pStyle w:val="1"/>
        <w:numPr>
          <w:ilvl w:val="1"/>
          <w:numId w:val="1"/>
        </w:numPr>
        <w:tabs>
          <w:tab w:val="left" w:pos="1645"/>
        </w:tabs>
        <w:spacing w:after="340"/>
        <w:ind w:left="320" w:firstLine="540"/>
        <w:jc w:val="both"/>
      </w:pPr>
      <w:r w:rsidRPr="00032E12">
        <w:rPr>
          <w:color w:val="000000"/>
          <w:lang w:eastAsia="ru-RU" w:bidi="ru-RU"/>
        </w:rPr>
        <w:t>Работа клуба организуется и проводится в соответствии с положением и не должна противоречить нормативным документам учреждения образования, при котором этот клуб создан.</w:t>
      </w:r>
    </w:p>
    <w:p w:rsidR="00032E12" w:rsidRPr="00032E12" w:rsidRDefault="00032E12" w:rsidP="00032E12">
      <w:pPr>
        <w:pStyle w:val="11"/>
        <w:keepNext/>
        <w:keepLines/>
        <w:numPr>
          <w:ilvl w:val="0"/>
          <w:numId w:val="1"/>
        </w:numPr>
        <w:tabs>
          <w:tab w:val="left" w:pos="378"/>
        </w:tabs>
        <w:spacing w:line="269" w:lineRule="auto"/>
        <w:rPr>
          <w:sz w:val="28"/>
          <w:szCs w:val="28"/>
        </w:rPr>
      </w:pPr>
      <w:bookmarkStart w:id="2" w:name="bookmark2"/>
      <w:r w:rsidRPr="00032E12">
        <w:rPr>
          <w:color w:val="000000"/>
          <w:sz w:val="28"/>
          <w:szCs w:val="28"/>
          <w:lang w:eastAsia="ru-RU" w:bidi="ru-RU"/>
        </w:rPr>
        <w:t>Цели и задачи клуба</w:t>
      </w:r>
      <w:bookmarkEnd w:id="2"/>
    </w:p>
    <w:p w:rsidR="00032E12" w:rsidRPr="00032E12" w:rsidRDefault="00032E12" w:rsidP="00032E12">
      <w:pPr>
        <w:pStyle w:val="1"/>
        <w:numPr>
          <w:ilvl w:val="1"/>
          <w:numId w:val="1"/>
        </w:numPr>
        <w:tabs>
          <w:tab w:val="left" w:pos="1411"/>
        </w:tabs>
        <w:spacing w:after="340"/>
        <w:ind w:left="320" w:firstLine="540"/>
        <w:jc w:val="both"/>
      </w:pPr>
      <w:r w:rsidRPr="00032E12">
        <w:rPr>
          <w:color w:val="000000"/>
          <w:lang w:eastAsia="ru-RU" w:bidi="ru-RU"/>
        </w:rPr>
        <w:t>Клуб создается с целью формирования у детей и подростков сознательного и ответственного отношения к вопросам личной и общественной безопасности, обучения навыкам и умениям правильного поведения в экстремальных ситуациях, пропаганды и популяризации здорового образа жизни, развития творческого мышления, популяризации профессии спасателя-пожарного.</w:t>
      </w:r>
    </w:p>
    <w:p w:rsidR="00032E12" w:rsidRPr="00032E12" w:rsidRDefault="00032E12" w:rsidP="00032E12">
      <w:pPr>
        <w:pStyle w:val="11"/>
        <w:keepNext/>
        <w:keepLines/>
        <w:numPr>
          <w:ilvl w:val="0"/>
          <w:numId w:val="1"/>
        </w:numPr>
        <w:tabs>
          <w:tab w:val="left" w:pos="374"/>
        </w:tabs>
        <w:rPr>
          <w:sz w:val="28"/>
          <w:szCs w:val="28"/>
        </w:rPr>
      </w:pPr>
      <w:bookmarkStart w:id="3" w:name="bookmark4"/>
      <w:r w:rsidRPr="00032E12">
        <w:rPr>
          <w:color w:val="000000"/>
          <w:sz w:val="28"/>
          <w:szCs w:val="28"/>
          <w:lang w:eastAsia="ru-RU" w:bidi="ru-RU"/>
        </w:rPr>
        <w:t>Права и обязанности члена клуба</w:t>
      </w:r>
      <w:bookmarkEnd w:id="3"/>
    </w:p>
    <w:p w:rsidR="00032E12" w:rsidRPr="00032E12" w:rsidRDefault="00032E12" w:rsidP="00032E12">
      <w:pPr>
        <w:pStyle w:val="1"/>
        <w:numPr>
          <w:ilvl w:val="1"/>
          <w:numId w:val="1"/>
        </w:numPr>
        <w:tabs>
          <w:tab w:val="left" w:pos="1443"/>
        </w:tabs>
        <w:ind w:firstLine="860"/>
        <w:jc w:val="both"/>
      </w:pPr>
      <w:r w:rsidRPr="00032E12">
        <w:rPr>
          <w:color w:val="000000"/>
          <w:lang w:eastAsia="ru-RU" w:bidi="ru-RU"/>
        </w:rPr>
        <w:t>Член клуба имеет право:</w:t>
      </w:r>
    </w:p>
    <w:p w:rsidR="00032E12" w:rsidRPr="00032E12" w:rsidRDefault="00032E12" w:rsidP="00032E12">
      <w:pPr>
        <w:pStyle w:val="1"/>
        <w:ind w:left="320" w:firstLine="540"/>
        <w:jc w:val="both"/>
      </w:pPr>
      <w:r w:rsidRPr="00032E12">
        <w:rPr>
          <w:color w:val="000000"/>
          <w:lang w:eastAsia="ru-RU" w:bidi="ru-RU"/>
        </w:rPr>
        <w:t>вносить предложения по совершенствованию работы клуба, участвовать в обсуждении соответствующих вопросов на собрании членов клуба;</w:t>
      </w:r>
    </w:p>
    <w:p w:rsidR="00032E12" w:rsidRPr="00032E12" w:rsidRDefault="00032E12" w:rsidP="00032E12">
      <w:pPr>
        <w:pStyle w:val="1"/>
        <w:ind w:firstLine="860"/>
      </w:pPr>
      <w:r w:rsidRPr="00032E12">
        <w:rPr>
          <w:color w:val="000000"/>
          <w:lang w:eastAsia="ru-RU" w:bidi="ru-RU"/>
        </w:rPr>
        <w:t>избирать в Совет клуба и быть избранным;</w:t>
      </w:r>
    </w:p>
    <w:p w:rsidR="00032E12" w:rsidRPr="00032E12" w:rsidRDefault="00032E12" w:rsidP="00032E12">
      <w:pPr>
        <w:pStyle w:val="1"/>
        <w:ind w:left="320" w:firstLine="540"/>
        <w:jc w:val="both"/>
      </w:pPr>
      <w:r w:rsidRPr="00032E12">
        <w:rPr>
          <w:color w:val="000000"/>
          <w:lang w:eastAsia="ru-RU" w:bidi="ru-RU"/>
        </w:rPr>
        <w:lastRenderedPageBreak/>
        <w:t>участвовать в смотрах, конкурсах, соревнованиях, выставках творческих работ, организуемых клубом;</w:t>
      </w:r>
    </w:p>
    <w:p w:rsidR="00032E12" w:rsidRPr="00032E12" w:rsidRDefault="00032E12" w:rsidP="00032E12">
      <w:pPr>
        <w:pStyle w:val="1"/>
        <w:ind w:left="320" w:firstLine="540"/>
        <w:jc w:val="both"/>
      </w:pPr>
      <w:r w:rsidRPr="00032E12">
        <w:rPr>
          <w:color w:val="000000"/>
          <w:lang w:eastAsia="ru-RU" w:bidi="ru-RU"/>
        </w:rPr>
        <w:t>бесплатно пользоваться учебными помещениями, спортивной базой, оборудованием и инвентарем клуба.</w:t>
      </w:r>
    </w:p>
    <w:p w:rsidR="00032E12" w:rsidRPr="00032E12" w:rsidRDefault="00032E12" w:rsidP="00032E12">
      <w:pPr>
        <w:pStyle w:val="1"/>
        <w:numPr>
          <w:ilvl w:val="1"/>
          <w:numId w:val="1"/>
        </w:numPr>
        <w:tabs>
          <w:tab w:val="left" w:pos="1436"/>
        </w:tabs>
        <w:ind w:firstLine="860"/>
      </w:pPr>
      <w:r w:rsidRPr="00032E12">
        <w:rPr>
          <w:color w:val="000000"/>
          <w:lang w:eastAsia="ru-RU" w:bidi="ru-RU"/>
        </w:rPr>
        <w:t>Член клуба обязан:</w:t>
      </w:r>
    </w:p>
    <w:p w:rsidR="00032E12" w:rsidRPr="00032E12" w:rsidRDefault="00032E12" w:rsidP="00032E12">
      <w:pPr>
        <w:pStyle w:val="1"/>
        <w:ind w:firstLine="860"/>
      </w:pPr>
      <w:r w:rsidRPr="00032E12">
        <w:rPr>
          <w:color w:val="000000"/>
          <w:lang w:eastAsia="ru-RU" w:bidi="ru-RU"/>
        </w:rPr>
        <w:t>соблюдать положение о клубе;</w:t>
      </w:r>
    </w:p>
    <w:p w:rsidR="00032E12" w:rsidRPr="00032E12" w:rsidRDefault="00032E12" w:rsidP="00032E12">
      <w:pPr>
        <w:pStyle w:val="1"/>
        <w:ind w:left="320" w:firstLine="520"/>
        <w:jc w:val="both"/>
      </w:pPr>
      <w:r w:rsidRPr="00032E12">
        <w:rPr>
          <w:color w:val="000000"/>
          <w:lang w:eastAsia="ru-RU" w:bidi="ru-RU"/>
        </w:rPr>
        <w:t>выполнять решения Совета клуба, регулярно посещать занятия объединения по интересам, клубные мероприятия, участвовать в общественно полезной деятельности и трудовых делах коллектива, проявлять инициативу в работе;</w:t>
      </w:r>
    </w:p>
    <w:p w:rsidR="00032E12" w:rsidRPr="00032E12" w:rsidRDefault="00032E12" w:rsidP="00032E12">
      <w:pPr>
        <w:pStyle w:val="1"/>
        <w:ind w:left="320" w:firstLine="520"/>
        <w:jc w:val="both"/>
      </w:pPr>
      <w:r w:rsidRPr="00032E12">
        <w:rPr>
          <w:color w:val="000000"/>
          <w:lang w:eastAsia="ru-RU" w:bidi="ru-RU"/>
        </w:rPr>
        <w:t>с ответственностью выполнять поручения, поддерживать традиции клуба;</w:t>
      </w:r>
    </w:p>
    <w:p w:rsidR="00032E12" w:rsidRPr="00032E12" w:rsidRDefault="00032E12" w:rsidP="00032E12">
      <w:pPr>
        <w:pStyle w:val="1"/>
        <w:ind w:left="320" w:firstLine="520"/>
        <w:jc w:val="both"/>
      </w:pPr>
      <w:r w:rsidRPr="00032E12">
        <w:rPr>
          <w:color w:val="000000"/>
          <w:lang w:eastAsia="ru-RU" w:bidi="ru-RU"/>
        </w:rPr>
        <w:t>соблюдать правила внутреннего распорядка и правила безопасного поведения, поддерживать дисциплину и порядок в клубе, бережно относиться к материалам, инструменту, оборудованию;</w:t>
      </w:r>
    </w:p>
    <w:p w:rsidR="00032E12" w:rsidRPr="00032E12" w:rsidRDefault="00032E12" w:rsidP="00032E12">
      <w:pPr>
        <w:pStyle w:val="1"/>
        <w:spacing w:after="320"/>
        <w:ind w:firstLine="820"/>
        <w:jc w:val="both"/>
      </w:pPr>
      <w:r w:rsidRPr="00032E12">
        <w:rPr>
          <w:color w:val="000000"/>
          <w:lang w:eastAsia="ru-RU" w:bidi="ru-RU"/>
        </w:rPr>
        <w:t>пропагандировать работу клуба.</w:t>
      </w:r>
    </w:p>
    <w:p w:rsidR="00032E12" w:rsidRPr="00032E12" w:rsidRDefault="00032E12" w:rsidP="00032E12">
      <w:pPr>
        <w:pStyle w:val="11"/>
        <w:keepNext/>
        <w:keepLines/>
        <w:numPr>
          <w:ilvl w:val="0"/>
          <w:numId w:val="1"/>
        </w:numPr>
        <w:tabs>
          <w:tab w:val="left" w:pos="350"/>
        </w:tabs>
        <w:spacing w:line="269" w:lineRule="auto"/>
        <w:rPr>
          <w:sz w:val="28"/>
          <w:szCs w:val="28"/>
        </w:rPr>
      </w:pPr>
      <w:bookmarkStart w:id="4" w:name="bookmark6"/>
      <w:r w:rsidRPr="00032E12">
        <w:rPr>
          <w:color w:val="000000"/>
          <w:sz w:val="28"/>
          <w:szCs w:val="28"/>
          <w:lang w:eastAsia="ru-RU" w:bidi="ru-RU"/>
        </w:rPr>
        <w:t>Организация и структура клуба</w:t>
      </w:r>
      <w:bookmarkEnd w:id="4"/>
    </w:p>
    <w:p w:rsidR="00032E12" w:rsidRPr="00032E12" w:rsidRDefault="00032E12" w:rsidP="00032E12">
      <w:pPr>
        <w:pStyle w:val="1"/>
        <w:numPr>
          <w:ilvl w:val="1"/>
          <w:numId w:val="1"/>
        </w:numPr>
        <w:tabs>
          <w:tab w:val="left" w:pos="1365"/>
        </w:tabs>
        <w:ind w:left="320" w:firstLine="520"/>
        <w:jc w:val="both"/>
      </w:pPr>
      <w:r w:rsidRPr="00032E12">
        <w:rPr>
          <w:color w:val="000000"/>
          <w:lang w:eastAsia="ru-RU" w:bidi="ru-RU"/>
        </w:rPr>
        <w:t>Клуб осуществляет свою деятельность на принципах самоуправления.</w:t>
      </w:r>
    </w:p>
    <w:p w:rsidR="00032E12" w:rsidRPr="00032E12" w:rsidRDefault="00032E12" w:rsidP="00032E12">
      <w:pPr>
        <w:pStyle w:val="1"/>
        <w:numPr>
          <w:ilvl w:val="1"/>
          <w:numId w:val="1"/>
        </w:numPr>
        <w:tabs>
          <w:tab w:val="left" w:pos="1412"/>
        </w:tabs>
        <w:ind w:left="320" w:firstLine="520"/>
        <w:jc w:val="both"/>
      </w:pPr>
      <w:r w:rsidRPr="00032E12">
        <w:rPr>
          <w:color w:val="000000"/>
          <w:lang w:eastAsia="ru-RU" w:bidi="ru-RU"/>
        </w:rPr>
        <w:t>В состав клуба могут входить обучающиеся различных объединений по интересам: секций, групп, агитбригад, кружков пожарно-технического моделирования и конструирования, художественной самодеятельности, юных корреспондентов, спортивные и другие (далее - объединения по интересам).</w:t>
      </w:r>
    </w:p>
    <w:p w:rsidR="00032E12" w:rsidRPr="00032E12" w:rsidRDefault="00032E12" w:rsidP="00032E12">
      <w:pPr>
        <w:pStyle w:val="1"/>
        <w:numPr>
          <w:ilvl w:val="1"/>
          <w:numId w:val="1"/>
        </w:numPr>
        <w:tabs>
          <w:tab w:val="left" w:pos="1401"/>
        </w:tabs>
        <w:ind w:left="320" w:firstLine="520"/>
        <w:jc w:val="both"/>
      </w:pPr>
      <w:r w:rsidRPr="00032E12">
        <w:rPr>
          <w:color w:val="000000"/>
          <w:lang w:eastAsia="ru-RU" w:bidi="ru-RU"/>
        </w:rPr>
        <w:t>В состав каждого объединения по интересам первого года обучения входит не менее 15, а второго года и последующих лет - не менее 12 человек.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1507"/>
        </w:tabs>
        <w:ind w:left="320" w:firstLine="640"/>
        <w:jc w:val="both"/>
      </w:pPr>
      <w:r w:rsidRPr="00032E12">
        <w:rPr>
          <w:color w:val="000000"/>
          <w:lang w:eastAsia="ru-RU" w:bidi="ru-RU"/>
        </w:rPr>
        <w:t>Учащиеся имеют право заниматься в любом объединении по интересам (при отсутствии медицинских противопоказаний).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1351"/>
        </w:tabs>
        <w:ind w:left="320" w:firstLine="520"/>
        <w:jc w:val="both"/>
      </w:pPr>
      <w:r w:rsidRPr="00032E12">
        <w:rPr>
          <w:color w:val="000000"/>
          <w:lang w:eastAsia="ru-RU" w:bidi="ru-RU"/>
        </w:rPr>
        <w:t>Клуб осуществляет свою работу в соответствии с планом и обязательным включением спортивно-игровых занятий, соревнований, экскурсий, викторин, олимпиад, конкурсов и прочих мероприятий.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1507"/>
        </w:tabs>
        <w:ind w:left="320" w:firstLine="640"/>
        <w:jc w:val="both"/>
      </w:pPr>
      <w:r w:rsidRPr="00032E12">
        <w:rPr>
          <w:color w:val="000000"/>
          <w:lang w:eastAsia="ru-RU" w:bidi="ru-RU"/>
        </w:rPr>
        <w:t>Высшим органом самоуправления клуба является его общее собрание.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1469"/>
        </w:tabs>
        <w:ind w:left="320" w:firstLine="640"/>
        <w:jc w:val="both"/>
      </w:pPr>
      <w:r w:rsidRPr="00032E12">
        <w:rPr>
          <w:color w:val="000000"/>
          <w:lang w:eastAsia="ru-RU" w:bidi="ru-RU"/>
        </w:rPr>
        <w:t>Собрание утверждает основные направления деятельности и развития, повышения качества и эффективности образовательного процесса клуба.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1507"/>
        </w:tabs>
        <w:ind w:left="320" w:firstLine="640"/>
        <w:jc w:val="both"/>
      </w:pPr>
      <w:r w:rsidRPr="00032E12">
        <w:rPr>
          <w:color w:val="000000"/>
          <w:lang w:eastAsia="ru-RU" w:bidi="ru-RU"/>
        </w:rPr>
        <w:t>Собрание клуба проводится по мере необходимости, но не реже одного раза в год и считается правомочным, если на нем присутствовало не менее половины всех его членов.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1659"/>
        </w:tabs>
        <w:ind w:left="320" w:firstLine="640"/>
        <w:jc w:val="both"/>
      </w:pPr>
      <w:r w:rsidRPr="00032E12">
        <w:rPr>
          <w:color w:val="000000"/>
          <w:lang w:eastAsia="ru-RU" w:bidi="ru-RU"/>
        </w:rPr>
        <w:t>Собрание клуба избирает в начале учебного года сроком на один год Совет клуба, принимает устав и вносит в него необходимые изменения и дополнения, утверждает план работы.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1606"/>
        </w:tabs>
        <w:ind w:left="320" w:firstLine="640"/>
        <w:jc w:val="both"/>
      </w:pPr>
      <w:r w:rsidRPr="00032E12">
        <w:rPr>
          <w:color w:val="000000"/>
          <w:lang w:eastAsia="ru-RU" w:bidi="ru-RU"/>
        </w:rPr>
        <w:t xml:space="preserve">В состав Совета клуба входят руководитель клуба, </w:t>
      </w:r>
      <w:r w:rsidRPr="00032E12">
        <w:rPr>
          <w:color w:val="000000"/>
          <w:lang w:eastAsia="ru-RU" w:bidi="ru-RU"/>
        </w:rPr>
        <w:lastRenderedPageBreak/>
        <w:t>руководители объединений по интересам, представители МЧС (пожарной службы), члены клуба.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972"/>
        </w:tabs>
        <w:ind w:firstLine="940"/>
        <w:jc w:val="both"/>
        <w:sectPr w:rsidR="00032E12" w:rsidRPr="00032E12" w:rsidSect="00032E12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032E12">
        <w:rPr>
          <w:color w:val="000000"/>
          <w:lang w:eastAsia="ru-RU" w:bidi="ru-RU"/>
        </w:rPr>
        <w:t xml:space="preserve">Заседает Совет клуба не реже 2 раз в год. Решение совета </w:t>
      </w:r>
    </w:p>
    <w:p w:rsidR="00032E12" w:rsidRPr="00032E12" w:rsidRDefault="00032E12" w:rsidP="00032E12">
      <w:pPr>
        <w:pStyle w:val="1"/>
        <w:tabs>
          <w:tab w:val="left" w:pos="972"/>
        </w:tabs>
        <w:ind w:firstLine="0"/>
        <w:jc w:val="both"/>
      </w:pPr>
      <w:r w:rsidRPr="00032E12">
        <w:rPr>
          <w:color w:val="000000"/>
          <w:lang w:eastAsia="ru-RU" w:bidi="ru-RU"/>
        </w:rPr>
        <w:lastRenderedPageBreak/>
        <w:t>является правомочным, если на его заседании присутствовало не менее 2/3 состава совета и за это решение проголосовало не менее 2/3 присутствующих.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1788"/>
        </w:tabs>
        <w:spacing w:line="264" w:lineRule="auto"/>
        <w:ind w:firstLine="880"/>
        <w:jc w:val="both"/>
      </w:pPr>
      <w:r w:rsidRPr="00032E12">
        <w:rPr>
          <w:color w:val="000000"/>
          <w:lang w:eastAsia="ru-RU" w:bidi="ru-RU"/>
        </w:rPr>
        <w:t>К компетенции Совета клуба относятся:</w:t>
      </w:r>
    </w:p>
    <w:p w:rsidR="00032E12" w:rsidRPr="00032E12" w:rsidRDefault="00032E12" w:rsidP="00032E12">
      <w:pPr>
        <w:pStyle w:val="1"/>
        <w:ind w:firstLine="960"/>
        <w:jc w:val="both"/>
      </w:pPr>
      <w:r w:rsidRPr="00032E12">
        <w:rPr>
          <w:color w:val="000000"/>
          <w:lang w:eastAsia="ru-RU" w:bidi="ru-RU"/>
        </w:rPr>
        <w:t>организация выполнения решений собраний;</w:t>
      </w:r>
    </w:p>
    <w:p w:rsidR="00032E12" w:rsidRPr="00032E12" w:rsidRDefault="00032E12" w:rsidP="00032E12">
      <w:pPr>
        <w:pStyle w:val="1"/>
        <w:ind w:firstLine="960"/>
        <w:jc w:val="both"/>
      </w:pPr>
      <w:r w:rsidRPr="00032E12">
        <w:rPr>
          <w:color w:val="000000"/>
          <w:lang w:eastAsia="ru-RU" w:bidi="ru-RU"/>
        </w:rPr>
        <w:t>решение актуальных задач функционирования клуба;</w:t>
      </w:r>
    </w:p>
    <w:p w:rsidR="00032E12" w:rsidRPr="00032E12" w:rsidRDefault="00032E12" w:rsidP="00032E12">
      <w:pPr>
        <w:pStyle w:val="1"/>
        <w:ind w:firstLine="960"/>
        <w:jc w:val="both"/>
      </w:pPr>
      <w:r w:rsidRPr="00032E12">
        <w:rPr>
          <w:color w:val="000000"/>
          <w:lang w:eastAsia="ru-RU" w:bidi="ru-RU"/>
        </w:rPr>
        <w:t>решение организационных вопросов;</w:t>
      </w:r>
    </w:p>
    <w:p w:rsidR="00032E12" w:rsidRPr="00032E12" w:rsidRDefault="00032E12" w:rsidP="00032E12">
      <w:pPr>
        <w:pStyle w:val="1"/>
        <w:ind w:firstLine="960"/>
        <w:jc w:val="both"/>
      </w:pPr>
      <w:r w:rsidRPr="00032E12">
        <w:rPr>
          <w:color w:val="000000"/>
          <w:lang w:eastAsia="ru-RU" w:bidi="ru-RU"/>
        </w:rPr>
        <w:t>обобщение и анализ предложений и инициатив членов клуба;</w:t>
      </w:r>
    </w:p>
    <w:p w:rsidR="00032E12" w:rsidRPr="00032E12" w:rsidRDefault="00032E12" w:rsidP="00032E12">
      <w:pPr>
        <w:pStyle w:val="1"/>
        <w:ind w:left="360" w:firstLine="620"/>
        <w:jc w:val="both"/>
      </w:pPr>
      <w:r w:rsidRPr="00032E12">
        <w:rPr>
          <w:color w:val="000000"/>
          <w:lang w:eastAsia="ru-RU" w:bidi="ru-RU"/>
        </w:rPr>
        <w:t>ежегодно отчитывается перед общим собранием о проделанной работе.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1687"/>
        </w:tabs>
        <w:ind w:left="360" w:firstLine="620"/>
        <w:jc w:val="both"/>
      </w:pPr>
      <w:r w:rsidRPr="00032E12">
        <w:rPr>
          <w:color w:val="000000"/>
          <w:lang w:eastAsia="ru-RU" w:bidi="ru-RU"/>
        </w:rPr>
        <w:t>Организацию работы клуба осуществляет его руководитель, который назначается на должность приказом руководителя учреждения образования по согласованию с районным (городским) отделом по чрезвычайным ситуациям.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1788"/>
        </w:tabs>
        <w:ind w:left="360" w:firstLine="680"/>
        <w:jc w:val="both"/>
      </w:pPr>
      <w:r w:rsidRPr="00032E12">
        <w:rPr>
          <w:color w:val="000000"/>
          <w:lang w:eastAsia="ru-RU" w:bidi="ru-RU"/>
        </w:rPr>
        <w:t>Руководитель клуба несет ответственность за деятельность клуба и не менее двух раз в год отчитывается перед собранием клуба о проделанной работе. Организовывает работу клуба, ведет протоколы собраний, заседаний его Совета, осуществляет контроль выполнения плана работы.</w:t>
      </w:r>
    </w:p>
    <w:p w:rsidR="00032E12" w:rsidRPr="00032E12" w:rsidRDefault="00032E12" w:rsidP="00032E12">
      <w:pPr>
        <w:pStyle w:val="1"/>
        <w:numPr>
          <w:ilvl w:val="1"/>
          <w:numId w:val="2"/>
        </w:numPr>
        <w:tabs>
          <w:tab w:val="left" w:pos="1690"/>
        </w:tabs>
        <w:spacing w:after="360"/>
        <w:ind w:left="360" w:firstLine="620"/>
        <w:jc w:val="both"/>
      </w:pPr>
      <w:r w:rsidRPr="00032E12">
        <w:rPr>
          <w:color w:val="000000"/>
          <w:lang w:eastAsia="ru-RU" w:bidi="ru-RU"/>
        </w:rPr>
        <w:t>Работа в клубе строится на основе взаимного уважения, доверия, ответственности и сотрудничества.</w:t>
      </w:r>
    </w:p>
    <w:p w:rsidR="00032E12" w:rsidRPr="00032E12" w:rsidRDefault="00032E12" w:rsidP="00032E12">
      <w:pPr>
        <w:pStyle w:val="11"/>
        <w:keepNext/>
        <w:keepLines/>
        <w:numPr>
          <w:ilvl w:val="0"/>
          <w:numId w:val="2"/>
        </w:numPr>
        <w:tabs>
          <w:tab w:val="left" w:pos="384"/>
        </w:tabs>
        <w:rPr>
          <w:sz w:val="28"/>
          <w:szCs w:val="28"/>
        </w:rPr>
      </w:pPr>
      <w:bookmarkStart w:id="5" w:name="bookmark8"/>
      <w:r w:rsidRPr="00032E12">
        <w:rPr>
          <w:color w:val="000000"/>
          <w:sz w:val="28"/>
          <w:szCs w:val="28"/>
          <w:lang w:eastAsia="ru-RU" w:bidi="ru-RU"/>
        </w:rPr>
        <w:t>Символика</w:t>
      </w:r>
      <w:bookmarkEnd w:id="5"/>
    </w:p>
    <w:p w:rsidR="00032E12" w:rsidRPr="00032E12" w:rsidRDefault="00032E12" w:rsidP="00032E12">
      <w:pPr>
        <w:pStyle w:val="1"/>
        <w:spacing w:after="360"/>
        <w:ind w:left="360" w:firstLine="680"/>
        <w:jc w:val="both"/>
      </w:pPr>
      <w:r w:rsidRPr="00032E12">
        <w:rPr>
          <w:color w:val="000000"/>
          <w:lang w:eastAsia="ru-RU" w:bidi="ru-RU"/>
        </w:rPr>
        <w:t>Клуб имеет право использовать свою символику. Символика клуба утверждается общим собранием и не противоречит действующему законодательству Республики Беларусь.</w:t>
      </w:r>
    </w:p>
    <w:p w:rsidR="00032E12" w:rsidRPr="00032E12" w:rsidRDefault="00032E12" w:rsidP="00032E12">
      <w:pPr>
        <w:pStyle w:val="11"/>
        <w:keepNext/>
        <w:keepLines/>
        <w:numPr>
          <w:ilvl w:val="0"/>
          <w:numId w:val="2"/>
        </w:numPr>
        <w:tabs>
          <w:tab w:val="left" w:pos="376"/>
        </w:tabs>
        <w:spacing w:after="160"/>
        <w:rPr>
          <w:sz w:val="28"/>
          <w:szCs w:val="28"/>
        </w:rPr>
      </w:pPr>
      <w:bookmarkStart w:id="6" w:name="bookmark10"/>
      <w:r w:rsidRPr="00032E12">
        <w:rPr>
          <w:color w:val="000000"/>
          <w:sz w:val="28"/>
          <w:szCs w:val="28"/>
          <w:lang w:eastAsia="ru-RU" w:bidi="ru-RU"/>
        </w:rPr>
        <w:t>Финансирование клуба</w:t>
      </w:r>
      <w:bookmarkEnd w:id="6"/>
    </w:p>
    <w:p w:rsidR="00032E12" w:rsidRPr="00032E12" w:rsidRDefault="00032E12" w:rsidP="00032E12">
      <w:pPr>
        <w:pStyle w:val="1"/>
        <w:spacing w:line="252" w:lineRule="auto"/>
        <w:ind w:left="360" w:firstLine="620"/>
        <w:jc w:val="both"/>
      </w:pPr>
      <w:r w:rsidRPr="00032E12">
        <w:rPr>
          <w:color w:val="000000"/>
          <w:lang w:eastAsia="ru-RU" w:bidi="ru-RU"/>
        </w:rPr>
        <w:t>Финансирование клуба осуществляется в установленном порядке за счёт средств бюджета и иных источников, не запрещенных законодательством Республики Беларусь.</w:t>
      </w:r>
    </w:p>
    <w:p w:rsidR="00812A14" w:rsidRPr="00032E12" w:rsidRDefault="00812A14">
      <w:pPr>
        <w:rPr>
          <w:sz w:val="28"/>
          <w:szCs w:val="28"/>
        </w:rPr>
      </w:pPr>
    </w:p>
    <w:sectPr w:rsidR="00812A14" w:rsidRPr="00032E12" w:rsidSect="00032E12">
      <w:headerReference w:type="default" r:id="rId6"/>
      <w:footerReference w:type="default" r:id="rId7"/>
      <w:type w:val="continuous"/>
      <w:pgSz w:w="11900" w:h="16840"/>
      <w:pgMar w:top="1134" w:right="850" w:bottom="1134" w:left="1701" w:header="0" w:footer="111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353" w:rsidRDefault="00EC6D2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353" w:rsidRDefault="00EC6D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6414D8" wp14:editId="69806FCB">
              <wp:simplePos x="0" y="0"/>
              <wp:positionH relativeFrom="page">
                <wp:posOffset>4983480</wp:posOffset>
              </wp:positionH>
              <wp:positionV relativeFrom="page">
                <wp:posOffset>292100</wp:posOffset>
              </wp:positionV>
              <wp:extent cx="271780" cy="660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780" cy="66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7353" w:rsidRDefault="00EC6D26">
                          <w:pPr>
                            <w:pStyle w:val="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3"/>
                              <w:szCs w:val="13"/>
                              <w:lang w:eastAsia="ru-RU" w:bidi="ru-RU"/>
                            </w:rPr>
                            <w:t xml:space="preserve">Л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3"/>
                              <w:szCs w:val="13"/>
                              <w:lang w:val="en-US" w:bidi="en-US"/>
                            </w:rPr>
                            <w:t>fr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3"/>
                              <w:szCs w:val="13"/>
                              <w:lang w:val="en-US" w:bidi="en-US"/>
                            </w:rPr>
                            <w:t>* *-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392.4pt;margin-top:23pt;width:21.4pt;height:5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" filled="f" stroked="f">
              <v:textbox style="mso-fit-shape-to-text:t" inset="0,0,0,0">
                <w:txbxContent>
                  <w:p w:rsidR="00ED7353" w:rsidRDefault="00EC6D26">
                    <w:pPr>
                      <w:pStyle w:val="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3"/>
                        <w:szCs w:val="13"/>
                        <w:lang w:eastAsia="ru-RU" w:bidi="ru-RU"/>
                      </w:rPr>
                      <w:t xml:space="preserve">Л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3"/>
                        <w:szCs w:val="13"/>
                        <w:lang w:val="en-US" w:bidi="en-US"/>
                      </w:rPr>
                      <w:t>fr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3"/>
                        <w:szCs w:val="13"/>
                        <w:lang w:val="en-US" w:bidi="en-US"/>
                      </w:rPr>
                      <w:t>* *-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D56"/>
    <w:multiLevelType w:val="multilevel"/>
    <w:tmpl w:val="96AC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FE7515"/>
    <w:multiLevelType w:val="multilevel"/>
    <w:tmpl w:val="16424E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12"/>
    <w:rsid w:val="00032E12"/>
    <w:rsid w:val="007B7782"/>
    <w:rsid w:val="00812A14"/>
    <w:rsid w:val="00EC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2E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032E12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032E1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032E1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sid w:val="00032E12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032E12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032E12"/>
    <w:pPr>
      <w:spacing w:line="26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B77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82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2E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032E12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032E1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032E1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sid w:val="00032E12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032E12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032E12"/>
    <w:pPr>
      <w:spacing w:line="26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B77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82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2020-11-27T12:28:00Z</cp:lastPrinted>
  <dcterms:created xsi:type="dcterms:W3CDTF">2020-11-27T12:08:00Z</dcterms:created>
  <dcterms:modified xsi:type="dcterms:W3CDTF">2020-11-27T12:32:00Z</dcterms:modified>
</cp:coreProperties>
</file>