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518" w:rsidRPr="007F2377" w:rsidRDefault="005A6518" w:rsidP="005A6518">
      <w:pPr>
        <w:pStyle w:val="a3"/>
        <w:spacing w:line="280" w:lineRule="exact"/>
        <w:ind w:left="5245"/>
        <w:contextualSpacing/>
        <w:jc w:val="left"/>
        <w:rPr>
          <w:b w:val="0"/>
          <w:color w:val="000000"/>
          <w:sz w:val="30"/>
          <w:szCs w:val="30"/>
        </w:rPr>
      </w:pPr>
      <w:r w:rsidRPr="007F2377">
        <w:rPr>
          <w:b w:val="0"/>
          <w:color w:val="000000"/>
          <w:sz w:val="30"/>
          <w:szCs w:val="30"/>
        </w:rPr>
        <w:t>УТВЕРЖД</w:t>
      </w:r>
      <w:r>
        <w:rPr>
          <w:b w:val="0"/>
          <w:color w:val="000000"/>
          <w:sz w:val="30"/>
          <w:szCs w:val="30"/>
        </w:rPr>
        <w:t>АЮ</w:t>
      </w:r>
    </w:p>
    <w:p w:rsidR="00E37574" w:rsidRDefault="005A6518" w:rsidP="00E37574">
      <w:pPr>
        <w:pStyle w:val="a3"/>
        <w:spacing w:line="280" w:lineRule="exact"/>
        <w:ind w:left="5245"/>
        <w:contextualSpacing/>
        <w:jc w:val="left"/>
        <w:rPr>
          <w:b w:val="0"/>
          <w:color w:val="000000"/>
          <w:sz w:val="30"/>
          <w:szCs w:val="30"/>
        </w:rPr>
      </w:pPr>
      <w:r>
        <w:rPr>
          <w:b w:val="0"/>
          <w:color w:val="000000"/>
          <w:sz w:val="30"/>
          <w:szCs w:val="30"/>
        </w:rPr>
        <w:t>Н</w:t>
      </w:r>
      <w:r>
        <w:rPr>
          <w:b w:val="0"/>
          <w:color w:val="000000"/>
          <w:sz w:val="30"/>
          <w:szCs w:val="30"/>
        </w:rPr>
        <w:t>ачальник</w:t>
      </w:r>
      <w:r>
        <w:rPr>
          <w:b w:val="0"/>
          <w:color w:val="000000"/>
          <w:sz w:val="30"/>
          <w:szCs w:val="30"/>
        </w:rPr>
        <w:t xml:space="preserve"> управления</w:t>
      </w:r>
      <w:r>
        <w:rPr>
          <w:b w:val="0"/>
          <w:color w:val="000000"/>
          <w:sz w:val="30"/>
          <w:szCs w:val="30"/>
        </w:rPr>
        <w:br/>
      </w:r>
      <w:r>
        <w:rPr>
          <w:b w:val="0"/>
          <w:color w:val="000000"/>
          <w:sz w:val="30"/>
          <w:szCs w:val="30"/>
        </w:rPr>
        <w:t>по образованию, спорту и туризму Смолевичского райисполкома</w:t>
      </w:r>
    </w:p>
    <w:p w:rsidR="005A6518" w:rsidRDefault="00E37574" w:rsidP="00E37574">
      <w:pPr>
        <w:pStyle w:val="a3"/>
        <w:spacing w:line="280" w:lineRule="exact"/>
        <w:ind w:left="5245"/>
        <w:contextualSpacing/>
        <w:jc w:val="left"/>
        <w:rPr>
          <w:b w:val="0"/>
          <w:color w:val="000000"/>
          <w:sz w:val="30"/>
          <w:szCs w:val="30"/>
        </w:rPr>
      </w:pPr>
      <w:r>
        <w:rPr>
          <w:b w:val="0"/>
          <w:color w:val="000000"/>
          <w:sz w:val="30"/>
          <w:szCs w:val="30"/>
        </w:rPr>
        <w:t>__________</w:t>
      </w:r>
      <w:r w:rsidR="005A6518">
        <w:rPr>
          <w:b w:val="0"/>
          <w:color w:val="000000"/>
          <w:sz w:val="30"/>
          <w:szCs w:val="30"/>
        </w:rPr>
        <w:t>_________</w:t>
      </w:r>
      <w:proofErr w:type="spellStart"/>
      <w:r w:rsidR="005A6518">
        <w:rPr>
          <w:b w:val="0"/>
          <w:color w:val="000000"/>
          <w:sz w:val="30"/>
          <w:szCs w:val="30"/>
        </w:rPr>
        <w:t>Г.В.Меркуль</w:t>
      </w:r>
      <w:proofErr w:type="spellEnd"/>
    </w:p>
    <w:p w:rsidR="005A6518" w:rsidRDefault="005A6518" w:rsidP="00E37574">
      <w:pPr>
        <w:pStyle w:val="a3"/>
        <w:spacing w:line="280" w:lineRule="exact"/>
        <w:ind w:left="5245"/>
        <w:contextualSpacing/>
        <w:jc w:val="left"/>
        <w:rPr>
          <w:b w:val="0"/>
          <w:color w:val="000000"/>
          <w:sz w:val="30"/>
          <w:szCs w:val="30"/>
        </w:rPr>
      </w:pPr>
      <w:r>
        <w:rPr>
          <w:b w:val="0"/>
          <w:color w:val="000000"/>
          <w:sz w:val="30"/>
          <w:szCs w:val="30"/>
        </w:rPr>
        <w:t>«_</w:t>
      </w:r>
      <w:r w:rsidR="00E37574">
        <w:rPr>
          <w:b w:val="0"/>
          <w:color w:val="000000"/>
          <w:sz w:val="30"/>
          <w:szCs w:val="30"/>
        </w:rPr>
        <w:t>_</w:t>
      </w:r>
      <w:r>
        <w:rPr>
          <w:b w:val="0"/>
          <w:color w:val="000000"/>
          <w:sz w:val="30"/>
          <w:szCs w:val="30"/>
        </w:rPr>
        <w:t>_»_______</w:t>
      </w:r>
      <w:r w:rsidR="00E37574">
        <w:rPr>
          <w:b w:val="0"/>
          <w:color w:val="000000"/>
          <w:sz w:val="30"/>
          <w:szCs w:val="30"/>
        </w:rPr>
        <w:t>___</w:t>
      </w:r>
      <w:bookmarkStart w:id="0" w:name="_GoBack"/>
      <w:bookmarkEnd w:id="0"/>
      <w:r>
        <w:rPr>
          <w:b w:val="0"/>
          <w:color w:val="000000"/>
          <w:sz w:val="30"/>
          <w:szCs w:val="30"/>
        </w:rPr>
        <w:t>________2020</w:t>
      </w:r>
    </w:p>
    <w:p w:rsidR="005A6518" w:rsidRDefault="005A6518" w:rsidP="005A6518">
      <w:pPr>
        <w:pStyle w:val="a3"/>
        <w:spacing w:line="360" w:lineRule="auto"/>
        <w:ind w:left="5528"/>
        <w:jc w:val="left"/>
        <w:rPr>
          <w:b w:val="0"/>
          <w:color w:val="000000"/>
          <w:sz w:val="30"/>
          <w:szCs w:val="30"/>
        </w:rPr>
      </w:pPr>
    </w:p>
    <w:p w:rsidR="005A6518" w:rsidRDefault="005A6518" w:rsidP="005A6518">
      <w:pPr>
        <w:ind w:firstLine="709"/>
        <w:contextualSpacing/>
        <w:jc w:val="center"/>
        <w:outlineLvl w:val="1"/>
        <w:rPr>
          <w:rFonts w:eastAsia="Times New Roman"/>
          <w:lang w:eastAsia="ru-RU"/>
        </w:rPr>
      </w:pPr>
      <w:r w:rsidRPr="00864E7C">
        <w:rPr>
          <w:rFonts w:eastAsia="Times New Roman"/>
          <w:lang w:eastAsia="ru-RU"/>
        </w:rPr>
        <w:t xml:space="preserve">ПОЛОЖЕНИЕ О ВИРТУАЛЬНОМ </w:t>
      </w:r>
      <w:r>
        <w:rPr>
          <w:rFonts w:eastAsia="Times New Roman"/>
          <w:lang w:eastAsia="ru-RU"/>
        </w:rPr>
        <w:t xml:space="preserve">МЕТОДИЧЕСКОМ </w:t>
      </w:r>
      <w:r w:rsidRPr="00864E7C">
        <w:rPr>
          <w:rFonts w:eastAsia="Times New Roman"/>
          <w:lang w:eastAsia="ru-RU"/>
        </w:rPr>
        <w:t xml:space="preserve">КАБИНЕТЕ </w:t>
      </w:r>
    </w:p>
    <w:p w:rsidR="005A6518" w:rsidRDefault="005A6518" w:rsidP="005A6518">
      <w:pPr>
        <w:ind w:firstLine="709"/>
        <w:contextualSpacing/>
        <w:jc w:val="center"/>
      </w:pPr>
    </w:p>
    <w:p w:rsidR="005A6518" w:rsidRPr="00DD3F6A" w:rsidRDefault="005A6518" w:rsidP="005A6518">
      <w:pPr>
        <w:ind w:firstLine="709"/>
        <w:contextualSpacing/>
        <w:jc w:val="center"/>
        <w:rPr>
          <w:color w:val="000000"/>
        </w:rPr>
      </w:pPr>
      <w:r w:rsidRPr="00941EAB">
        <w:t xml:space="preserve">ГЛАВА </w:t>
      </w:r>
      <w:r w:rsidRPr="00941EAB">
        <w:rPr>
          <w:lang w:val="en-US"/>
        </w:rPr>
        <w:t>I</w:t>
      </w:r>
      <w:r>
        <w:t>. </w:t>
      </w:r>
      <w:r w:rsidRPr="00DD3F6A">
        <w:rPr>
          <w:color w:val="000000"/>
        </w:rPr>
        <w:t>ОБЩИЕ ПОЛОЖЕНИЯ</w:t>
      </w:r>
    </w:p>
    <w:p w:rsidR="005A6518" w:rsidRPr="00864E7C" w:rsidRDefault="005A6518" w:rsidP="005A6518">
      <w:pPr>
        <w:ind w:firstLine="709"/>
        <w:contextualSpacing/>
        <w:outlineLvl w:val="1"/>
        <w:rPr>
          <w:rFonts w:eastAsia="Times New Roman"/>
          <w:lang w:eastAsia="ru-RU"/>
        </w:rPr>
      </w:pPr>
      <w:r w:rsidRPr="00864E7C">
        <w:rPr>
          <w:rFonts w:eastAsia="Times New Roman"/>
          <w:lang w:eastAsia="ru-RU"/>
        </w:rPr>
        <w:t>1.1</w:t>
      </w:r>
      <w:r>
        <w:rPr>
          <w:rFonts w:eastAsia="Times New Roman"/>
          <w:lang w:eastAsia="ru-RU"/>
        </w:rPr>
        <w:t>. </w:t>
      </w:r>
      <w:r w:rsidRPr="00864E7C">
        <w:rPr>
          <w:rFonts w:eastAsia="Times New Roman"/>
          <w:lang w:eastAsia="ru-RU"/>
        </w:rPr>
        <w:t xml:space="preserve">Виртуальный </w:t>
      </w:r>
      <w:r>
        <w:rPr>
          <w:rFonts w:eastAsia="Times New Roman"/>
          <w:lang w:eastAsia="ru-RU"/>
        </w:rPr>
        <w:t xml:space="preserve">методический </w:t>
      </w:r>
      <w:r>
        <w:rPr>
          <w:rFonts w:eastAsia="Times New Roman"/>
          <w:lang w:eastAsia="ru-RU"/>
        </w:rPr>
        <w:t xml:space="preserve">кабинет </w:t>
      </w:r>
      <w:r w:rsidRPr="00864E7C">
        <w:rPr>
          <w:rFonts w:eastAsia="Times New Roman"/>
          <w:lang w:eastAsia="ru-RU"/>
        </w:rPr>
        <w:t>является структурным подразделением методической службы. Куратором кабинета является заместитель директора по учебной</w:t>
      </w:r>
      <w:r>
        <w:rPr>
          <w:rFonts w:eastAsia="Times New Roman"/>
          <w:lang w:eastAsia="ru-RU"/>
        </w:rPr>
        <w:t xml:space="preserve"> (учебно-воспитательной)</w:t>
      </w:r>
      <w:r w:rsidRPr="00864E7C">
        <w:rPr>
          <w:rFonts w:eastAsia="Times New Roman"/>
          <w:lang w:eastAsia="ru-RU"/>
        </w:rPr>
        <w:t xml:space="preserve"> работе.</w:t>
      </w:r>
    </w:p>
    <w:p w:rsidR="005A6518" w:rsidRPr="00864E7C" w:rsidRDefault="005A6518" w:rsidP="005A6518">
      <w:pPr>
        <w:ind w:firstLine="709"/>
        <w:contextualSpacing/>
        <w:rPr>
          <w:rFonts w:eastAsia="Times New Roman"/>
          <w:lang w:eastAsia="ru-RU"/>
        </w:rPr>
      </w:pPr>
      <w:r w:rsidRPr="00864E7C">
        <w:rPr>
          <w:rFonts w:eastAsia="Times New Roman"/>
          <w:lang w:eastAsia="ru-RU"/>
        </w:rPr>
        <w:t>1.2</w:t>
      </w:r>
      <w:r>
        <w:rPr>
          <w:rFonts w:eastAsia="Times New Roman"/>
          <w:lang w:eastAsia="ru-RU"/>
        </w:rPr>
        <w:t>. </w:t>
      </w:r>
      <w:r w:rsidRPr="00864E7C">
        <w:rPr>
          <w:rFonts w:eastAsia="Times New Roman"/>
          <w:lang w:eastAsia="ru-RU"/>
        </w:rPr>
        <w:t xml:space="preserve">Виртуальный </w:t>
      </w:r>
      <w:r>
        <w:rPr>
          <w:rFonts w:eastAsia="Times New Roman"/>
          <w:lang w:eastAsia="ru-RU"/>
        </w:rPr>
        <w:t>методический</w:t>
      </w:r>
      <w:r w:rsidRPr="00864E7C">
        <w:rPr>
          <w:rFonts w:eastAsia="Times New Roman"/>
          <w:lang w:eastAsia="ru-RU"/>
        </w:rPr>
        <w:t xml:space="preserve"> </w:t>
      </w:r>
      <w:r w:rsidRPr="00864E7C">
        <w:rPr>
          <w:rFonts w:eastAsia="Times New Roman"/>
          <w:lang w:eastAsia="ru-RU"/>
        </w:rPr>
        <w:t>кабинет пополняется при участии заместителей директора по учебной и воспитательной работе, руководителей методических объединений, которые участвуют в корректировке всех направлений деятельности.</w:t>
      </w:r>
    </w:p>
    <w:p w:rsidR="005A6518" w:rsidRPr="00864E7C" w:rsidRDefault="005A6518" w:rsidP="005A6518">
      <w:pPr>
        <w:ind w:firstLine="709"/>
        <w:contextualSpacing/>
        <w:rPr>
          <w:rFonts w:eastAsia="Times New Roman"/>
          <w:lang w:eastAsia="ru-RU"/>
        </w:rPr>
      </w:pPr>
      <w:r w:rsidRPr="00864E7C">
        <w:rPr>
          <w:rFonts w:eastAsia="Times New Roman"/>
          <w:lang w:eastAsia="ru-RU"/>
        </w:rPr>
        <w:t> </w:t>
      </w:r>
    </w:p>
    <w:p w:rsidR="005A6518" w:rsidRPr="00864E7C" w:rsidRDefault="005A6518" w:rsidP="005A6518">
      <w:pPr>
        <w:ind w:firstLine="709"/>
        <w:contextualSpacing/>
        <w:jc w:val="center"/>
        <w:rPr>
          <w:rFonts w:eastAsia="Times New Roman"/>
          <w:lang w:eastAsia="ru-RU"/>
        </w:rPr>
      </w:pPr>
      <w:r w:rsidRPr="00AD037F">
        <w:t xml:space="preserve">ГЛАВА </w:t>
      </w:r>
      <w:r w:rsidRPr="00AD037F">
        <w:rPr>
          <w:lang w:val="en-US"/>
        </w:rPr>
        <w:t>II</w:t>
      </w:r>
      <w:r>
        <w:t>. </w:t>
      </w:r>
      <w:r>
        <w:rPr>
          <w:bCs/>
          <w:color w:val="000000"/>
        </w:rPr>
        <w:t>ЦЕЛИ И ЗАДАЧИ</w:t>
      </w:r>
      <w:r w:rsidRPr="00864E7C">
        <w:rPr>
          <w:rFonts w:eastAsia="Times New Roman"/>
          <w:lang w:eastAsia="ru-RU"/>
        </w:rPr>
        <w:t xml:space="preserve"> ДЕЯТЕЛЬНОСТИ ВИРТУАЛЬНОГО</w:t>
      </w:r>
      <w:r>
        <w:rPr>
          <w:rFonts w:eastAsia="Times New Roman"/>
          <w:lang w:eastAsia="ru-RU"/>
        </w:rPr>
        <w:t xml:space="preserve"> МЕТОДИЧЕСКОГО</w:t>
      </w:r>
      <w:r w:rsidRPr="00864E7C">
        <w:rPr>
          <w:rFonts w:eastAsia="Times New Roman"/>
          <w:lang w:eastAsia="ru-RU"/>
        </w:rPr>
        <w:t xml:space="preserve"> КАБИНЕТА</w:t>
      </w:r>
    </w:p>
    <w:p w:rsidR="005A6518" w:rsidRPr="00864E7C" w:rsidRDefault="005A6518" w:rsidP="005A6518">
      <w:pPr>
        <w:ind w:firstLine="709"/>
        <w:contextualSpacing/>
        <w:rPr>
          <w:rFonts w:eastAsia="Times New Roman"/>
          <w:lang w:eastAsia="ru-RU"/>
        </w:rPr>
      </w:pPr>
      <w:r w:rsidRPr="00864E7C">
        <w:rPr>
          <w:rFonts w:eastAsia="Times New Roman"/>
          <w:lang w:eastAsia="ru-RU"/>
        </w:rPr>
        <w:t>2.1</w:t>
      </w:r>
      <w:r>
        <w:rPr>
          <w:rFonts w:eastAsia="Times New Roman"/>
          <w:lang w:eastAsia="ru-RU"/>
        </w:rPr>
        <w:t>. </w:t>
      </w:r>
      <w:r w:rsidRPr="00864E7C">
        <w:rPr>
          <w:rFonts w:eastAsia="Times New Roman"/>
          <w:lang w:eastAsia="ru-RU"/>
        </w:rPr>
        <w:t>Создание информационно-методической базы для повышения творческого потенциала и профессиональной компетентности педагогов.</w:t>
      </w:r>
    </w:p>
    <w:p w:rsidR="005A6518" w:rsidRPr="00864E7C" w:rsidRDefault="005A6518" w:rsidP="005A6518">
      <w:pPr>
        <w:ind w:firstLine="709"/>
        <w:contextualSpacing/>
        <w:rPr>
          <w:rFonts w:eastAsia="Times New Roman"/>
          <w:lang w:eastAsia="ru-RU"/>
        </w:rPr>
      </w:pPr>
      <w:r w:rsidRPr="00864E7C">
        <w:rPr>
          <w:rFonts w:eastAsia="Times New Roman"/>
          <w:lang w:eastAsia="ru-RU"/>
        </w:rPr>
        <w:t>2.2</w:t>
      </w:r>
      <w:r>
        <w:rPr>
          <w:rFonts w:eastAsia="Times New Roman"/>
          <w:lang w:eastAsia="ru-RU"/>
        </w:rPr>
        <w:t>. </w:t>
      </w:r>
      <w:r w:rsidRPr="00864E7C">
        <w:rPr>
          <w:rFonts w:eastAsia="Times New Roman"/>
          <w:lang w:eastAsia="ru-RU"/>
        </w:rPr>
        <w:t xml:space="preserve">Для реализации цели виртуальный </w:t>
      </w:r>
      <w:r>
        <w:rPr>
          <w:rFonts w:eastAsia="Times New Roman"/>
          <w:lang w:eastAsia="ru-RU"/>
        </w:rPr>
        <w:t>методический</w:t>
      </w:r>
      <w:r w:rsidRPr="00864E7C">
        <w:rPr>
          <w:rFonts w:eastAsia="Times New Roman"/>
          <w:lang w:eastAsia="ru-RU"/>
        </w:rPr>
        <w:t xml:space="preserve"> </w:t>
      </w:r>
      <w:r w:rsidRPr="00864E7C">
        <w:rPr>
          <w:rFonts w:eastAsia="Times New Roman"/>
          <w:lang w:eastAsia="ru-RU"/>
        </w:rPr>
        <w:t>кабинет решает следующие задачи:</w:t>
      </w:r>
    </w:p>
    <w:p w:rsidR="005A6518" w:rsidRPr="00864E7C" w:rsidRDefault="005A6518" w:rsidP="005A6518">
      <w:pPr>
        <w:ind w:firstLine="709"/>
        <w:contextualSpacing/>
        <w:rPr>
          <w:rFonts w:eastAsia="Times New Roman"/>
          <w:lang w:eastAsia="ru-RU"/>
        </w:rPr>
      </w:pPr>
      <w:r w:rsidRPr="00864E7C">
        <w:rPr>
          <w:rFonts w:eastAsia="Times New Roman"/>
          <w:lang w:eastAsia="ru-RU"/>
        </w:rPr>
        <w:t>2.2.1</w:t>
      </w:r>
      <w:r>
        <w:rPr>
          <w:rFonts w:eastAsia="Times New Roman"/>
          <w:lang w:eastAsia="ru-RU"/>
        </w:rPr>
        <w:t>. о</w:t>
      </w:r>
      <w:r w:rsidRPr="00864E7C">
        <w:rPr>
          <w:rFonts w:eastAsia="Times New Roman"/>
          <w:lang w:eastAsia="ru-RU"/>
        </w:rPr>
        <w:t xml:space="preserve">беспечивает мобильную информационную поддержку </w:t>
      </w:r>
      <w:proofErr w:type="gramStart"/>
      <w:r w:rsidRPr="00864E7C">
        <w:rPr>
          <w:rFonts w:eastAsia="Times New Roman"/>
          <w:lang w:eastAsia="ru-RU"/>
        </w:rPr>
        <w:t xml:space="preserve">деятельности структурных подразделений методической службы </w:t>
      </w:r>
      <w:r>
        <w:rPr>
          <w:rFonts w:eastAsia="Times New Roman"/>
          <w:lang w:eastAsia="ru-RU"/>
        </w:rPr>
        <w:t>учреждения образования</w:t>
      </w:r>
      <w:proofErr w:type="gramEnd"/>
      <w:r w:rsidRPr="00864E7C">
        <w:rPr>
          <w:rFonts w:eastAsia="Times New Roman"/>
          <w:lang w:eastAsia="ru-RU"/>
        </w:rPr>
        <w:t>;</w:t>
      </w:r>
    </w:p>
    <w:p w:rsidR="005A6518" w:rsidRPr="00864E7C" w:rsidRDefault="005A6518" w:rsidP="005A6518">
      <w:pPr>
        <w:ind w:firstLine="709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2.2.2. </w:t>
      </w:r>
      <w:r w:rsidRPr="00864E7C">
        <w:rPr>
          <w:rFonts w:eastAsia="Times New Roman"/>
          <w:lang w:eastAsia="ru-RU"/>
        </w:rPr>
        <w:t>создает банк данных программно-методической, нормативно</w:t>
      </w:r>
      <w:r>
        <w:rPr>
          <w:rFonts w:eastAsia="Times New Roman"/>
          <w:lang w:eastAsia="ru-RU"/>
        </w:rPr>
        <w:t xml:space="preserve">й </w:t>
      </w:r>
      <w:r w:rsidRPr="00864E7C">
        <w:rPr>
          <w:rFonts w:eastAsia="Times New Roman"/>
          <w:lang w:eastAsia="ru-RU"/>
        </w:rPr>
        <w:t>правовой, научно-теоретической информации;</w:t>
      </w:r>
    </w:p>
    <w:p w:rsidR="005A6518" w:rsidRPr="00864E7C" w:rsidRDefault="005A6518" w:rsidP="005A6518">
      <w:pPr>
        <w:ind w:firstLine="709"/>
        <w:contextualSpacing/>
        <w:rPr>
          <w:rFonts w:eastAsia="Times New Roman"/>
          <w:lang w:eastAsia="ru-RU"/>
        </w:rPr>
      </w:pPr>
      <w:r w:rsidRPr="00864E7C">
        <w:rPr>
          <w:rFonts w:eastAsia="Times New Roman"/>
          <w:lang w:eastAsia="ru-RU"/>
        </w:rPr>
        <w:t>2.2.3</w:t>
      </w:r>
      <w:r>
        <w:rPr>
          <w:rFonts w:eastAsia="Times New Roman"/>
          <w:lang w:eastAsia="ru-RU"/>
        </w:rPr>
        <w:t>. </w:t>
      </w:r>
      <w:r w:rsidRPr="00864E7C">
        <w:rPr>
          <w:rFonts w:eastAsia="Times New Roman"/>
          <w:lang w:eastAsia="ru-RU"/>
        </w:rPr>
        <w:t>удовлетворяет запросы, потребности педагогов в информации профессионально-личностной ориентации.</w:t>
      </w:r>
    </w:p>
    <w:p w:rsidR="005A6518" w:rsidRPr="00864E7C" w:rsidRDefault="005A6518" w:rsidP="005A6518">
      <w:pPr>
        <w:ind w:firstLine="709"/>
        <w:contextualSpacing/>
        <w:rPr>
          <w:rFonts w:eastAsia="Times New Roman"/>
          <w:lang w:eastAsia="ru-RU"/>
        </w:rPr>
      </w:pPr>
      <w:r w:rsidRPr="00864E7C">
        <w:rPr>
          <w:rFonts w:eastAsia="Times New Roman"/>
          <w:lang w:eastAsia="ru-RU"/>
        </w:rPr>
        <w:t>                                                                    </w:t>
      </w:r>
    </w:p>
    <w:p w:rsidR="005A6518" w:rsidRPr="00864E7C" w:rsidRDefault="005A6518" w:rsidP="005A6518">
      <w:pPr>
        <w:ind w:firstLine="709"/>
        <w:contextualSpacing/>
        <w:jc w:val="center"/>
        <w:rPr>
          <w:rFonts w:eastAsia="Times New Roman"/>
          <w:lang w:eastAsia="ru-RU"/>
        </w:rPr>
      </w:pPr>
      <w:r>
        <w:t>Г</w:t>
      </w:r>
      <w:r w:rsidRPr="00AD037F">
        <w:t xml:space="preserve">ЛАВА </w:t>
      </w:r>
      <w:r w:rsidRPr="00AD037F">
        <w:rPr>
          <w:lang w:val="en-US"/>
        </w:rPr>
        <w:t>III</w:t>
      </w:r>
      <w:r>
        <w:t>. </w:t>
      </w:r>
      <w:r w:rsidRPr="00864E7C">
        <w:rPr>
          <w:rFonts w:eastAsia="Times New Roman"/>
          <w:lang w:eastAsia="ru-RU"/>
        </w:rPr>
        <w:t>СОДЕРЖАНИЕ ДЕЯТЕЛЬНОСТИ</w:t>
      </w:r>
    </w:p>
    <w:p w:rsidR="005A6518" w:rsidRPr="00864E7C" w:rsidRDefault="005A6518" w:rsidP="005A6518">
      <w:pPr>
        <w:ind w:firstLine="709"/>
        <w:contextualSpacing/>
        <w:rPr>
          <w:rFonts w:eastAsia="Times New Roman"/>
          <w:lang w:eastAsia="ru-RU"/>
        </w:rPr>
      </w:pPr>
      <w:r w:rsidRPr="00864E7C">
        <w:rPr>
          <w:rFonts w:eastAsia="Times New Roman"/>
          <w:lang w:eastAsia="ru-RU"/>
        </w:rPr>
        <w:t>3.1</w:t>
      </w:r>
      <w:r>
        <w:rPr>
          <w:rFonts w:eastAsia="Times New Roman"/>
          <w:lang w:eastAsia="ru-RU"/>
        </w:rPr>
        <w:t>. О</w:t>
      </w:r>
      <w:r w:rsidRPr="00864E7C">
        <w:rPr>
          <w:rFonts w:eastAsia="Times New Roman"/>
          <w:lang w:eastAsia="ru-RU"/>
        </w:rPr>
        <w:t>существление организационно-методической помощи педагогам в научной организации труда, в развитии педагогического творчества; содействие деятельности творческих групп</w:t>
      </w:r>
      <w:r>
        <w:rPr>
          <w:rFonts w:eastAsia="Times New Roman"/>
          <w:lang w:eastAsia="ru-RU"/>
        </w:rPr>
        <w:t>, формирований, объединений</w:t>
      </w:r>
      <w:r w:rsidRPr="00864E7C">
        <w:rPr>
          <w:rFonts w:eastAsia="Times New Roman"/>
          <w:lang w:eastAsia="ru-RU"/>
        </w:rPr>
        <w:t>;</w:t>
      </w:r>
    </w:p>
    <w:p w:rsidR="005A6518" w:rsidRPr="00864E7C" w:rsidRDefault="005A6518" w:rsidP="005A6518">
      <w:pPr>
        <w:ind w:firstLine="709"/>
        <w:contextualSpacing/>
        <w:rPr>
          <w:rFonts w:eastAsia="Times New Roman"/>
          <w:lang w:eastAsia="ru-RU"/>
        </w:rPr>
      </w:pPr>
      <w:r w:rsidRPr="00864E7C">
        <w:rPr>
          <w:rFonts w:eastAsia="Times New Roman"/>
          <w:lang w:eastAsia="ru-RU"/>
        </w:rPr>
        <w:t>3.2</w:t>
      </w:r>
      <w:r>
        <w:rPr>
          <w:rFonts w:eastAsia="Times New Roman"/>
          <w:lang w:eastAsia="ru-RU"/>
        </w:rPr>
        <w:t>. </w:t>
      </w:r>
      <w:r w:rsidRPr="00864E7C">
        <w:rPr>
          <w:rFonts w:eastAsia="Times New Roman"/>
          <w:lang w:eastAsia="ru-RU"/>
        </w:rPr>
        <w:t>систематизация учебно-методических материалов и обеспечение оптимального доступа педагогических работников к любой необходимой информации;</w:t>
      </w:r>
    </w:p>
    <w:p w:rsidR="005A6518" w:rsidRPr="00864E7C" w:rsidRDefault="005A6518" w:rsidP="005A6518">
      <w:pPr>
        <w:ind w:firstLine="709"/>
        <w:contextualSpacing/>
        <w:rPr>
          <w:rFonts w:eastAsia="Times New Roman"/>
          <w:lang w:eastAsia="ru-RU"/>
        </w:rPr>
      </w:pPr>
      <w:r w:rsidRPr="00864E7C">
        <w:rPr>
          <w:rFonts w:eastAsia="Times New Roman"/>
          <w:lang w:eastAsia="ru-RU"/>
        </w:rPr>
        <w:t>3.3</w:t>
      </w:r>
      <w:r>
        <w:rPr>
          <w:rFonts w:eastAsia="Times New Roman"/>
          <w:lang w:eastAsia="ru-RU"/>
        </w:rPr>
        <w:t>. </w:t>
      </w:r>
      <w:r w:rsidRPr="00864E7C">
        <w:rPr>
          <w:rFonts w:eastAsia="Times New Roman"/>
          <w:lang w:eastAsia="ru-RU"/>
        </w:rPr>
        <w:t xml:space="preserve">распространение </w:t>
      </w:r>
      <w:proofErr w:type="gramStart"/>
      <w:r w:rsidRPr="00864E7C">
        <w:rPr>
          <w:rFonts w:eastAsia="Times New Roman"/>
          <w:lang w:eastAsia="ru-RU"/>
        </w:rPr>
        <w:t xml:space="preserve">опыта работы педагогов </w:t>
      </w:r>
      <w:r>
        <w:rPr>
          <w:rFonts w:eastAsia="Times New Roman"/>
          <w:lang w:eastAsia="ru-RU"/>
        </w:rPr>
        <w:t>учреждения образования</w:t>
      </w:r>
      <w:proofErr w:type="gramEnd"/>
      <w:r w:rsidRPr="00864E7C">
        <w:rPr>
          <w:rFonts w:eastAsia="Times New Roman"/>
          <w:lang w:eastAsia="ru-RU"/>
        </w:rPr>
        <w:t>;</w:t>
      </w:r>
    </w:p>
    <w:p w:rsidR="005A6518" w:rsidRPr="00864E7C" w:rsidRDefault="005A6518" w:rsidP="005A6518">
      <w:pPr>
        <w:ind w:firstLine="709"/>
        <w:contextualSpacing/>
        <w:rPr>
          <w:rFonts w:eastAsia="Times New Roman"/>
          <w:lang w:eastAsia="ru-RU"/>
        </w:rPr>
      </w:pPr>
      <w:r w:rsidRPr="00864E7C">
        <w:rPr>
          <w:rFonts w:eastAsia="Times New Roman"/>
          <w:lang w:eastAsia="ru-RU"/>
        </w:rPr>
        <w:t>3.4</w:t>
      </w:r>
      <w:r>
        <w:rPr>
          <w:rFonts w:eastAsia="Times New Roman"/>
          <w:lang w:eastAsia="ru-RU"/>
        </w:rPr>
        <w:t>. </w:t>
      </w:r>
      <w:r w:rsidRPr="00864E7C">
        <w:rPr>
          <w:rFonts w:eastAsia="Times New Roman"/>
          <w:lang w:eastAsia="ru-RU"/>
        </w:rPr>
        <w:t>подбор и систематизация тематических разраб</w:t>
      </w:r>
      <w:r>
        <w:rPr>
          <w:rFonts w:eastAsia="Times New Roman"/>
          <w:lang w:eastAsia="ru-RU"/>
        </w:rPr>
        <w:t>оток, методических рекомендаций.</w:t>
      </w:r>
    </w:p>
    <w:p w:rsidR="005A6518" w:rsidRPr="00864E7C" w:rsidRDefault="005A6518" w:rsidP="005A6518">
      <w:pPr>
        <w:ind w:firstLine="709"/>
        <w:contextualSpacing/>
        <w:jc w:val="center"/>
        <w:rPr>
          <w:lang w:eastAsia="ru-RU"/>
        </w:rPr>
      </w:pPr>
      <w:r w:rsidRPr="004944A6">
        <w:lastRenderedPageBreak/>
        <w:t xml:space="preserve">ГЛАВА </w:t>
      </w:r>
      <w:r w:rsidRPr="004944A6">
        <w:rPr>
          <w:lang w:val="en-US"/>
        </w:rPr>
        <w:t>IV</w:t>
      </w:r>
      <w:r>
        <w:t>. </w:t>
      </w:r>
      <w:r w:rsidRPr="00864E7C">
        <w:rPr>
          <w:lang w:eastAsia="ru-RU"/>
        </w:rPr>
        <w:t xml:space="preserve">СТРУКТУРА ВИРТУАЛЬНОГО </w:t>
      </w:r>
      <w:r>
        <w:rPr>
          <w:lang w:eastAsia="ru-RU"/>
        </w:rPr>
        <w:t xml:space="preserve">МЕТОДИЧЕСКОГО </w:t>
      </w:r>
      <w:r w:rsidRPr="00864E7C">
        <w:rPr>
          <w:lang w:eastAsia="ru-RU"/>
        </w:rPr>
        <w:t>КАБИНЕТА</w:t>
      </w:r>
    </w:p>
    <w:p w:rsidR="005A6518" w:rsidRPr="00864E7C" w:rsidRDefault="005A6518" w:rsidP="005A6518">
      <w:pPr>
        <w:ind w:firstLine="709"/>
        <w:contextualSpacing/>
        <w:rPr>
          <w:rFonts w:eastAsia="Times New Roman"/>
          <w:lang w:eastAsia="ru-RU"/>
        </w:rPr>
      </w:pPr>
      <w:r w:rsidRPr="00864E7C">
        <w:rPr>
          <w:rFonts w:eastAsia="Times New Roman"/>
          <w:lang w:eastAsia="ru-RU"/>
        </w:rPr>
        <w:t>4.1</w:t>
      </w:r>
      <w:r>
        <w:rPr>
          <w:rFonts w:eastAsia="Times New Roman"/>
          <w:lang w:eastAsia="ru-RU"/>
        </w:rPr>
        <w:t>. </w:t>
      </w:r>
      <w:proofErr w:type="gramStart"/>
      <w:r>
        <w:rPr>
          <w:rFonts w:eastAsia="Times New Roman"/>
          <w:lang w:eastAsia="ru-RU"/>
        </w:rPr>
        <w:t>В</w:t>
      </w:r>
      <w:r w:rsidRPr="00864E7C">
        <w:rPr>
          <w:rFonts w:eastAsia="Times New Roman"/>
          <w:lang w:eastAsia="ru-RU"/>
        </w:rPr>
        <w:t xml:space="preserve">иртуальный </w:t>
      </w:r>
      <w:r>
        <w:rPr>
          <w:rFonts w:eastAsia="Times New Roman"/>
          <w:lang w:eastAsia="ru-RU"/>
        </w:rPr>
        <w:t>методический</w:t>
      </w:r>
      <w:r w:rsidRPr="00864E7C">
        <w:rPr>
          <w:rFonts w:eastAsia="Times New Roman"/>
          <w:lang w:eastAsia="ru-RU"/>
        </w:rPr>
        <w:t xml:space="preserve"> </w:t>
      </w:r>
      <w:r w:rsidRPr="00864E7C">
        <w:rPr>
          <w:rFonts w:eastAsia="Times New Roman"/>
          <w:lang w:eastAsia="ru-RU"/>
        </w:rPr>
        <w:t xml:space="preserve">кабинет представляет собой </w:t>
      </w:r>
      <w:proofErr w:type="spellStart"/>
      <w:r w:rsidRPr="00864E7C">
        <w:rPr>
          <w:rFonts w:eastAsia="Times New Roman"/>
          <w:lang w:eastAsia="ru-RU"/>
        </w:rPr>
        <w:t>Web</w:t>
      </w:r>
      <w:proofErr w:type="spellEnd"/>
      <w:r w:rsidRPr="00864E7C">
        <w:rPr>
          <w:rFonts w:eastAsia="Times New Roman"/>
          <w:lang w:eastAsia="ru-RU"/>
        </w:rPr>
        <w:t xml:space="preserve">-страницу сайта </w:t>
      </w:r>
      <w:r>
        <w:rPr>
          <w:rFonts w:eastAsia="Times New Roman"/>
          <w:lang w:eastAsia="ru-RU"/>
        </w:rPr>
        <w:t>учреждения образования</w:t>
      </w:r>
      <w:r w:rsidRPr="00864E7C">
        <w:rPr>
          <w:rFonts w:eastAsia="Times New Roman"/>
          <w:lang w:eastAsia="ru-RU"/>
        </w:rPr>
        <w:t>, включающую в себя следующие разделы:</w:t>
      </w:r>
      <w:proofErr w:type="gramEnd"/>
    </w:p>
    <w:p w:rsidR="005A6518" w:rsidRPr="00864E7C" w:rsidRDefault="005A6518" w:rsidP="005A6518">
      <w:pPr>
        <w:ind w:firstLine="709"/>
        <w:contextualSpacing/>
        <w:rPr>
          <w:rFonts w:eastAsia="Times New Roman"/>
          <w:lang w:eastAsia="ru-RU"/>
        </w:rPr>
      </w:pPr>
      <w:r w:rsidRPr="00864E7C">
        <w:rPr>
          <w:rFonts w:eastAsia="Times New Roman"/>
          <w:lang w:eastAsia="ru-RU"/>
        </w:rPr>
        <w:t>4.1.1</w:t>
      </w:r>
      <w:r>
        <w:rPr>
          <w:rFonts w:eastAsia="Times New Roman"/>
          <w:lang w:eastAsia="ru-RU"/>
        </w:rPr>
        <w:t>. </w:t>
      </w:r>
      <w:hyperlink r:id="rId5" w:history="1">
        <w:r>
          <w:rPr>
            <w:rFonts w:eastAsia="Times New Roman"/>
            <w:bCs/>
            <w:lang w:eastAsia="ru-RU"/>
          </w:rPr>
          <w:t>н</w:t>
        </w:r>
        <w:r w:rsidRPr="00864E7C">
          <w:rPr>
            <w:rFonts w:eastAsia="Times New Roman"/>
            <w:bCs/>
            <w:lang w:eastAsia="ru-RU"/>
          </w:rPr>
          <w:t>ормативные документы</w:t>
        </w:r>
      </w:hyperlink>
      <w:r>
        <w:rPr>
          <w:rFonts w:eastAsia="Times New Roman"/>
          <w:bCs/>
          <w:lang w:eastAsia="ru-RU"/>
        </w:rPr>
        <w:t>;</w:t>
      </w:r>
      <w:r w:rsidRPr="00864E7C">
        <w:rPr>
          <w:rFonts w:eastAsia="Times New Roman"/>
          <w:lang w:eastAsia="ru-RU"/>
        </w:rPr>
        <w:t xml:space="preserve"> </w:t>
      </w:r>
    </w:p>
    <w:p w:rsidR="005A6518" w:rsidRDefault="005A6518" w:rsidP="005A6518">
      <w:pPr>
        <w:ind w:firstLine="709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4.1.2. </w:t>
      </w:r>
      <w:hyperlink r:id="rId6" w:history="1">
        <w:r>
          <w:rPr>
            <w:rFonts w:eastAsia="Times New Roman"/>
            <w:bCs/>
            <w:lang w:eastAsia="ru-RU"/>
          </w:rPr>
          <w:t>б</w:t>
        </w:r>
        <w:r w:rsidRPr="005D3917">
          <w:rPr>
            <w:rFonts w:eastAsia="Times New Roman"/>
            <w:bCs/>
            <w:lang w:eastAsia="ru-RU"/>
          </w:rPr>
          <w:t>иблиотека</w:t>
        </w:r>
      </w:hyperlink>
      <w:r w:rsidRPr="005D3917">
        <w:rPr>
          <w:rFonts w:eastAsia="Times New Roman"/>
          <w:bCs/>
          <w:lang w:eastAsia="ru-RU"/>
        </w:rPr>
        <w:t>, медиатека</w:t>
      </w:r>
      <w:r>
        <w:rPr>
          <w:rFonts w:eastAsia="Times New Roman"/>
          <w:bCs/>
          <w:lang w:eastAsia="ru-RU"/>
        </w:rPr>
        <w:t>;</w:t>
      </w:r>
    </w:p>
    <w:p w:rsidR="005A6518" w:rsidRPr="00864E7C" w:rsidRDefault="005A6518" w:rsidP="005A6518">
      <w:pPr>
        <w:ind w:firstLine="709"/>
        <w:contextualSpacing/>
        <w:rPr>
          <w:rFonts w:eastAsia="Times New Roman"/>
          <w:lang w:eastAsia="ru-RU"/>
        </w:rPr>
      </w:pPr>
      <w:r w:rsidRPr="00864E7C">
        <w:rPr>
          <w:rFonts w:eastAsia="Times New Roman"/>
          <w:lang w:eastAsia="ru-RU"/>
        </w:rPr>
        <w:t>4.1.3</w:t>
      </w:r>
      <w:r>
        <w:rPr>
          <w:rFonts w:eastAsia="Times New Roman"/>
          <w:lang w:eastAsia="ru-RU"/>
        </w:rPr>
        <w:t>. м</w:t>
      </w:r>
      <w:r w:rsidRPr="00864E7C">
        <w:rPr>
          <w:rFonts w:eastAsia="Times New Roman"/>
          <w:lang w:eastAsia="ru-RU"/>
        </w:rPr>
        <w:t>атериалы из опыта работы</w:t>
      </w:r>
      <w:r>
        <w:rPr>
          <w:rFonts w:eastAsia="Times New Roman"/>
          <w:lang w:eastAsia="ru-RU"/>
        </w:rPr>
        <w:t>;</w:t>
      </w:r>
      <w:r w:rsidRPr="00864E7C">
        <w:rPr>
          <w:rFonts w:eastAsia="Times New Roman"/>
          <w:lang w:eastAsia="ru-RU"/>
        </w:rPr>
        <w:t xml:space="preserve"> </w:t>
      </w:r>
    </w:p>
    <w:p w:rsidR="005A6518" w:rsidRDefault="005A6518" w:rsidP="005A6518">
      <w:pPr>
        <w:ind w:firstLine="709"/>
        <w:contextualSpacing/>
        <w:rPr>
          <w:rFonts w:eastAsia="Times New Roman"/>
          <w:b/>
          <w:bCs/>
          <w:u w:val="single"/>
          <w:lang w:eastAsia="ru-RU"/>
        </w:rPr>
      </w:pPr>
      <w:r w:rsidRPr="00864E7C">
        <w:rPr>
          <w:rFonts w:eastAsia="Times New Roman"/>
          <w:lang w:eastAsia="ru-RU"/>
        </w:rPr>
        <w:t>4.1.4</w:t>
      </w:r>
      <w:r>
        <w:rPr>
          <w:rFonts w:eastAsia="Times New Roman"/>
          <w:lang w:eastAsia="ru-RU"/>
        </w:rPr>
        <w:t>. </w:t>
      </w:r>
      <w:hyperlink r:id="rId7" w:history="1">
        <w:r>
          <w:rPr>
            <w:rFonts w:eastAsia="Times New Roman"/>
            <w:bCs/>
            <w:lang w:eastAsia="ru-RU"/>
          </w:rPr>
          <w:t>в</w:t>
        </w:r>
        <w:r w:rsidRPr="00864E7C">
          <w:rPr>
            <w:rFonts w:eastAsia="Times New Roman"/>
            <w:bCs/>
            <w:lang w:eastAsia="ru-RU"/>
          </w:rPr>
          <w:t>неклассные мероприятия</w:t>
        </w:r>
      </w:hyperlink>
      <w:r>
        <w:rPr>
          <w:rFonts w:eastAsia="Times New Roman"/>
          <w:bCs/>
          <w:lang w:eastAsia="ru-RU"/>
        </w:rPr>
        <w:t>;</w:t>
      </w:r>
    </w:p>
    <w:p w:rsidR="005A6518" w:rsidRDefault="005A6518" w:rsidP="005A6518">
      <w:pPr>
        <w:ind w:firstLine="709"/>
        <w:contextualSpacing/>
        <w:rPr>
          <w:rFonts w:eastAsia="Times New Roman"/>
          <w:b/>
          <w:bCs/>
          <w:u w:val="single"/>
          <w:lang w:eastAsia="ru-RU"/>
        </w:rPr>
      </w:pPr>
      <w:r w:rsidRPr="00864E7C">
        <w:rPr>
          <w:rFonts w:eastAsia="Times New Roman"/>
          <w:bCs/>
          <w:lang w:eastAsia="ru-RU"/>
        </w:rPr>
        <w:t>4.1.5.</w:t>
      </w:r>
      <w:r>
        <w:rPr>
          <w:rFonts w:eastAsia="Times New Roman"/>
          <w:bCs/>
          <w:lang w:eastAsia="ru-RU"/>
        </w:rPr>
        <w:t> </w:t>
      </w:r>
      <w:hyperlink r:id="rId8" w:history="1">
        <w:r>
          <w:rPr>
            <w:rFonts w:eastAsia="Times New Roman"/>
            <w:bCs/>
            <w:lang w:eastAsia="ru-RU"/>
          </w:rPr>
          <w:t>п</w:t>
        </w:r>
        <w:r w:rsidRPr="005D3917">
          <w:rPr>
            <w:rFonts w:eastAsia="Times New Roman"/>
            <w:bCs/>
            <w:lang w:eastAsia="ru-RU"/>
          </w:rPr>
          <w:t>одготовка к олимпиаде</w:t>
        </w:r>
      </w:hyperlink>
      <w:r>
        <w:rPr>
          <w:rFonts w:eastAsia="Times New Roman"/>
          <w:bCs/>
          <w:lang w:eastAsia="ru-RU"/>
        </w:rPr>
        <w:t>;</w:t>
      </w:r>
    </w:p>
    <w:p w:rsidR="005A6518" w:rsidRDefault="005A6518" w:rsidP="005A6518">
      <w:pPr>
        <w:ind w:firstLine="709"/>
        <w:contextualSpacing/>
        <w:rPr>
          <w:rFonts w:eastAsia="Times New Roman"/>
          <w:b/>
          <w:bCs/>
          <w:u w:val="single"/>
          <w:lang w:eastAsia="ru-RU"/>
        </w:rPr>
      </w:pPr>
      <w:r>
        <w:rPr>
          <w:rFonts w:eastAsia="Times New Roman"/>
          <w:lang w:eastAsia="ru-RU"/>
        </w:rPr>
        <w:t>4.1.6. </w:t>
      </w:r>
      <w:hyperlink r:id="rId9" w:history="1">
        <w:r>
          <w:rPr>
            <w:rFonts w:eastAsia="Times New Roman"/>
            <w:bCs/>
            <w:lang w:eastAsia="ru-RU"/>
          </w:rPr>
          <w:t>методическое объединение</w:t>
        </w:r>
        <w:r>
          <w:rPr>
            <w:rFonts w:eastAsia="Times New Roman"/>
            <w:bCs/>
            <w:lang w:eastAsia="ru-RU"/>
          </w:rPr>
          <w:t xml:space="preserve"> учителей</w:t>
        </w:r>
      </w:hyperlink>
      <w:r>
        <w:rPr>
          <w:rFonts w:eastAsia="Times New Roman"/>
          <w:bCs/>
          <w:lang w:eastAsia="ru-RU"/>
        </w:rPr>
        <w:t>;</w:t>
      </w:r>
    </w:p>
    <w:p w:rsidR="005A6518" w:rsidRPr="005D3917" w:rsidRDefault="005A6518" w:rsidP="005A6518">
      <w:pPr>
        <w:ind w:firstLine="709"/>
        <w:contextualSpacing/>
        <w:rPr>
          <w:rFonts w:eastAsia="Times New Roman"/>
          <w:bCs/>
          <w:lang w:eastAsia="ru-RU"/>
        </w:rPr>
      </w:pPr>
      <w:r w:rsidRPr="005D3917">
        <w:rPr>
          <w:rFonts w:eastAsia="Times New Roman"/>
          <w:bCs/>
          <w:lang w:eastAsia="ru-RU"/>
        </w:rPr>
        <w:t>4.1.7.</w:t>
      </w:r>
      <w:r>
        <w:rPr>
          <w:rFonts w:eastAsia="Times New Roman"/>
          <w:bCs/>
          <w:lang w:eastAsia="ru-RU"/>
        </w:rPr>
        <w:t> </w:t>
      </w:r>
      <w:hyperlink r:id="rId10" w:history="1">
        <w:r>
          <w:rPr>
            <w:rFonts w:eastAsia="Times New Roman"/>
            <w:bCs/>
            <w:lang w:eastAsia="ru-RU"/>
          </w:rPr>
          <w:t>п</w:t>
        </w:r>
        <w:r w:rsidRPr="005D3917">
          <w:rPr>
            <w:rFonts w:eastAsia="Times New Roman"/>
            <w:bCs/>
            <w:lang w:eastAsia="ru-RU"/>
          </w:rPr>
          <w:t>овышение квалификации</w:t>
        </w:r>
      </w:hyperlink>
      <w:r>
        <w:rPr>
          <w:rFonts w:eastAsia="Times New Roman"/>
          <w:bCs/>
          <w:lang w:eastAsia="ru-RU"/>
        </w:rPr>
        <w:t>;</w:t>
      </w:r>
    </w:p>
    <w:p w:rsidR="005A6518" w:rsidRPr="005D3917" w:rsidRDefault="005A6518" w:rsidP="005A6518">
      <w:pPr>
        <w:ind w:firstLine="709"/>
        <w:contextualSpacing/>
        <w:rPr>
          <w:rFonts w:eastAsia="Times New Roman"/>
          <w:bCs/>
          <w:lang w:eastAsia="ru-RU"/>
        </w:rPr>
      </w:pPr>
      <w:r w:rsidRPr="005D3917">
        <w:rPr>
          <w:rFonts w:eastAsia="Times New Roman"/>
          <w:bCs/>
          <w:lang w:eastAsia="ru-RU"/>
        </w:rPr>
        <w:t>4.1.8.</w:t>
      </w:r>
      <w:r>
        <w:rPr>
          <w:rFonts w:eastAsia="Times New Roman"/>
          <w:bCs/>
          <w:lang w:eastAsia="ru-RU"/>
        </w:rPr>
        <w:t> </w:t>
      </w:r>
      <w:hyperlink r:id="rId11" w:history="1">
        <w:r>
          <w:rPr>
            <w:rFonts w:eastAsia="Times New Roman"/>
            <w:bCs/>
            <w:lang w:eastAsia="ru-RU"/>
          </w:rPr>
          <w:t>д</w:t>
        </w:r>
        <w:r w:rsidRPr="005D3917">
          <w:rPr>
            <w:rFonts w:eastAsia="Times New Roman"/>
            <w:bCs/>
            <w:lang w:eastAsia="ru-RU"/>
          </w:rPr>
          <w:t>ля учащихся</w:t>
        </w:r>
      </w:hyperlink>
      <w:r>
        <w:rPr>
          <w:rFonts w:eastAsia="Times New Roman"/>
          <w:bCs/>
          <w:lang w:eastAsia="ru-RU"/>
        </w:rPr>
        <w:t>;</w:t>
      </w:r>
    </w:p>
    <w:p w:rsidR="005A6518" w:rsidRPr="005D3917" w:rsidRDefault="005A6518" w:rsidP="005A6518">
      <w:pPr>
        <w:ind w:firstLine="709"/>
        <w:contextualSpacing/>
        <w:rPr>
          <w:rFonts w:eastAsia="Times New Roman"/>
          <w:bCs/>
          <w:lang w:eastAsia="ru-RU"/>
        </w:rPr>
      </w:pPr>
      <w:r w:rsidRPr="005D3917">
        <w:rPr>
          <w:rFonts w:eastAsia="Times New Roman"/>
          <w:bCs/>
          <w:lang w:eastAsia="ru-RU"/>
        </w:rPr>
        <w:t>4.1.9.</w:t>
      </w:r>
      <w:r>
        <w:rPr>
          <w:rFonts w:eastAsia="Times New Roman"/>
          <w:bCs/>
          <w:lang w:eastAsia="ru-RU"/>
        </w:rPr>
        <w:t> </w:t>
      </w:r>
      <w:hyperlink r:id="rId12" w:history="1">
        <w:r>
          <w:rPr>
            <w:rFonts w:eastAsia="Times New Roman"/>
            <w:bCs/>
            <w:lang w:eastAsia="ru-RU"/>
          </w:rPr>
          <w:t>п</w:t>
        </w:r>
        <w:r w:rsidRPr="005D3917">
          <w:rPr>
            <w:rFonts w:eastAsia="Times New Roman"/>
            <w:bCs/>
            <w:lang w:eastAsia="ru-RU"/>
          </w:rPr>
          <w:t>олезные ссылки</w:t>
        </w:r>
      </w:hyperlink>
      <w:r>
        <w:rPr>
          <w:rFonts w:eastAsia="Times New Roman"/>
          <w:bCs/>
          <w:lang w:eastAsia="ru-RU"/>
        </w:rPr>
        <w:t>.</w:t>
      </w:r>
    </w:p>
    <w:p w:rsidR="005A6518" w:rsidRPr="00864E7C" w:rsidRDefault="005A6518" w:rsidP="005A6518">
      <w:pPr>
        <w:ind w:firstLine="709"/>
        <w:contextualSpacing/>
        <w:rPr>
          <w:rFonts w:eastAsia="Times New Roman"/>
          <w:lang w:eastAsia="ru-RU"/>
        </w:rPr>
      </w:pPr>
    </w:p>
    <w:p w:rsidR="005A6518" w:rsidRPr="00864E7C" w:rsidRDefault="005A6518" w:rsidP="005A6518">
      <w:pPr>
        <w:ind w:firstLine="709"/>
        <w:contextualSpacing/>
        <w:jc w:val="center"/>
        <w:rPr>
          <w:rFonts w:eastAsia="Times New Roman"/>
          <w:lang w:eastAsia="ru-RU"/>
        </w:rPr>
      </w:pPr>
      <w:r w:rsidRPr="004944A6">
        <w:t xml:space="preserve">ГЛАВА </w:t>
      </w:r>
      <w:r w:rsidRPr="004944A6">
        <w:rPr>
          <w:lang w:val="en-US"/>
        </w:rPr>
        <w:t>V</w:t>
      </w:r>
      <w:r>
        <w:t>.</w:t>
      </w:r>
      <w:r>
        <w:rPr>
          <w:b/>
        </w:rPr>
        <w:t> </w:t>
      </w:r>
      <w:r w:rsidRPr="00864E7C">
        <w:rPr>
          <w:rFonts w:eastAsia="Times New Roman"/>
          <w:lang w:eastAsia="ru-RU"/>
        </w:rPr>
        <w:t xml:space="preserve">РУКОВОДСТВО ВИРТУАЛЬНЫМ </w:t>
      </w:r>
      <w:r>
        <w:rPr>
          <w:rFonts w:eastAsia="Times New Roman"/>
          <w:lang w:eastAsia="ru-RU"/>
        </w:rPr>
        <w:t xml:space="preserve">МЕТОДИЧЕСКИМ </w:t>
      </w:r>
      <w:r>
        <w:rPr>
          <w:rFonts w:eastAsia="Times New Roman"/>
          <w:lang w:eastAsia="ru-RU"/>
        </w:rPr>
        <w:t>К</w:t>
      </w:r>
      <w:r w:rsidRPr="00864E7C">
        <w:rPr>
          <w:rFonts w:eastAsia="Times New Roman"/>
          <w:lang w:eastAsia="ru-RU"/>
        </w:rPr>
        <w:t>АБИНЕТОМ</w:t>
      </w:r>
    </w:p>
    <w:p w:rsidR="005A6518" w:rsidRPr="00864E7C" w:rsidRDefault="005A6518" w:rsidP="005A6518">
      <w:pPr>
        <w:ind w:firstLine="709"/>
        <w:contextualSpacing/>
        <w:rPr>
          <w:rFonts w:eastAsia="Times New Roman"/>
          <w:lang w:eastAsia="ru-RU"/>
        </w:rPr>
      </w:pPr>
      <w:r w:rsidRPr="00864E7C">
        <w:rPr>
          <w:rFonts w:eastAsia="Times New Roman"/>
          <w:lang w:eastAsia="ru-RU"/>
        </w:rPr>
        <w:t>5.1</w:t>
      </w:r>
      <w:r>
        <w:rPr>
          <w:rFonts w:eastAsia="Times New Roman"/>
          <w:lang w:eastAsia="ru-RU"/>
        </w:rPr>
        <w:t>. </w:t>
      </w:r>
      <w:r w:rsidRPr="00864E7C">
        <w:rPr>
          <w:rFonts w:eastAsia="Times New Roman"/>
          <w:lang w:eastAsia="ru-RU"/>
        </w:rPr>
        <w:t>Осуществляют з</w:t>
      </w:r>
      <w:r>
        <w:rPr>
          <w:rFonts w:eastAsia="Times New Roman"/>
          <w:lang w:eastAsia="ru-RU"/>
        </w:rPr>
        <w:t xml:space="preserve">аместители директора по учебной (учебно-воспитательной) </w:t>
      </w:r>
      <w:r w:rsidRPr="00864E7C">
        <w:rPr>
          <w:rFonts w:eastAsia="Times New Roman"/>
          <w:lang w:eastAsia="ru-RU"/>
        </w:rPr>
        <w:t>и воспитательно</w:t>
      </w:r>
      <w:r>
        <w:rPr>
          <w:rFonts w:eastAsia="Times New Roman"/>
          <w:lang w:eastAsia="ru-RU"/>
        </w:rPr>
        <w:t>й работе учреждения образования;</w:t>
      </w:r>
    </w:p>
    <w:p w:rsidR="005A6518" w:rsidRDefault="005A6518" w:rsidP="005A6518">
      <w:pPr>
        <w:ind w:firstLine="709"/>
        <w:contextualSpacing/>
        <w:rPr>
          <w:rFonts w:eastAsia="Times New Roman"/>
          <w:lang w:eastAsia="ru-RU"/>
        </w:rPr>
      </w:pPr>
      <w:r w:rsidRPr="00864E7C">
        <w:rPr>
          <w:rFonts w:eastAsia="Times New Roman"/>
          <w:lang w:eastAsia="ru-RU"/>
        </w:rPr>
        <w:t>5.2</w:t>
      </w:r>
      <w:r>
        <w:rPr>
          <w:rFonts w:eastAsia="Times New Roman"/>
          <w:lang w:eastAsia="ru-RU"/>
        </w:rPr>
        <w:t>. т</w:t>
      </w:r>
      <w:r w:rsidRPr="00864E7C">
        <w:rPr>
          <w:rFonts w:eastAsia="Times New Roman"/>
          <w:lang w:eastAsia="ru-RU"/>
        </w:rPr>
        <w:t>ехническим куратором кабинета явля</w:t>
      </w:r>
      <w:r>
        <w:rPr>
          <w:rFonts w:eastAsia="Times New Roman"/>
          <w:lang w:eastAsia="ru-RU"/>
        </w:rPr>
        <w:t>е</w:t>
      </w:r>
      <w:r w:rsidRPr="00864E7C">
        <w:rPr>
          <w:rFonts w:eastAsia="Times New Roman"/>
          <w:lang w:eastAsia="ru-RU"/>
        </w:rPr>
        <w:t>тся инженер-программист</w:t>
      </w:r>
      <w:r>
        <w:rPr>
          <w:rFonts w:eastAsia="Times New Roman"/>
          <w:lang w:eastAsia="ru-RU"/>
        </w:rPr>
        <w:t xml:space="preserve"> (учитель информатики)</w:t>
      </w:r>
      <w:r w:rsidRPr="00864E7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учреждения образования</w:t>
      </w:r>
      <w:r w:rsidRPr="00864E7C">
        <w:rPr>
          <w:rFonts w:eastAsia="Times New Roman"/>
          <w:lang w:eastAsia="ru-RU"/>
        </w:rPr>
        <w:t>.</w:t>
      </w:r>
    </w:p>
    <w:p w:rsidR="00E37574" w:rsidRDefault="00E37574" w:rsidP="005A6518">
      <w:pPr>
        <w:ind w:firstLine="709"/>
        <w:contextualSpacing/>
        <w:rPr>
          <w:rFonts w:eastAsia="Times New Roman"/>
          <w:lang w:eastAsia="ru-RU"/>
        </w:rPr>
      </w:pPr>
    </w:p>
    <w:p w:rsidR="00E37574" w:rsidRDefault="00E37574" w:rsidP="005A6518">
      <w:pPr>
        <w:ind w:firstLine="709"/>
        <w:contextualSpacing/>
        <w:rPr>
          <w:rFonts w:eastAsia="Times New Roman"/>
          <w:lang w:eastAsia="ru-RU"/>
        </w:rPr>
      </w:pPr>
    </w:p>
    <w:p w:rsidR="00E37574" w:rsidRDefault="00E37574" w:rsidP="005A6518">
      <w:pPr>
        <w:ind w:firstLine="709"/>
        <w:contextualSpacing/>
        <w:rPr>
          <w:rFonts w:eastAsia="Times New Roman"/>
          <w:lang w:eastAsia="ru-RU"/>
        </w:rPr>
      </w:pPr>
    </w:p>
    <w:p w:rsidR="00E37574" w:rsidRDefault="00E37574" w:rsidP="005A6518">
      <w:pPr>
        <w:ind w:firstLine="709"/>
        <w:contextualSpacing/>
        <w:rPr>
          <w:rFonts w:eastAsia="Times New Roman"/>
          <w:lang w:eastAsia="ru-RU"/>
        </w:rPr>
      </w:pPr>
    </w:p>
    <w:p w:rsidR="00E37574" w:rsidRDefault="00E37574" w:rsidP="005A6518">
      <w:pPr>
        <w:ind w:firstLine="709"/>
        <w:contextualSpacing/>
        <w:rPr>
          <w:rFonts w:eastAsia="Times New Roman"/>
          <w:lang w:eastAsia="ru-RU"/>
        </w:rPr>
      </w:pPr>
    </w:p>
    <w:p w:rsidR="00E37574" w:rsidRDefault="00E37574" w:rsidP="005A6518">
      <w:pPr>
        <w:ind w:firstLine="709"/>
        <w:contextualSpacing/>
        <w:rPr>
          <w:rFonts w:eastAsia="Times New Roman"/>
          <w:lang w:eastAsia="ru-RU"/>
        </w:rPr>
      </w:pPr>
    </w:p>
    <w:p w:rsidR="00E37574" w:rsidRDefault="00E37574" w:rsidP="005A6518">
      <w:pPr>
        <w:ind w:firstLine="709"/>
        <w:contextualSpacing/>
        <w:rPr>
          <w:rFonts w:eastAsia="Times New Roman"/>
          <w:lang w:eastAsia="ru-RU"/>
        </w:rPr>
      </w:pPr>
    </w:p>
    <w:p w:rsidR="00E37574" w:rsidRDefault="00E37574" w:rsidP="005A6518">
      <w:pPr>
        <w:ind w:firstLine="709"/>
        <w:contextualSpacing/>
        <w:rPr>
          <w:rFonts w:eastAsia="Times New Roman"/>
          <w:lang w:eastAsia="ru-RU"/>
        </w:rPr>
      </w:pPr>
    </w:p>
    <w:p w:rsidR="00E37574" w:rsidRDefault="00E37574" w:rsidP="005A6518">
      <w:pPr>
        <w:ind w:firstLine="709"/>
        <w:contextualSpacing/>
        <w:rPr>
          <w:rFonts w:eastAsia="Times New Roman"/>
          <w:lang w:eastAsia="ru-RU"/>
        </w:rPr>
      </w:pPr>
    </w:p>
    <w:p w:rsidR="00E37574" w:rsidRDefault="00E37574" w:rsidP="005A6518">
      <w:pPr>
        <w:ind w:firstLine="709"/>
        <w:contextualSpacing/>
        <w:rPr>
          <w:rFonts w:eastAsia="Times New Roman"/>
          <w:lang w:eastAsia="ru-RU"/>
        </w:rPr>
      </w:pPr>
    </w:p>
    <w:p w:rsidR="00E37574" w:rsidRDefault="00E37574" w:rsidP="005A6518">
      <w:pPr>
        <w:ind w:firstLine="709"/>
        <w:contextualSpacing/>
        <w:rPr>
          <w:rFonts w:eastAsia="Times New Roman"/>
          <w:lang w:eastAsia="ru-RU"/>
        </w:rPr>
      </w:pPr>
    </w:p>
    <w:p w:rsidR="00E37574" w:rsidRDefault="00E37574" w:rsidP="005A6518">
      <w:pPr>
        <w:ind w:firstLine="709"/>
        <w:contextualSpacing/>
        <w:rPr>
          <w:rFonts w:eastAsia="Times New Roman"/>
          <w:lang w:eastAsia="ru-RU"/>
        </w:rPr>
      </w:pPr>
    </w:p>
    <w:p w:rsidR="00E37574" w:rsidRDefault="00E37574" w:rsidP="005A6518">
      <w:pPr>
        <w:ind w:firstLine="709"/>
        <w:contextualSpacing/>
        <w:rPr>
          <w:rFonts w:eastAsia="Times New Roman"/>
          <w:lang w:eastAsia="ru-RU"/>
        </w:rPr>
      </w:pPr>
    </w:p>
    <w:p w:rsidR="00E37574" w:rsidRDefault="00E37574" w:rsidP="005A6518">
      <w:pPr>
        <w:ind w:firstLine="709"/>
        <w:contextualSpacing/>
        <w:rPr>
          <w:rFonts w:eastAsia="Times New Roman"/>
          <w:lang w:eastAsia="ru-RU"/>
        </w:rPr>
      </w:pPr>
    </w:p>
    <w:p w:rsidR="00E37574" w:rsidRDefault="00E37574" w:rsidP="005A6518">
      <w:pPr>
        <w:ind w:firstLine="709"/>
        <w:contextualSpacing/>
        <w:rPr>
          <w:rFonts w:eastAsia="Times New Roman"/>
          <w:lang w:eastAsia="ru-RU"/>
        </w:rPr>
      </w:pPr>
    </w:p>
    <w:p w:rsidR="00E37574" w:rsidRDefault="00E37574" w:rsidP="005A6518">
      <w:pPr>
        <w:ind w:firstLine="709"/>
        <w:contextualSpacing/>
        <w:rPr>
          <w:rFonts w:eastAsia="Times New Roman"/>
          <w:lang w:eastAsia="ru-RU"/>
        </w:rPr>
      </w:pPr>
    </w:p>
    <w:p w:rsidR="00E37574" w:rsidRDefault="00E37574" w:rsidP="005A6518">
      <w:pPr>
        <w:ind w:firstLine="709"/>
        <w:contextualSpacing/>
        <w:rPr>
          <w:rFonts w:eastAsia="Times New Roman"/>
          <w:lang w:eastAsia="ru-RU"/>
        </w:rPr>
      </w:pPr>
    </w:p>
    <w:p w:rsidR="00E37574" w:rsidRDefault="00E37574" w:rsidP="00E37574">
      <w:pPr>
        <w:pStyle w:val="Default"/>
        <w:spacing w:line="280" w:lineRule="exact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Рассмотрено</w:t>
      </w:r>
    </w:p>
    <w:p w:rsidR="00E37574" w:rsidRDefault="00E37574" w:rsidP="00E37574">
      <w:pPr>
        <w:pStyle w:val="Default"/>
        <w:spacing w:line="280" w:lineRule="exact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заседании </w:t>
      </w:r>
      <w:proofErr w:type="gramStart"/>
      <w:r>
        <w:rPr>
          <w:sz w:val="30"/>
          <w:szCs w:val="30"/>
        </w:rPr>
        <w:t>районного</w:t>
      </w:r>
      <w:proofErr w:type="gramEnd"/>
    </w:p>
    <w:p w:rsidR="00E37574" w:rsidRDefault="00E37574" w:rsidP="00E37574">
      <w:pPr>
        <w:pStyle w:val="Default"/>
        <w:spacing w:line="280" w:lineRule="exact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методического совета</w:t>
      </w:r>
    </w:p>
    <w:p w:rsidR="00E37574" w:rsidRDefault="00E37574" w:rsidP="00E37574">
      <w:pPr>
        <w:pStyle w:val="Default"/>
        <w:spacing w:line="280" w:lineRule="exact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протокол № </w:t>
      </w:r>
      <w:r>
        <w:rPr>
          <w:sz w:val="30"/>
          <w:szCs w:val="30"/>
        </w:rPr>
        <w:t>__</w:t>
      </w:r>
    </w:p>
    <w:p w:rsidR="00646B44" w:rsidRDefault="00E37574" w:rsidP="00E37574">
      <w:pPr>
        <w:pStyle w:val="Default"/>
        <w:spacing w:line="280" w:lineRule="exact"/>
        <w:contextualSpacing/>
        <w:jc w:val="both"/>
      </w:pPr>
      <w:r>
        <w:rPr>
          <w:sz w:val="30"/>
          <w:szCs w:val="30"/>
        </w:rPr>
        <w:t>______________2020 года</w:t>
      </w:r>
    </w:p>
    <w:sectPr w:rsidR="00646B44" w:rsidSect="00D757EF">
      <w:type w:val="continuous"/>
      <w:pgSz w:w="12240" w:h="16840"/>
      <w:pgMar w:top="1134" w:right="567" w:bottom="1134" w:left="1701" w:header="720" w:footer="720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518"/>
    <w:rsid w:val="005A6518"/>
    <w:rsid w:val="00646B44"/>
    <w:rsid w:val="00D53EF6"/>
    <w:rsid w:val="00D757EF"/>
    <w:rsid w:val="00E3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A6518"/>
    <w:pPr>
      <w:autoSpaceDE w:val="0"/>
      <w:autoSpaceDN w:val="0"/>
      <w:adjustRightInd w:val="0"/>
      <w:jc w:val="center"/>
    </w:pPr>
    <w:rPr>
      <w:rFonts w:eastAsia="Times New Roman"/>
      <w:b/>
      <w:bCs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A6518"/>
    <w:rPr>
      <w:rFonts w:eastAsia="Times New Roman"/>
      <w:b/>
      <w:bCs/>
      <w:sz w:val="28"/>
      <w:szCs w:val="20"/>
      <w:lang w:eastAsia="ru-RU"/>
    </w:rPr>
  </w:style>
  <w:style w:type="paragraph" w:customStyle="1" w:styleId="Default">
    <w:name w:val="Default"/>
    <w:rsid w:val="00E37574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A6518"/>
    <w:pPr>
      <w:autoSpaceDE w:val="0"/>
      <w:autoSpaceDN w:val="0"/>
      <w:adjustRightInd w:val="0"/>
      <w:jc w:val="center"/>
    </w:pPr>
    <w:rPr>
      <w:rFonts w:eastAsia="Times New Roman"/>
      <w:b/>
      <w:bCs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A6518"/>
    <w:rPr>
      <w:rFonts w:eastAsia="Times New Roman"/>
      <w:b/>
      <w:bCs/>
      <w:sz w:val="28"/>
      <w:szCs w:val="20"/>
      <w:lang w:eastAsia="ru-RU"/>
    </w:rPr>
  </w:style>
  <w:style w:type="paragraph" w:customStyle="1" w:styleId="Default">
    <w:name w:val="Default"/>
    <w:rsid w:val="00E37574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28grodno.schools.by/pages/olympia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28grodno.schools.by/pages/vneklass" TargetMode="External"/><Relationship Id="rId12" Type="http://schemas.openxmlformats.org/officeDocument/2006/relationships/hyperlink" Target="http://sh28grodno.schools.by/pages/ressorec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h28grodno.schools.by/pages/library" TargetMode="External"/><Relationship Id="rId11" Type="http://schemas.openxmlformats.org/officeDocument/2006/relationships/hyperlink" Target="https://sh28grodno.schools.by/pages/schueler" TargetMode="External"/><Relationship Id="rId5" Type="http://schemas.openxmlformats.org/officeDocument/2006/relationships/hyperlink" Target="http://sh28grodno.schools.by/pages/documents" TargetMode="External"/><Relationship Id="rId10" Type="http://schemas.openxmlformats.org/officeDocument/2006/relationships/hyperlink" Target="https://sh28grodno.schools.by/pages/qualifik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28grodno.schools.by/pages/teache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2020-11-19T09:26:00Z</cp:lastPrinted>
  <dcterms:created xsi:type="dcterms:W3CDTF">2020-11-19T09:13:00Z</dcterms:created>
  <dcterms:modified xsi:type="dcterms:W3CDTF">2020-11-19T09:29:00Z</dcterms:modified>
</cp:coreProperties>
</file>