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E8" w:rsidRDefault="003739E8" w:rsidP="003739E8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</w:p>
    <w:p w:rsidR="003739E8" w:rsidRPr="00795FDC" w:rsidRDefault="00486A9A" w:rsidP="003739E8">
      <w:pPr>
        <w:pStyle w:val="a3"/>
        <w:spacing w:after="0" w:line="360" w:lineRule="auto"/>
        <w:ind w:left="0"/>
        <w:jc w:val="right"/>
        <w:rPr>
          <w:sz w:val="28"/>
          <w:szCs w:val="28"/>
          <w:lang w:val="ru-RU"/>
        </w:rPr>
      </w:pPr>
      <w:r w:rsidRPr="00486A9A">
        <w:rPr>
          <w:sz w:val="28"/>
          <w:szCs w:val="28"/>
          <w:lang w:val="ru-RU"/>
        </w:rPr>
        <w:t>Н.В</w:t>
      </w:r>
      <w:r w:rsidR="003739E8" w:rsidRPr="00795FD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</w:t>
      </w:r>
      <w:r w:rsidR="00032989" w:rsidRPr="00795FDC">
        <w:rPr>
          <w:sz w:val="28"/>
          <w:szCs w:val="28"/>
          <w:lang w:val="ru-RU"/>
        </w:rPr>
        <w:t>орениха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г.п</w:t>
      </w:r>
      <w:proofErr w:type="spellEnd"/>
      <w:r>
        <w:rPr>
          <w:sz w:val="28"/>
          <w:szCs w:val="28"/>
          <w:lang w:val="ru-RU"/>
        </w:rPr>
        <w:t>. Ю</w:t>
      </w:r>
      <w:r w:rsidR="003739E8" w:rsidRPr="00795FDC">
        <w:rPr>
          <w:sz w:val="28"/>
          <w:szCs w:val="28"/>
          <w:lang w:val="ru-RU"/>
        </w:rPr>
        <w:t>ратишки</w:t>
      </w:r>
    </w:p>
    <w:p w:rsidR="003739E8" w:rsidRDefault="003739E8" w:rsidP="003739E8">
      <w:pPr>
        <w:pStyle w:val="a3"/>
        <w:spacing w:after="0" w:line="360" w:lineRule="auto"/>
        <w:ind w:left="0"/>
        <w:jc w:val="right"/>
        <w:rPr>
          <w:b/>
          <w:sz w:val="28"/>
          <w:szCs w:val="28"/>
          <w:lang w:val="ru-RU"/>
        </w:rPr>
      </w:pPr>
    </w:p>
    <w:p w:rsidR="00C466C8" w:rsidRPr="00E439EB" w:rsidRDefault="003739E8" w:rsidP="003739E8">
      <w:pPr>
        <w:pStyle w:val="a3"/>
        <w:spacing w:after="0" w:line="360" w:lineRule="auto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ИННОВАЦИОННЫЕ ТЕХНОЛОГИИ </w:t>
      </w:r>
      <w:r w:rsidR="007C1EAC">
        <w:rPr>
          <w:b/>
          <w:sz w:val="28"/>
          <w:szCs w:val="28"/>
          <w:lang w:val="ru-RU"/>
        </w:rPr>
        <w:t>В ПРЕПОДАВАНИИ</w:t>
      </w:r>
      <w:r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703944">
        <w:rPr>
          <w:b/>
          <w:sz w:val="28"/>
          <w:szCs w:val="28"/>
          <w:lang w:val="ru-RU"/>
        </w:rPr>
        <w:t>ИНОСТРАННЫХ ЯЗЫКОВ</w:t>
      </w:r>
    </w:p>
    <w:p w:rsidR="00C466C8" w:rsidRDefault="00C466C8" w:rsidP="003739E8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E439EB">
        <w:rPr>
          <w:rFonts w:cs="Times New Roman"/>
          <w:sz w:val="28"/>
          <w:szCs w:val="28"/>
          <w:lang w:val="ru-RU"/>
        </w:rPr>
        <w:t xml:space="preserve"> </w:t>
      </w:r>
    </w:p>
    <w:p w:rsidR="00703944" w:rsidRDefault="00FF7011" w:rsidP="00703944">
      <w:pPr>
        <w:pStyle w:val="Standard"/>
        <w:spacing w:line="360" w:lineRule="auto"/>
        <w:ind w:firstLine="708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В данной работе автор представляет личный опыт</w:t>
      </w:r>
      <w:r w:rsidR="00703944" w:rsidRPr="00703944">
        <w:rPr>
          <w:rFonts w:cs="Times New Roman"/>
          <w:i/>
          <w:lang w:val="ru-RU"/>
        </w:rPr>
        <w:t xml:space="preserve"> использования персонального сай</w:t>
      </w:r>
      <w:r w:rsidR="00D31E62">
        <w:rPr>
          <w:rFonts w:cs="Times New Roman"/>
          <w:i/>
          <w:lang w:val="ru-RU"/>
        </w:rPr>
        <w:t xml:space="preserve">та на уроках иностранного языка с целью развития </w:t>
      </w:r>
      <w:r w:rsidR="00D31E62" w:rsidRPr="00D31E62">
        <w:rPr>
          <w:rFonts w:cs="Times New Roman"/>
          <w:i/>
          <w:lang w:val="ru-RU"/>
        </w:rPr>
        <w:t>коммуникативной компетенции учащихся</w:t>
      </w:r>
      <w:r w:rsidR="00D31E62">
        <w:rPr>
          <w:rFonts w:cs="Times New Roman"/>
          <w:i/>
          <w:lang w:val="ru-RU"/>
        </w:rPr>
        <w:t xml:space="preserve">, формирования </w:t>
      </w:r>
      <w:r w:rsidR="00572F24">
        <w:rPr>
          <w:rFonts w:cs="Times New Roman"/>
          <w:i/>
          <w:lang w:val="ru-RU"/>
        </w:rPr>
        <w:t>устойчивой мотивации и повышения</w:t>
      </w:r>
      <w:r w:rsidR="00D31E62">
        <w:rPr>
          <w:rFonts w:cs="Times New Roman"/>
          <w:i/>
          <w:lang w:val="ru-RU"/>
        </w:rPr>
        <w:t xml:space="preserve"> качества обучения.</w:t>
      </w:r>
    </w:p>
    <w:p w:rsidR="00703944" w:rsidRPr="00D31E62" w:rsidRDefault="00795FDC" w:rsidP="00703944">
      <w:pPr>
        <w:pStyle w:val="Standard"/>
        <w:spacing w:line="360" w:lineRule="auto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П</w:t>
      </w:r>
      <w:r w:rsidR="002B1274">
        <w:rPr>
          <w:rFonts w:cs="Times New Roman"/>
          <w:i/>
          <w:lang w:val="ru-RU"/>
        </w:rPr>
        <w:t xml:space="preserve">ерсональный </w:t>
      </w:r>
      <w:r>
        <w:rPr>
          <w:rFonts w:cs="Times New Roman"/>
          <w:i/>
          <w:lang w:val="ru-RU"/>
        </w:rPr>
        <w:t>сайт, инновационные технологии</w:t>
      </w:r>
      <w:r w:rsidR="00B82F94">
        <w:rPr>
          <w:rFonts w:cs="Times New Roman"/>
          <w:i/>
          <w:lang w:val="ru-RU"/>
        </w:rPr>
        <w:t>, веб-сервис</w:t>
      </w:r>
      <w:r>
        <w:rPr>
          <w:rFonts w:cs="Times New Roman"/>
          <w:i/>
          <w:lang w:val="ru-RU"/>
        </w:rPr>
        <w:t>, интерактивное обучение.</w:t>
      </w:r>
    </w:p>
    <w:p w:rsidR="002A2370" w:rsidRDefault="002A2370" w:rsidP="00703944">
      <w:pPr>
        <w:pStyle w:val="Standard"/>
        <w:spacing w:line="360" w:lineRule="auto"/>
        <w:jc w:val="both"/>
        <w:rPr>
          <w:rFonts w:cs="Times New Roman"/>
          <w:i/>
          <w:lang w:val="ru-RU"/>
        </w:rPr>
      </w:pPr>
    </w:p>
    <w:p w:rsidR="00703944" w:rsidRDefault="00703944" w:rsidP="004A1862">
      <w:pPr>
        <w:pStyle w:val="Standard"/>
        <w:spacing w:line="360" w:lineRule="auto"/>
        <w:ind w:firstLine="708"/>
        <w:rPr>
          <w:rFonts w:cs="Times New Roman"/>
          <w:i/>
          <w:lang w:val="ru-RU"/>
        </w:rPr>
      </w:pPr>
    </w:p>
    <w:p w:rsidR="00102F60" w:rsidRDefault="009D7210" w:rsidP="00102F60">
      <w:pPr>
        <w:spacing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Сегодня специфика </w:t>
      </w:r>
      <w:r w:rsidR="00D31E6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преподавания иностранного</w:t>
      </w:r>
      <w:r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язык</w:t>
      </w:r>
      <w:r w:rsidR="00D31E6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</w:t>
      </w:r>
      <w:r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заключается в том, что ведущим компонентом содержания обучения иностранным языкам является обучение различным видам речевой деятельности: говорению, восприятию и пониманию речи на</w:t>
      </w:r>
      <w:r w:rsidR="00FF70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слух, чтению и письму. Основная цель</w:t>
      </w:r>
      <w:r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обучения иностра</w:t>
      </w:r>
      <w:r w:rsidR="00FF70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нным языкам в современной школе - </w:t>
      </w:r>
      <w:r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формирование и развитие коммуникативной компетенции учащихся</w:t>
      </w:r>
      <w:r w:rsidR="00AE590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[1</w:t>
      </w:r>
      <w:r w:rsidR="004362B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с.112</w:t>
      </w:r>
      <w:r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].</w:t>
      </w:r>
    </w:p>
    <w:p w:rsidR="00022A88" w:rsidRPr="00A25676" w:rsidRDefault="009D7210" w:rsidP="00A25676">
      <w:pPr>
        <w:spacing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Высокая эффективность обучения иностранным языкам достигае</w:t>
      </w:r>
      <w:r w:rsidR="008B324A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тся за счет использования </w:t>
      </w:r>
      <w:r w:rsidR="00022A8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инновационных </w:t>
      </w:r>
      <w:r w:rsidR="00A256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технологий, которые </w:t>
      </w:r>
      <w:r w:rsidRPr="00A256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способствуют и</w:t>
      </w:r>
      <w:r w:rsidR="00A25676" w:rsidRPr="00A256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нтенсификации процесса обучения, </w:t>
      </w:r>
      <w:r w:rsidRPr="00A256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дают возможность комплексно использовать</w:t>
      </w:r>
      <w:r w:rsidR="00A25676" w:rsidRPr="00A256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различные средства наглядности, </w:t>
      </w:r>
      <w:r w:rsidR="00FF7011" w:rsidRPr="00A256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 также формируют навыки и умения</w:t>
      </w:r>
      <w:r w:rsidRPr="00A256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самостоятельного приобретения знаний</w:t>
      </w:r>
      <w:r w:rsidR="00AE5908" w:rsidRPr="00A256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[2</w:t>
      </w:r>
      <w:r w:rsidR="004362B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с.184</w:t>
      </w:r>
      <w:r w:rsidRPr="00A2567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].</w:t>
      </w:r>
    </w:p>
    <w:p w:rsidR="00102F60" w:rsidRDefault="00FF7011" w:rsidP="00102F60">
      <w:pPr>
        <w:spacing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Несомненно, не</w:t>
      </w:r>
      <w:r w:rsidR="00102F60"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легко овладеть коммуникативной компетенцией на иностранном языке, не находясь в стране изучаемого языка. </w:t>
      </w:r>
      <w:r w:rsidR="00022A8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Поэтому перед каждым учителем стоит проблема подбора таких форм и </w:t>
      </w:r>
      <w:r w:rsidR="00102F60"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методов </w:t>
      </w:r>
      <w:r w:rsidR="00022A8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обучения, которые приводили бы к достижению положительных результатов</w:t>
      </w:r>
      <w:r w:rsidR="00102F60" w:rsidRPr="00102F6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r w:rsidR="00022A8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</w:p>
    <w:p w:rsidR="00C466C8" w:rsidRDefault="00022A88" w:rsidP="004A1862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Решение данной проблемы</w:t>
      </w:r>
      <w:r w:rsidR="00AE5908">
        <w:rPr>
          <w:rFonts w:cs="Times New Roman"/>
          <w:sz w:val="28"/>
          <w:szCs w:val="28"/>
          <w:lang w:val="ru-RU"/>
        </w:rPr>
        <w:t xml:space="preserve"> я нашла в создании</w:t>
      </w:r>
      <w:r>
        <w:rPr>
          <w:rFonts w:cs="Times New Roman"/>
          <w:sz w:val="28"/>
          <w:szCs w:val="28"/>
          <w:lang w:val="ru-RU"/>
        </w:rPr>
        <w:t xml:space="preserve"> персонального</w:t>
      </w:r>
      <w:r w:rsidR="00C466C8" w:rsidRPr="00E439EB">
        <w:rPr>
          <w:rFonts w:cs="Times New Roman"/>
          <w:sz w:val="28"/>
          <w:szCs w:val="28"/>
          <w:lang w:val="ru-RU"/>
        </w:rPr>
        <w:t xml:space="preserve"> сайт</w:t>
      </w:r>
      <w:r>
        <w:rPr>
          <w:rFonts w:cs="Times New Roman"/>
          <w:sz w:val="28"/>
          <w:szCs w:val="28"/>
          <w:lang w:val="ru-RU"/>
        </w:rPr>
        <w:t>а</w:t>
      </w:r>
      <w:r w:rsidR="00C466C8" w:rsidRPr="00E439EB">
        <w:rPr>
          <w:rFonts w:cs="Times New Roman"/>
          <w:sz w:val="28"/>
          <w:szCs w:val="28"/>
          <w:lang w:val="ru-RU"/>
        </w:rPr>
        <w:t xml:space="preserve">.  Считаю, что сайт учителю-предметнику просто необходим. В данный момент в нашу жизнь вошла мода на интернет-коммуникацию. Дети и </w:t>
      </w:r>
      <w:r w:rsidR="00C466C8" w:rsidRPr="00E439EB">
        <w:rPr>
          <w:rFonts w:cs="Times New Roman"/>
          <w:sz w:val="28"/>
          <w:szCs w:val="28"/>
          <w:lang w:val="ru-RU"/>
        </w:rPr>
        <w:lastRenderedPageBreak/>
        <w:t>взрослые используют социальные сети</w:t>
      </w:r>
      <w:r w:rsidR="00FF7011">
        <w:rPr>
          <w:rFonts w:cs="Times New Roman"/>
          <w:sz w:val="28"/>
          <w:szCs w:val="28"/>
          <w:lang w:val="ru-RU"/>
        </w:rPr>
        <w:t xml:space="preserve">, </w:t>
      </w:r>
      <w:r w:rsidR="00FF7011" w:rsidRPr="00E439EB">
        <w:rPr>
          <w:rFonts w:cs="Times New Roman"/>
          <w:sz w:val="28"/>
          <w:szCs w:val="28"/>
          <w:lang w:val="ru-RU"/>
        </w:rPr>
        <w:t xml:space="preserve">почту, веб-звонки </w:t>
      </w:r>
      <w:r w:rsidR="00FF7011">
        <w:rPr>
          <w:rFonts w:cs="Times New Roman"/>
          <w:sz w:val="28"/>
          <w:szCs w:val="28"/>
          <w:lang w:val="ru-RU"/>
        </w:rPr>
        <w:t>для коммуникации</w:t>
      </w:r>
      <w:r w:rsidR="00144AAE">
        <w:rPr>
          <w:rFonts w:cs="Times New Roman"/>
          <w:sz w:val="28"/>
          <w:szCs w:val="28"/>
          <w:lang w:val="ru-RU"/>
        </w:rPr>
        <w:t xml:space="preserve">. </w:t>
      </w:r>
      <w:r w:rsidR="00C466C8" w:rsidRPr="00E439EB">
        <w:rPr>
          <w:rFonts w:cs="Times New Roman"/>
          <w:sz w:val="28"/>
          <w:szCs w:val="28"/>
          <w:lang w:val="ru-RU"/>
        </w:rPr>
        <w:t>Учитель должен использовать весь «веб-серфинг», который существует, для расширения поля педагогической деятельности, для того, чтобы время, которое проводит ребёнок за компью</w:t>
      </w:r>
      <w:r w:rsidR="00B82F94">
        <w:rPr>
          <w:rFonts w:cs="Times New Roman"/>
          <w:sz w:val="28"/>
          <w:szCs w:val="28"/>
          <w:lang w:val="ru-RU"/>
        </w:rPr>
        <w:t>тером, было потрачено с пользой</w:t>
      </w:r>
      <w:r w:rsidR="00B82F94" w:rsidRPr="00B82F94">
        <w:rPr>
          <w:rFonts w:cs="Times New Roman"/>
          <w:sz w:val="28"/>
          <w:szCs w:val="28"/>
          <w:lang w:val="ru-RU"/>
        </w:rPr>
        <w:t xml:space="preserve"> </w:t>
      </w:r>
      <w:r w:rsidR="00BC4FA2">
        <w:rPr>
          <w:rFonts w:cs="Times New Roman"/>
          <w:sz w:val="28"/>
          <w:szCs w:val="28"/>
          <w:lang w:val="ru-RU"/>
        </w:rPr>
        <w:t>[3</w:t>
      </w:r>
      <w:r w:rsidR="00B82F94" w:rsidRPr="005E6A69">
        <w:rPr>
          <w:rFonts w:cs="Times New Roman"/>
          <w:sz w:val="28"/>
          <w:szCs w:val="28"/>
          <w:lang w:val="ru-RU"/>
        </w:rPr>
        <w:t>]</w:t>
      </w:r>
      <w:r w:rsidR="00B82F94">
        <w:rPr>
          <w:rFonts w:cs="Times New Roman"/>
          <w:sz w:val="28"/>
          <w:szCs w:val="28"/>
          <w:lang w:val="ru-RU"/>
        </w:rPr>
        <w:t>.</w:t>
      </w:r>
    </w:p>
    <w:p w:rsidR="00C466C8" w:rsidRPr="0085059D" w:rsidRDefault="004362B9" w:rsidP="003739E8">
      <w:pPr>
        <w:pStyle w:val="Standard"/>
        <w:spacing w:line="360" w:lineRule="auto"/>
        <w:ind w:firstLine="708"/>
        <w:jc w:val="both"/>
        <w:rPr>
          <w:color w:val="000000"/>
          <w:lang w:val="ru-RU"/>
        </w:rPr>
      </w:pPr>
      <w:r>
        <w:rPr>
          <w:rFonts w:cs="Times New Roman"/>
          <w:sz w:val="28"/>
          <w:szCs w:val="28"/>
          <w:lang w:val="ru-RU"/>
        </w:rPr>
        <w:t>Использование сайта</w:t>
      </w:r>
      <w:r w:rsidR="00C466C8" w:rsidRPr="00E439EB">
        <w:rPr>
          <w:rFonts w:cs="Times New Roman"/>
          <w:sz w:val="28"/>
          <w:szCs w:val="28"/>
          <w:lang w:val="ru-RU"/>
        </w:rPr>
        <w:t xml:space="preserve"> открывает много перспектив</w:t>
      </w:r>
      <w:r w:rsidR="00102F60">
        <w:rPr>
          <w:rFonts w:cs="Times New Roman"/>
          <w:sz w:val="28"/>
          <w:szCs w:val="28"/>
          <w:lang w:val="ru-RU"/>
        </w:rPr>
        <w:t xml:space="preserve"> </w:t>
      </w:r>
      <w:r w:rsidR="00022A88">
        <w:rPr>
          <w:rFonts w:cs="Times New Roman"/>
          <w:sz w:val="28"/>
          <w:szCs w:val="28"/>
          <w:lang w:val="ru-RU"/>
        </w:rPr>
        <w:t>для</w:t>
      </w:r>
      <w:r w:rsidR="00102F60">
        <w:rPr>
          <w:rFonts w:cs="Times New Roman"/>
          <w:sz w:val="28"/>
          <w:szCs w:val="28"/>
          <w:lang w:val="ru-RU"/>
        </w:rPr>
        <w:t xml:space="preserve"> моих учеников</w:t>
      </w:r>
      <w:r w:rsidR="00C466C8" w:rsidRPr="00E439EB">
        <w:rPr>
          <w:rFonts w:cs="Times New Roman"/>
          <w:sz w:val="28"/>
          <w:szCs w:val="28"/>
          <w:lang w:val="ru-RU"/>
        </w:rPr>
        <w:t>. Информационный проект содержит в себе легкодоступные страницы-рубрики: «Главная», «Для учащихся», «Библиотека», «Для умников и умниц», «Электронные учебники», «Онлайн словари», «Детский сад», «Виртуальные экскурсии», «Полезные ссылки», «Видео», «Галерея», «</w:t>
      </w:r>
      <w:r w:rsidR="00C466C8" w:rsidRPr="0085059D">
        <w:rPr>
          <w:rFonts w:cs="Times New Roman"/>
          <w:color w:val="000000"/>
          <w:sz w:val="28"/>
          <w:szCs w:val="28"/>
          <w:lang w:val="ru-RU"/>
        </w:rPr>
        <w:t>Наши достижения», «</w:t>
      </w:r>
      <w:r w:rsidR="00C466C8" w:rsidRPr="0085059D">
        <w:rPr>
          <w:rFonts w:cs="Times New Roman"/>
          <w:color w:val="000000"/>
          <w:sz w:val="28"/>
          <w:szCs w:val="28"/>
        </w:rPr>
        <w:t>Fun</w:t>
      </w:r>
      <w:r w:rsidR="00C466C8" w:rsidRPr="0085059D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466C8" w:rsidRPr="0085059D">
        <w:rPr>
          <w:rFonts w:cs="Times New Roman"/>
          <w:color w:val="000000"/>
          <w:sz w:val="28"/>
          <w:szCs w:val="28"/>
        </w:rPr>
        <w:t>time</w:t>
      </w:r>
      <w:r w:rsidR="00C466C8" w:rsidRPr="0085059D">
        <w:rPr>
          <w:rFonts w:cs="Times New Roman"/>
          <w:color w:val="000000"/>
          <w:sz w:val="28"/>
          <w:szCs w:val="28"/>
          <w:lang w:val="ru-RU"/>
        </w:rPr>
        <w:t>».</w:t>
      </w:r>
    </w:p>
    <w:p w:rsidR="0085059D" w:rsidRPr="0085059D" w:rsidRDefault="004362B9" w:rsidP="003739E8">
      <w:pPr>
        <w:pStyle w:val="Standard"/>
        <w:spacing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В последнее время </w:t>
      </w:r>
      <w:r w:rsidR="00FF7011">
        <w:rPr>
          <w:rFonts w:cs="Times New Roman"/>
          <w:color w:val="000000" w:themeColor="text1"/>
          <w:sz w:val="28"/>
          <w:szCs w:val="28"/>
          <w:lang w:val="ru-RU"/>
        </w:rPr>
        <w:t xml:space="preserve">материалы, размещенные на сайте, активно используются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во время работы на уроке, в частности, </w:t>
      </w:r>
      <w:r>
        <w:rPr>
          <w:rFonts w:cs="Times New Roman"/>
          <w:color w:val="000000"/>
          <w:sz w:val="28"/>
          <w:szCs w:val="28"/>
          <w:lang w:val="ru-RU"/>
        </w:rPr>
        <w:t>страница</w:t>
      </w:r>
      <w:r w:rsidR="00C466C8" w:rsidRPr="0085059D">
        <w:rPr>
          <w:rFonts w:cs="Times New Roman"/>
          <w:color w:val="000000"/>
          <w:sz w:val="28"/>
          <w:szCs w:val="28"/>
          <w:lang w:val="ru-RU"/>
        </w:rPr>
        <w:t xml:space="preserve"> «Для учащихся». </w:t>
      </w:r>
      <w:r>
        <w:rPr>
          <w:rFonts w:cs="Times New Roman"/>
          <w:color w:val="000000"/>
          <w:sz w:val="28"/>
          <w:szCs w:val="28"/>
          <w:lang w:val="ru-RU"/>
        </w:rPr>
        <w:t xml:space="preserve">Здесь помещены тестовые задания, упражнения и презентации </w:t>
      </w:r>
      <w:r w:rsidR="00753741">
        <w:rPr>
          <w:rFonts w:cs="Times New Roman"/>
          <w:color w:val="000000"/>
          <w:sz w:val="28"/>
          <w:szCs w:val="28"/>
          <w:lang w:val="ru-RU"/>
        </w:rPr>
        <w:t xml:space="preserve">к </w:t>
      </w:r>
      <w:r>
        <w:rPr>
          <w:rFonts w:cs="Times New Roman"/>
          <w:color w:val="000000"/>
          <w:sz w:val="28"/>
          <w:szCs w:val="28"/>
          <w:lang w:val="ru-RU"/>
        </w:rPr>
        <w:t>урокам</w:t>
      </w:r>
      <w:r w:rsidR="00C466C8" w:rsidRPr="0085059D">
        <w:rPr>
          <w:rFonts w:cs="Times New Roman"/>
          <w:color w:val="000000"/>
          <w:sz w:val="28"/>
          <w:szCs w:val="28"/>
          <w:lang w:val="ru-RU"/>
        </w:rPr>
        <w:t>, а также дополнительные домашние задания</w:t>
      </w:r>
      <w:r w:rsidR="0085059D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cs="Times New Roman"/>
          <w:color w:val="000000" w:themeColor="text1"/>
          <w:sz w:val="28"/>
          <w:szCs w:val="28"/>
          <w:lang w:val="ru-RU"/>
        </w:rPr>
        <w:t>При подготовке домашних заданий учащиеся имеют</w:t>
      </w:r>
      <w:r w:rsidR="0085059D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 возможность ещё раз просмотреть материалы, которые </w:t>
      </w:r>
      <w:r w:rsidR="00431FE0">
        <w:rPr>
          <w:rFonts w:cs="Times New Roman"/>
          <w:color w:val="000000" w:themeColor="text1"/>
          <w:sz w:val="28"/>
          <w:szCs w:val="28"/>
          <w:lang w:val="ru-RU"/>
        </w:rPr>
        <w:t>использовались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на уроке, а также повторить о</w:t>
      </w:r>
      <w:r w:rsidR="0085059D" w:rsidRPr="0085059D">
        <w:rPr>
          <w:rFonts w:cs="Times New Roman"/>
          <w:color w:val="000000" w:themeColor="text1"/>
          <w:sz w:val="28"/>
          <w:szCs w:val="28"/>
          <w:lang w:val="ru-RU"/>
        </w:rPr>
        <w:t>бщие вопросы лексики и грамматики.</w:t>
      </w:r>
      <w:r w:rsidR="00AE5908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AE5908" w:rsidRDefault="00405942" w:rsidP="006E1D26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Интерактивное обучение также получило начало на страницах сайта. </w:t>
      </w:r>
      <w:r w:rsidR="004666A9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Один из разделов сайта посвящён интерактивным тестам, </w:t>
      </w:r>
      <w:r w:rsidR="00431FE0">
        <w:rPr>
          <w:rFonts w:cs="Times New Roman"/>
          <w:color w:val="000000" w:themeColor="text1"/>
          <w:sz w:val="28"/>
          <w:szCs w:val="28"/>
          <w:lang w:val="ru-RU"/>
        </w:rPr>
        <w:t>созданных с помощью веб-сервиса</w:t>
      </w:r>
      <w:r w:rsidR="00431FE0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31FE0" w:rsidRPr="0085059D">
        <w:rPr>
          <w:rFonts w:cs="Times New Roman"/>
          <w:color w:val="000000" w:themeColor="text1"/>
          <w:sz w:val="28"/>
          <w:szCs w:val="28"/>
        </w:rPr>
        <w:t>LearningApp</w:t>
      </w:r>
      <w:r w:rsidR="00431FE0">
        <w:rPr>
          <w:rFonts w:cs="Times New Roman"/>
          <w:color w:val="000000" w:themeColor="text1"/>
          <w:sz w:val="28"/>
          <w:szCs w:val="28"/>
        </w:rPr>
        <w:t>s</w:t>
      </w:r>
      <w:proofErr w:type="spellEnd"/>
      <w:r w:rsidR="00431FE0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="004666A9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которые будут полезны ученикам </w:t>
      </w:r>
      <w:r w:rsidR="00FF7011">
        <w:rPr>
          <w:rFonts w:cs="Times New Roman"/>
          <w:color w:val="000000" w:themeColor="text1"/>
          <w:sz w:val="28"/>
          <w:szCs w:val="28"/>
          <w:lang w:val="ru-RU"/>
        </w:rPr>
        <w:t>для отработки лексического и грамматического материала. Этот</w:t>
      </w:r>
      <w:r w:rsidR="00D42697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 вид работы из скучного занятия </w:t>
      </w:r>
      <w:r w:rsidR="00FF7011">
        <w:rPr>
          <w:rFonts w:cs="Times New Roman"/>
          <w:color w:val="000000" w:themeColor="text1"/>
          <w:sz w:val="28"/>
          <w:szCs w:val="28"/>
          <w:lang w:val="ru-RU"/>
        </w:rPr>
        <w:t xml:space="preserve">превращается </w:t>
      </w:r>
      <w:r w:rsidR="00B82F94">
        <w:rPr>
          <w:rFonts w:cs="Times New Roman"/>
          <w:color w:val="000000" w:themeColor="text1"/>
          <w:sz w:val="28"/>
          <w:szCs w:val="28"/>
          <w:lang w:val="ru-RU"/>
        </w:rPr>
        <w:t xml:space="preserve">в захватывающее. Тесты </w:t>
      </w:r>
      <w:r w:rsidR="00032989">
        <w:rPr>
          <w:rFonts w:cs="Times New Roman"/>
          <w:color w:val="000000" w:themeColor="text1"/>
          <w:sz w:val="28"/>
          <w:szCs w:val="28"/>
          <w:lang w:val="ru-RU"/>
        </w:rPr>
        <w:t>созданы</w:t>
      </w:r>
      <w:r w:rsidR="00D42697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 на базе отечественных и иностранных учебников.</w:t>
      </w:r>
      <w:r w:rsidR="0085059D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B82F94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Уровень </w:t>
      </w:r>
      <w:r w:rsidR="00FF7011">
        <w:rPr>
          <w:rFonts w:cs="Times New Roman"/>
          <w:color w:val="000000" w:themeColor="text1"/>
          <w:sz w:val="28"/>
          <w:szCs w:val="28"/>
          <w:lang w:val="ru-RU"/>
        </w:rPr>
        <w:t xml:space="preserve">сложности </w:t>
      </w:r>
      <w:r w:rsidR="00B82F94" w:rsidRPr="0085059D">
        <w:rPr>
          <w:rFonts w:cs="Times New Roman"/>
          <w:color w:val="000000" w:themeColor="text1"/>
          <w:sz w:val="28"/>
          <w:szCs w:val="28"/>
          <w:lang w:val="ru-RU"/>
        </w:rPr>
        <w:t>некоторых тестов довольно высок.</w:t>
      </w:r>
      <w:r w:rsidR="00B82F9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85059D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Интерактивные тесты веб-сервиса </w:t>
      </w:r>
      <w:proofErr w:type="spellStart"/>
      <w:r w:rsidR="0085059D" w:rsidRPr="0085059D">
        <w:rPr>
          <w:rFonts w:cs="Times New Roman"/>
          <w:color w:val="000000" w:themeColor="text1"/>
          <w:sz w:val="28"/>
          <w:szCs w:val="28"/>
        </w:rPr>
        <w:t>LearningApp</w:t>
      </w:r>
      <w:r w:rsidR="00102F60">
        <w:rPr>
          <w:rFonts w:cs="Times New Roman"/>
          <w:color w:val="000000" w:themeColor="text1"/>
          <w:sz w:val="28"/>
          <w:szCs w:val="28"/>
        </w:rPr>
        <w:t>s</w:t>
      </w:r>
      <w:proofErr w:type="spellEnd"/>
      <w:r w:rsidR="0085059D" w:rsidRPr="0085059D">
        <w:rPr>
          <w:rFonts w:cs="Times New Roman"/>
          <w:color w:val="000000" w:themeColor="text1"/>
          <w:sz w:val="28"/>
          <w:szCs w:val="28"/>
          <w:lang w:val="ru-RU"/>
        </w:rPr>
        <w:t xml:space="preserve"> я </w:t>
      </w:r>
      <w:r w:rsidR="0085059D" w:rsidRPr="00AE5908">
        <w:rPr>
          <w:rFonts w:cs="Times New Roman"/>
          <w:sz w:val="28"/>
          <w:szCs w:val="28"/>
          <w:lang w:val="ru-RU"/>
        </w:rPr>
        <w:t>использую</w:t>
      </w:r>
      <w:r w:rsidR="00B82F94" w:rsidRPr="00AE5908">
        <w:rPr>
          <w:rFonts w:cs="Times New Roman"/>
          <w:sz w:val="28"/>
          <w:szCs w:val="28"/>
          <w:lang w:val="ru-RU"/>
        </w:rPr>
        <w:t xml:space="preserve"> также</w:t>
      </w:r>
      <w:r w:rsidR="0085059D" w:rsidRPr="00AE5908">
        <w:rPr>
          <w:rFonts w:cs="Times New Roman"/>
          <w:sz w:val="28"/>
          <w:szCs w:val="28"/>
          <w:lang w:val="ru-RU"/>
        </w:rPr>
        <w:t xml:space="preserve"> для п</w:t>
      </w:r>
      <w:r w:rsidR="00B82F94" w:rsidRPr="00AE5908">
        <w:rPr>
          <w:rFonts w:cs="Times New Roman"/>
          <w:sz w:val="28"/>
          <w:szCs w:val="28"/>
          <w:lang w:val="ru-RU"/>
        </w:rPr>
        <w:t>роведения опросов</w:t>
      </w:r>
      <w:r w:rsidR="00277DED" w:rsidRPr="00AE5908">
        <w:rPr>
          <w:rFonts w:cs="Times New Roman"/>
          <w:sz w:val="28"/>
          <w:szCs w:val="28"/>
          <w:lang w:val="ru-RU"/>
        </w:rPr>
        <w:t xml:space="preserve"> </w:t>
      </w:r>
      <w:r w:rsidR="0085059D" w:rsidRPr="00AE5908">
        <w:rPr>
          <w:rFonts w:cs="Times New Roman"/>
          <w:sz w:val="28"/>
          <w:szCs w:val="28"/>
          <w:lang w:val="ru-RU"/>
        </w:rPr>
        <w:t xml:space="preserve">и самостоятельных работ. </w:t>
      </w:r>
      <w:r w:rsidR="00AE5908">
        <w:rPr>
          <w:rFonts w:cs="Times New Roman"/>
          <w:sz w:val="28"/>
          <w:szCs w:val="28"/>
          <w:lang w:val="ru-RU"/>
        </w:rPr>
        <w:t xml:space="preserve">Так, например, </w:t>
      </w:r>
      <w:r w:rsidR="006E1D26" w:rsidRPr="00AE5908">
        <w:rPr>
          <w:rFonts w:cs="Times New Roman"/>
          <w:sz w:val="28"/>
          <w:szCs w:val="28"/>
          <w:lang w:val="ru-RU"/>
        </w:rPr>
        <w:t xml:space="preserve">когда домашнее задание включает в себя чтение и перевод текста, а </w:t>
      </w:r>
      <w:r w:rsidR="00AE5908">
        <w:rPr>
          <w:rFonts w:cs="Times New Roman"/>
          <w:sz w:val="28"/>
          <w:szCs w:val="28"/>
          <w:lang w:val="ru-RU"/>
        </w:rPr>
        <w:t xml:space="preserve">главной задачей </w:t>
      </w:r>
      <w:r w:rsidR="00FF7011">
        <w:rPr>
          <w:rFonts w:cs="Times New Roman"/>
          <w:sz w:val="28"/>
          <w:szCs w:val="28"/>
          <w:lang w:val="ru-RU"/>
        </w:rPr>
        <w:t>является</w:t>
      </w:r>
      <w:r w:rsidR="006E1D26" w:rsidRPr="00AE5908">
        <w:rPr>
          <w:rFonts w:cs="Times New Roman"/>
          <w:sz w:val="28"/>
          <w:szCs w:val="28"/>
          <w:lang w:val="ru-RU"/>
        </w:rPr>
        <w:t xml:space="preserve"> крат</w:t>
      </w:r>
      <w:r w:rsidR="00AE5908">
        <w:rPr>
          <w:rFonts w:cs="Times New Roman"/>
          <w:sz w:val="28"/>
          <w:szCs w:val="28"/>
          <w:lang w:val="ru-RU"/>
        </w:rPr>
        <w:t>кий пересказ данного материала, я заранее готовлю</w:t>
      </w:r>
      <w:r w:rsidR="006E1D26" w:rsidRPr="00AE5908">
        <w:rPr>
          <w:rFonts w:cs="Times New Roman"/>
          <w:sz w:val="28"/>
          <w:szCs w:val="28"/>
          <w:lang w:val="ru-RU"/>
        </w:rPr>
        <w:t xml:space="preserve"> игру «Составь последовательность» из приложения LearningApps.org, где текст упрощается до простых предложений, которые </w:t>
      </w:r>
      <w:r w:rsidR="006E1D26" w:rsidRPr="00AE5908">
        <w:rPr>
          <w:rFonts w:cs="Times New Roman"/>
          <w:sz w:val="28"/>
          <w:szCs w:val="28"/>
          <w:lang w:val="ru-RU"/>
        </w:rPr>
        <w:lastRenderedPageBreak/>
        <w:t>вводятся в отведенные ячейки. На уроке учащиеся разбиваются на группы, и каждая группа пытается п</w:t>
      </w:r>
      <w:r w:rsidR="008F6B30">
        <w:rPr>
          <w:rFonts w:cs="Times New Roman"/>
          <w:sz w:val="28"/>
          <w:szCs w:val="28"/>
          <w:lang w:val="ru-RU"/>
        </w:rPr>
        <w:t>оставить предложения в правильной</w:t>
      </w:r>
      <w:r w:rsidR="006E1D26" w:rsidRPr="00AE5908">
        <w:rPr>
          <w:rFonts w:cs="Times New Roman"/>
          <w:sz w:val="28"/>
          <w:szCs w:val="28"/>
          <w:lang w:val="ru-RU"/>
        </w:rPr>
        <w:t xml:space="preserve"> последовательност</w:t>
      </w:r>
      <w:r w:rsidR="008F6B30">
        <w:rPr>
          <w:rFonts w:cs="Times New Roman"/>
          <w:sz w:val="28"/>
          <w:szCs w:val="28"/>
          <w:lang w:val="ru-RU"/>
        </w:rPr>
        <w:t>и</w:t>
      </w:r>
      <w:r w:rsidR="006E1D26" w:rsidRPr="00AE5908">
        <w:rPr>
          <w:rFonts w:cs="Times New Roman"/>
          <w:sz w:val="28"/>
          <w:szCs w:val="28"/>
          <w:lang w:val="ru-RU"/>
        </w:rPr>
        <w:t>. Сначала они обсуждают порядок предложений, а потом</w:t>
      </w:r>
      <w:r w:rsidR="00FF7011">
        <w:rPr>
          <w:rFonts w:cs="Times New Roman"/>
          <w:sz w:val="28"/>
          <w:szCs w:val="28"/>
          <w:lang w:val="ru-RU"/>
        </w:rPr>
        <w:t xml:space="preserve">, используя компьютерную «мышь», </w:t>
      </w:r>
      <w:r w:rsidR="006E1D26" w:rsidRPr="00AE5908">
        <w:rPr>
          <w:rFonts w:cs="Times New Roman"/>
          <w:sz w:val="28"/>
          <w:szCs w:val="28"/>
          <w:lang w:val="ru-RU"/>
        </w:rPr>
        <w:t>составляют правильную последовательность на экране. Затем ученики готовят свой краткий пересказ текста в г</w:t>
      </w:r>
      <w:r w:rsidR="00AE5908">
        <w:rPr>
          <w:rFonts w:cs="Times New Roman"/>
          <w:sz w:val="28"/>
          <w:szCs w:val="28"/>
          <w:lang w:val="ru-RU"/>
        </w:rPr>
        <w:t>руппах.</w:t>
      </w:r>
    </w:p>
    <w:p w:rsidR="00D42697" w:rsidRPr="006E1D26" w:rsidRDefault="006E1D26" w:rsidP="006E1D26">
      <w:pPr>
        <w:pStyle w:val="Standard"/>
        <w:spacing w:line="360" w:lineRule="auto"/>
        <w:ind w:firstLine="708"/>
        <w:jc w:val="both"/>
        <w:rPr>
          <w:rFonts w:ascii="Arial" w:hAnsi="Arial" w:cs="Arial"/>
          <w:color w:val="4D4D4D"/>
          <w:sz w:val="21"/>
          <w:szCs w:val="21"/>
          <w:shd w:val="clear" w:color="auto" w:fill="FFFFFF"/>
          <w:lang w:val="ru-RU"/>
        </w:rPr>
      </w:pPr>
      <w:r w:rsidRPr="00AE5908">
        <w:rPr>
          <w:rFonts w:cs="Times New Roman"/>
          <w:sz w:val="28"/>
          <w:szCs w:val="28"/>
          <w:lang w:val="ru-RU"/>
        </w:rPr>
        <w:t xml:space="preserve">Хочется заметить, что данная проработка текста позволяет учащимся значительно легче запоминать </w:t>
      </w:r>
      <w:r w:rsidR="00FF7011">
        <w:rPr>
          <w:rFonts w:cs="Times New Roman"/>
          <w:sz w:val="28"/>
          <w:szCs w:val="28"/>
          <w:lang w:val="ru-RU"/>
        </w:rPr>
        <w:t>лексику</w:t>
      </w:r>
      <w:r w:rsidRPr="00AE5908">
        <w:rPr>
          <w:rFonts w:cs="Times New Roman"/>
          <w:sz w:val="28"/>
          <w:szCs w:val="28"/>
          <w:lang w:val="ru-RU"/>
        </w:rPr>
        <w:t xml:space="preserve"> в </w:t>
      </w:r>
      <w:r w:rsidR="004362B9" w:rsidRPr="00AE5908">
        <w:rPr>
          <w:rFonts w:cs="Times New Roman"/>
          <w:sz w:val="28"/>
          <w:szCs w:val="28"/>
          <w:lang w:val="ru-RU"/>
        </w:rPr>
        <w:t xml:space="preserve">контексте, </w:t>
      </w:r>
      <w:r w:rsidR="004362B9">
        <w:rPr>
          <w:rFonts w:cs="Times New Roman"/>
          <w:sz w:val="28"/>
          <w:szCs w:val="28"/>
          <w:lang w:val="ru-RU"/>
        </w:rPr>
        <w:t>придает</w:t>
      </w:r>
      <w:r w:rsidR="00FF7011">
        <w:rPr>
          <w:rFonts w:cs="Times New Roman"/>
          <w:sz w:val="28"/>
          <w:szCs w:val="28"/>
          <w:lang w:val="ru-RU"/>
        </w:rPr>
        <w:t xml:space="preserve"> уверенности ученикам</w:t>
      </w:r>
      <w:r w:rsidRPr="00AE5908">
        <w:rPr>
          <w:rFonts w:cs="Times New Roman"/>
          <w:sz w:val="28"/>
          <w:szCs w:val="28"/>
          <w:lang w:val="ru-RU"/>
        </w:rPr>
        <w:t xml:space="preserve"> </w:t>
      </w:r>
      <w:r w:rsidR="00FF7011">
        <w:rPr>
          <w:rFonts w:cs="Times New Roman"/>
          <w:sz w:val="28"/>
          <w:szCs w:val="28"/>
          <w:lang w:val="ru-RU"/>
        </w:rPr>
        <w:t xml:space="preserve">при пересказе текста и </w:t>
      </w:r>
      <w:r w:rsidRPr="00AE5908">
        <w:rPr>
          <w:rFonts w:cs="Times New Roman"/>
          <w:sz w:val="28"/>
          <w:szCs w:val="28"/>
          <w:lang w:val="ru-RU"/>
        </w:rPr>
        <w:t>они довольно легко справляются со следующими задачами: пересказом текста и написанием собственного рассказа по образцу.</w:t>
      </w:r>
    </w:p>
    <w:p w:rsidR="00405942" w:rsidRPr="00405942" w:rsidRDefault="0085059D" w:rsidP="003739E8">
      <w:pPr>
        <w:pStyle w:val="Standard"/>
        <w:spacing w:line="360" w:lineRule="auto"/>
        <w:ind w:firstLine="708"/>
        <w:jc w:val="both"/>
        <w:rPr>
          <w:rFonts w:cs="Times New Roman"/>
          <w:color w:val="FF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Кроме того</w:t>
      </w:r>
      <w:r w:rsidR="00102F60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77DED">
        <w:rPr>
          <w:rFonts w:cs="Times New Roman"/>
          <w:sz w:val="28"/>
          <w:szCs w:val="28"/>
          <w:lang w:val="ru-RU"/>
        </w:rPr>
        <w:t xml:space="preserve">я </w:t>
      </w:r>
      <w:r>
        <w:rPr>
          <w:rFonts w:cs="Times New Roman"/>
          <w:sz w:val="28"/>
          <w:szCs w:val="28"/>
          <w:lang w:val="ru-RU"/>
        </w:rPr>
        <w:t xml:space="preserve">использую </w:t>
      </w:r>
      <w:r w:rsidR="00431FE0">
        <w:rPr>
          <w:rFonts w:cs="Times New Roman"/>
          <w:sz w:val="28"/>
          <w:szCs w:val="28"/>
          <w:lang w:val="ru-RU"/>
        </w:rPr>
        <w:t>элементы «перевернутого обучения»</w:t>
      </w:r>
      <w:r>
        <w:rPr>
          <w:rFonts w:cs="Times New Roman"/>
          <w:sz w:val="28"/>
          <w:szCs w:val="28"/>
          <w:lang w:val="ru-RU"/>
        </w:rPr>
        <w:t>, когда ученики самостоятельно должны проработать материал, а затем на уроке проводится коррекци</w:t>
      </w:r>
      <w:r w:rsidR="00A25676">
        <w:rPr>
          <w:rFonts w:cs="Times New Roman"/>
          <w:sz w:val="28"/>
          <w:szCs w:val="28"/>
          <w:lang w:val="ru-RU"/>
        </w:rPr>
        <w:t>я полученных знаний и выполнение</w:t>
      </w:r>
      <w:r>
        <w:rPr>
          <w:rFonts w:cs="Times New Roman"/>
          <w:sz w:val="28"/>
          <w:szCs w:val="28"/>
          <w:lang w:val="ru-RU"/>
        </w:rPr>
        <w:t xml:space="preserve"> практических заданий.</w:t>
      </w:r>
      <w:r w:rsidR="00A25676">
        <w:rPr>
          <w:rFonts w:cs="Times New Roman"/>
          <w:sz w:val="28"/>
          <w:szCs w:val="28"/>
          <w:lang w:val="ru-RU"/>
        </w:rPr>
        <w:t xml:space="preserve"> Так, </w:t>
      </w:r>
      <w:r w:rsidR="00102F60">
        <w:rPr>
          <w:rFonts w:cs="Times New Roman"/>
          <w:sz w:val="28"/>
          <w:szCs w:val="28"/>
          <w:lang w:val="ru-RU"/>
        </w:rPr>
        <w:t>п</w:t>
      </w:r>
      <w:r w:rsidR="004362B9">
        <w:rPr>
          <w:rFonts w:cs="Times New Roman"/>
          <w:sz w:val="28"/>
          <w:szCs w:val="28"/>
          <w:lang w:val="ru-RU"/>
        </w:rPr>
        <w:t>о данной схеме уже разработано 8</w:t>
      </w:r>
      <w:r w:rsidR="00102F60">
        <w:rPr>
          <w:rFonts w:cs="Times New Roman"/>
          <w:sz w:val="28"/>
          <w:szCs w:val="28"/>
          <w:lang w:val="ru-RU"/>
        </w:rPr>
        <w:t xml:space="preserve"> уроков английского языка для среднего и старшего звена. </w:t>
      </w:r>
    </w:p>
    <w:p w:rsidR="00C466C8" w:rsidRPr="00E439EB" w:rsidRDefault="00C466C8" w:rsidP="003739E8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E439EB">
        <w:rPr>
          <w:rFonts w:cs="Times New Roman"/>
          <w:sz w:val="28"/>
          <w:szCs w:val="28"/>
          <w:lang w:val="ru-RU"/>
        </w:rPr>
        <w:t xml:space="preserve">В разделе «Видео» для </w:t>
      </w:r>
      <w:r w:rsidR="004362B9">
        <w:rPr>
          <w:rFonts w:cs="Times New Roman"/>
          <w:sz w:val="28"/>
          <w:szCs w:val="28"/>
          <w:lang w:val="ru-RU"/>
        </w:rPr>
        <w:t>учащихся</w:t>
      </w:r>
      <w:r w:rsidRPr="00E439EB">
        <w:rPr>
          <w:rFonts w:cs="Times New Roman"/>
          <w:sz w:val="28"/>
          <w:szCs w:val="28"/>
          <w:lang w:val="ru-RU"/>
        </w:rPr>
        <w:t xml:space="preserve"> предлагаются также образовательные видео на иностранном языке. Рубрика «Для умников и умниц» содержит в себе олимпиадные задания, тренировочные тесты и другую занимательную информацию.</w:t>
      </w:r>
    </w:p>
    <w:p w:rsidR="00C466C8" w:rsidRDefault="004A106E" w:rsidP="003739E8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Чтобы оживить урок, обращаемся к рубрике</w:t>
      </w:r>
      <w:r w:rsidR="00C466C8" w:rsidRPr="00E439EB">
        <w:rPr>
          <w:rFonts w:cs="Times New Roman"/>
          <w:sz w:val="28"/>
          <w:szCs w:val="28"/>
          <w:lang w:val="ru-RU"/>
        </w:rPr>
        <w:t xml:space="preserve"> «</w:t>
      </w:r>
      <w:r w:rsidR="00C466C8" w:rsidRPr="00E439EB">
        <w:rPr>
          <w:rFonts w:cs="Times New Roman"/>
          <w:sz w:val="28"/>
          <w:szCs w:val="28"/>
        </w:rPr>
        <w:t>Fun</w:t>
      </w:r>
      <w:r w:rsidR="00C466C8" w:rsidRPr="00E439EB">
        <w:rPr>
          <w:rFonts w:cs="Times New Roman"/>
          <w:sz w:val="28"/>
          <w:szCs w:val="28"/>
          <w:lang w:val="ru-RU"/>
        </w:rPr>
        <w:t xml:space="preserve"> </w:t>
      </w:r>
      <w:r w:rsidR="00C466C8" w:rsidRPr="00E439EB">
        <w:rPr>
          <w:rFonts w:cs="Times New Roman"/>
          <w:sz w:val="28"/>
          <w:szCs w:val="28"/>
        </w:rPr>
        <w:t>time</w:t>
      </w:r>
      <w:r>
        <w:rPr>
          <w:rFonts w:cs="Times New Roman"/>
          <w:sz w:val="28"/>
          <w:szCs w:val="28"/>
          <w:lang w:val="ru-RU"/>
        </w:rPr>
        <w:t xml:space="preserve">», которая </w:t>
      </w:r>
      <w:r w:rsidR="00C466C8" w:rsidRPr="00E439EB">
        <w:rPr>
          <w:rFonts w:cs="Times New Roman"/>
          <w:sz w:val="28"/>
          <w:szCs w:val="28"/>
          <w:lang w:val="ru-RU"/>
        </w:rPr>
        <w:t>предназначена для отработки лексического и грамматического материала в игровой форме. Здесь вы сможете найти занимательные онлайн игры, развивающие коммуникативные навыки.</w:t>
      </w:r>
      <w:r>
        <w:rPr>
          <w:rFonts w:cs="Times New Roman"/>
          <w:sz w:val="28"/>
          <w:szCs w:val="28"/>
          <w:lang w:val="ru-RU"/>
        </w:rPr>
        <w:t xml:space="preserve"> Например, для учащихся, которые же</w:t>
      </w:r>
      <w:r w:rsidR="00A25676">
        <w:rPr>
          <w:rFonts w:cs="Times New Roman"/>
          <w:sz w:val="28"/>
          <w:szCs w:val="28"/>
          <w:lang w:val="ru-RU"/>
        </w:rPr>
        <w:t xml:space="preserve">лают улучшить свое произношение, </w:t>
      </w:r>
      <w:r>
        <w:rPr>
          <w:rFonts w:cs="Times New Roman"/>
          <w:sz w:val="28"/>
          <w:szCs w:val="28"/>
          <w:lang w:val="ru-RU"/>
        </w:rPr>
        <w:t>предложены скороговорки на английском языке. Для отработки сложных для учащихся грамматических тем таких как «</w:t>
      </w:r>
      <w:r>
        <w:rPr>
          <w:rFonts w:cs="Times New Roman"/>
          <w:sz w:val="28"/>
          <w:szCs w:val="28"/>
        </w:rPr>
        <w:t>Modal</w:t>
      </w:r>
      <w:r w:rsidRPr="004A106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verbs</w:t>
      </w:r>
      <w:r>
        <w:rPr>
          <w:rFonts w:cs="Times New Roman"/>
          <w:sz w:val="28"/>
          <w:szCs w:val="28"/>
          <w:lang w:val="ru-RU"/>
        </w:rPr>
        <w:t>»</w:t>
      </w:r>
      <w:r w:rsidRPr="004A106E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</w:rPr>
        <w:t>Nouns</w:t>
      </w:r>
      <w:r>
        <w:rPr>
          <w:rFonts w:cs="Times New Roman"/>
          <w:sz w:val="28"/>
          <w:szCs w:val="28"/>
          <w:lang w:val="ru-RU"/>
        </w:rPr>
        <w:t>»,</w:t>
      </w:r>
      <w:r w:rsidRPr="004A106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</w:rPr>
        <w:t>Grammar</w:t>
      </w:r>
      <w:r w:rsidRPr="004A106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Tenses</w:t>
      </w:r>
      <w:r>
        <w:rPr>
          <w:rFonts w:cs="Times New Roman"/>
          <w:sz w:val="28"/>
          <w:szCs w:val="28"/>
          <w:lang w:val="ru-RU"/>
        </w:rPr>
        <w:t xml:space="preserve">», можно найти увлекательные игры, например, </w:t>
      </w:r>
      <w:proofErr w:type="spellStart"/>
      <w:r w:rsidRPr="004A106E">
        <w:rPr>
          <w:rFonts w:cs="Times New Roman"/>
          <w:sz w:val="28"/>
          <w:szCs w:val="28"/>
          <w:lang w:val="ru-RU"/>
        </w:rPr>
        <w:t>Who</w:t>
      </w:r>
      <w:proofErr w:type="spellEnd"/>
      <w:r w:rsidRPr="004A106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A106E">
        <w:rPr>
          <w:rFonts w:cs="Times New Roman"/>
          <w:sz w:val="28"/>
          <w:szCs w:val="28"/>
          <w:lang w:val="ru-RU"/>
        </w:rPr>
        <w:t>Wants</w:t>
      </w:r>
      <w:proofErr w:type="spellEnd"/>
      <w:r w:rsidRPr="004A106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A106E">
        <w:rPr>
          <w:rFonts w:cs="Times New Roman"/>
          <w:sz w:val="28"/>
          <w:szCs w:val="28"/>
          <w:lang w:val="ru-RU"/>
        </w:rPr>
        <w:t>to</w:t>
      </w:r>
      <w:proofErr w:type="spellEnd"/>
      <w:r w:rsidRPr="004A106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A106E">
        <w:rPr>
          <w:rFonts w:cs="Times New Roman"/>
          <w:sz w:val="28"/>
          <w:szCs w:val="28"/>
          <w:lang w:val="ru-RU"/>
        </w:rPr>
        <w:t>Win</w:t>
      </w:r>
      <w:proofErr w:type="spellEnd"/>
      <w:r w:rsidRPr="004A106E">
        <w:rPr>
          <w:rFonts w:cs="Times New Roman"/>
          <w:sz w:val="28"/>
          <w:szCs w:val="28"/>
          <w:lang w:val="ru-RU"/>
        </w:rPr>
        <w:t xml:space="preserve"> a </w:t>
      </w:r>
      <w:proofErr w:type="spellStart"/>
      <w:r w:rsidRPr="004A106E">
        <w:rPr>
          <w:rFonts w:cs="Times New Roman"/>
          <w:sz w:val="28"/>
          <w:szCs w:val="28"/>
          <w:lang w:val="ru-RU"/>
        </w:rPr>
        <w:t>Million</w:t>
      </w:r>
      <w:proofErr w:type="spellEnd"/>
      <w:r w:rsidRPr="004A106E">
        <w:rPr>
          <w:rFonts w:cs="Times New Roman"/>
          <w:sz w:val="28"/>
          <w:szCs w:val="28"/>
          <w:lang w:val="ru-RU"/>
        </w:rPr>
        <w:t>?</w:t>
      </w:r>
      <w:r w:rsidR="001818AA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1818AA">
        <w:rPr>
          <w:rFonts w:cs="Times New Roman"/>
          <w:sz w:val="28"/>
          <w:szCs w:val="28"/>
          <w:lang w:val="ru-RU"/>
        </w:rPr>
        <w:t>Modal</w:t>
      </w:r>
      <w:proofErr w:type="spellEnd"/>
      <w:r w:rsidR="001818A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818AA">
        <w:rPr>
          <w:rFonts w:cs="Times New Roman"/>
          <w:sz w:val="28"/>
          <w:szCs w:val="28"/>
          <w:lang w:val="ru-RU"/>
        </w:rPr>
        <w:t>verbs</w:t>
      </w:r>
      <w:proofErr w:type="spellEnd"/>
      <w:r w:rsidR="001818A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818AA" w:rsidRPr="001818AA">
        <w:rPr>
          <w:rFonts w:cs="Times New Roman"/>
          <w:sz w:val="28"/>
          <w:szCs w:val="28"/>
          <w:lang w:val="ru-RU"/>
        </w:rPr>
        <w:t>catapult</w:t>
      </w:r>
      <w:proofErr w:type="spellEnd"/>
      <w:r w:rsidR="001818AA">
        <w:rPr>
          <w:rFonts w:cs="Times New Roman"/>
          <w:sz w:val="28"/>
          <w:szCs w:val="28"/>
          <w:lang w:val="ru-RU"/>
        </w:rPr>
        <w:t xml:space="preserve"> или </w:t>
      </w:r>
      <w:proofErr w:type="spellStart"/>
      <w:r w:rsidR="001818AA" w:rsidRPr="001818AA">
        <w:rPr>
          <w:rFonts w:cs="Times New Roman"/>
          <w:sz w:val="28"/>
          <w:szCs w:val="28"/>
          <w:lang w:val="ru-RU"/>
        </w:rPr>
        <w:t>Conditionals</w:t>
      </w:r>
      <w:proofErr w:type="spellEnd"/>
      <w:r w:rsidR="001818AA" w:rsidRPr="001818A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818AA" w:rsidRPr="001818AA">
        <w:rPr>
          <w:rFonts w:cs="Times New Roman"/>
          <w:sz w:val="28"/>
          <w:szCs w:val="28"/>
          <w:lang w:val="ru-RU"/>
        </w:rPr>
        <w:t>review</w:t>
      </w:r>
      <w:proofErr w:type="spellEnd"/>
      <w:r w:rsidR="001818AA" w:rsidRPr="001818A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818AA" w:rsidRPr="001818AA">
        <w:rPr>
          <w:rFonts w:cs="Times New Roman"/>
          <w:sz w:val="28"/>
          <w:szCs w:val="28"/>
          <w:lang w:val="ru-RU"/>
        </w:rPr>
        <w:t>rally</w:t>
      </w:r>
      <w:proofErr w:type="spellEnd"/>
      <w:r w:rsidR="001818AA">
        <w:rPr>
          <w:rFonts w:cs="Times New Roman"/>
          <w:sz w:val="28"/>
          <w:szCs w:val="28"/>
          <w:lang w:val="ru-RU"/>
        </w:rPr>
        <w:t xml:space="preserve">. </w:t>
      </w:r>
    </w:p>
    <w:p w:rsidR="001818AA" w:rsidRPr="001818AA" w:rsidRDefault="001818AA" w:rsidP="003739E8">
      <w:pPr>
        <w:pStyle w:val="Standard"/>
        <w:spacing w:line="360" w:lineRule="auto"/>
        <w:ind w:firstLine="708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 учащихся 3- 4 классов есть возможность повторить лексику на </w:t>
      </w:r>
      <w:r>
        <w:rPr>
          <w:rFonts w:cs="Times New Roman"/>
          <w:sz w:val="28"/>
          <w:szCs w:val="28"/>
          <w:lang w:val="ru-RU"/>
        </w:rPr>
        <w:lastRenderedPageBreak/>
        <w:t>страничках рубрики «Английский в картинках», г</w:t>
      </w:r>
      <w:r w:rsidR="00A25676">
        <w:rPr>
          <w:rFonts w:cs="Times New Roman"/>
          <w:sz w:val="28"/>
          <w:szCs w:val="28"/>
          <w:lang w:val="ru-RU"/>
        </w:rPr>
        <w:t>де лексика разделена на темы</w:t>
      </w:r>
      <w:r>
        <w:rPr>
          <w:rFonts w:cs="Times New Roman"/>
          <w:sz w:val="28"/>
          <w:szCs w:val="28"/>
          <w:lang w:val="ru-RU"/>
        </w:rPr>
        <w:t xml:space="preserve"> и каждому слову предложена яркая картинка.</w:t>
      </w:r>
    </w:p>
    <w:p w:rsidR="001049B7" w:rsidRPr="009D7210" w:rsidRDefault="00A65E94" w:rsidP="009D7210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1049B7" w:rsidRPr="009D7210">
        <w:rPr>
          <w:rFonts w:cs="Times New Roman"/>
          <w:sz w:val="28"/>
          <w:szCs w:val="28"/>
          <w:lang w:val="ru-RU"/>
        </w:rPr>
        <w:t xml:space="preserve">Таким образом, использование </w:t>
      </w:r>
      <w:r w:rsidR="004362B9">
        <w:rPr>
          <w:rFonts w:cs="Times New Roman"/>
          <w:sz w:val="28"/>
          <w:szCs w:val="28"/>
          <w:lang w:val="ru-RU"/>
        </w:rPr>
        <w:t>инновационных технологий</w:t>
      </w:r>
      <w:r w:rsidR="001049B7" w:rsidRPr="009D7210">
        <w:rPr>
          <w:rFonts w:cs="Times New Roman"/>
          <w:sz w:val="28"/>
          <w:szCs w:val="28"/>
          <w:lang w:val="ru-RU"/>
        </w:rPr>
        <w:t xml:space="preserve"> в обучении иностранным языкам </w:t>
      </w:r>
      <w:r w:rsidR="00A25676">
        <w:rPr>
          <w:rFonts w:cs="Times New Roman"/>
          <w:sz w:val="28"/>
          <w:szCs w:val="28"/>
          <w:lang w:val="ru-RU"/>
        </w:rPr>
        <w:t>помогает</w:t>
      </w:r>
      <w:r w:rsidR="001049B7" w:rsidRPr="009D7210">
        <w:rPr>
          <w:rFonts w:cs="Times New Roman"/>
          <w:sz w:val="28"/>
          <w:szCs w:val="28"/>
          <w:lang w:val="ru-RU"/>
        </w:rPr>
        <w:t xml:space="preserve"> </w:t>
      </w:r>
      <w:r w:rsidR="00A25676">
        <w:rPr>
          <w:rFonts w:cs="Times New Roman"/>
          <w:sz w:val="28"/>
          <w:szCs w:val="28"/>
          <w:lang w:val="ru-RU"/>
        </w:rPr>
        <w:t xml:space="preserve">сформировать у </w:t>
      </w:r>
      <w:r w:rsidR="004362B9">
        <w:rPr>
          <w:rFonts w:cs="Times New Roman"/>
          <w:sz w:val="28"/>
          <w:szCs w:val="28"/>
          <w:lang w:val="ru-RU"/>
        </w:rPr>
        <w:t xml:space="preserve">учащихся </w:t>
      </w:r>
      <w:r w:rsidR="00A25676">
        <w:rPr>
          <w:rFonts w:cs="Times New Roman"/>
          <w:sz w:val="28"/>
          <w:szCs w:val="28"/>
          <w:lang w:val="ru-RU"/>
        </w:rPr>
        <w:t>устойчивую мотивацию</w:t>
      </w:r>
      <w:r w:rsidR="001049B7" w:rsidRPr="009D7210">
        <w:rPr>
          <w:rFonts w:cs="Times New Roman"/>
          <w:sz w:val="28"/>
          <w:szCs w:val="28"/>
          <w:lang w:val="ru-RU"/>
        </w:rPr>
        <w:t xml:space="preserve"> к изучени</w:t>
      </w:r>
      <w:r w:rsidR="00A25676">
        <w:rPr>
          <w:rFonts w:cs="Times New Roman"/>
          <w:sz w:val="28"/>
          <w:szCs w:val="28"/>
          <w:lang w:val="ru-RU"/>
        </w:rPr>
        <w:t>ю иностранных языков, расширяет кругозор</w:t>
      </w:r>
      <w:r w:rsidR="001049B7" w:rsidRPr="009D7210">
        <w:rPr>
          <w:rFonts w:cs="Times New Roman"/>
          <w:sz w:val="28"/>
          <w:szCs w:val="28"/>
          <w:lang w:val="ru-RU"/>
        </w:rPr>
        <w:t>, а также позволяет существенно повысить качес</w:t>
      </w:r>
      <w:r w:rsidR="008F6B30">
        <w:rPr>
          <w:rFonts w:cs="Times New Roman"/>
          <w:sz w:val="28"/>
          <w:szCs w:val="28"/>
          <w:lang w:val="ru-RU"/>
        </w:rPr>
        <w:t>тво обучения, сделать его более</w:t>
      </w:r>
      <w:r w:rsidR="001049B7" w:rsidRPr="009D7210">
        <w:rPr>
          <w:rFonts w:cs="Times New Roman"/>
          <w:sz w:val="28"/>
          <w:szCs w:val="28"/>
          <w:lang w:val="ru-RU"/>
        </w:rPr>
        <w:t xml:space="preserve"> интерес</w:t>
      </w:r>
      <w:r w:rsidR="008F6B30">
        <w:rPr>
          <w:rFonts w:cs="Times New Roman"/>
          <w:sz w:val="28"/>
          <w:szCs w:val="28"/>
          <w:lang w:val="ru-RU"/>
        </w:rPr>
        <w:t xml:space="preserve">ным, </w:t>
      </w:r>
      <w:r w:rsidR="004362B9">
        <w:rPr>
          <w:rFonts w:cs="Times New Roman"/>
          <w:sz w:val="28"/>
          <w:szCs w:val="28"/>
          <w:lang w:val="ru-RU"/>
        </w:rPr>
        <w:t xml:space="preserve">личностно ориентированным и </w:t>
      </w:r>
      <w:r w:rsidR="004362B9" w:rsidRPr="009D7210">
        <w:rPr>
          <w:rFonts w:cs="Times New Roman"/>
          <w:sz w:val="28"/>
          <w:szCs w:val="28"/>
          <w:lang w:val="ru-RU"/>
        </w:rPr>
        <w:t>результативным</w:t>
      </w:r>
      <w:r w:rsidR="004362B9">
        <w:rPr>
          <w:rFonts w:cs="Times New Roman"/>
          <w:sz w:val="28"/>
          <w:szCs w:val="28"/>
          <w:lang w:val="ru-RU"/>
        </w:rPr>
        <w:t>.</w:t>
      </w:r>
    </w:p>
    <w:p w:rsidR="001049B7" w:rsidRPr="009D7210" w:rsidRDefault="001049B7" w:rsidP="009D7210">
      <w:pPr>
        <w:spacing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 2014 году на районной конференции исследователь</w:t>
      </w:r>
      <w:r w:rsidR="0075374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ская работа по немецкому языку </w:t>
      </w:r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«Neologismen in der Struktur der Titel (nach dem Beispiel der deutschsprachigen Massenmedien)» была отмечена дипломом I степени. В 2015 году учащаяся</w:t>
      </w:r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11 класса </w:t>
      </w:r>
      <w:proofErr w:type="spellStart"/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Аленцинович</w:t>
      </w:r>
      <w:proofErr w:type="spellEnd"/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Е.</w:t>
      </w:r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приняла участие в VII областном конкурсе исследовательских работ по учебным предметам учащихся учреждений общего среднего образования «Хрустальная Альфа». В 2015 году учащ</w:t>
      </w:r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аяся 10 класса </w:t>
      </w:r>
      <w:proofErr w:type="spellStart"/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Аленцинович</w:t>
      </w:r>
      <w:proofErr w:type="spellEnd"/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М.</w:t>
      </w:r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стала призером районной олимпиады по английскому языку и была отмечена дипломом III степени. В</w:t>
      </w:r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2015 году </w:t>
      </w:r>
      <w:proofErr w:type="spellStart"/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Аленцинович</w:t>
      </w:r>
      <w:proofErr w:type="spellEnd"/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Е.</w:t>
      </w:r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заняла 2 место на районной конференции с исследовательск</w:t>
      </w:r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ой работай по немецкому языку «</w:t>
      </w:r>
      <w:proofErr w:type="spellStart"/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Genderbesonderheiten</w:t>
      </w:r>
      <w:proofErr w:type="spellEnd"/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spellStart"/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der</w:t>
      </w:r>
      <w:proofErr w:type="spellEnd"/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spellStart"/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deutschsprachigen</w:t>
      </w:r>
      <w:proofErr w:type="spellEnd"/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spellStart"/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Heiratsanzeigen</w:t>
      </w:r>
      <w:proofErr w:type="spellEnd"/>
      <w:r w:rsidRPr="009D721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». </w:t>
      </w:r>
      <w:r w:rsid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В 2016 году учащаяся 4 класса </w:t>
      </w:r>
      <w:proofErr w:type="spellStart"/>
      <w:r w:rsidR="00144AAE" w:rsidRP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Бальцевич</w:t>
      </w:r>
      <w:proofErr w:type="spellEnd"/>
      <w:r w:rsidR="00144AAE" w:rsidRP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А</w:t>
      </w:r>
      <w:r w:rsidR="00795FD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r w:rsid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заняла 3 место в районе в международном </w:t>
      </w:r>
      <w:r w:rsidR="00144AAE" w:rsidRP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конкурс</w:t>
      </w:r>
      <w:r w:rsid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е</w:t>
      </w:r>
      <w:r w:rsidR="00144AAE" w:rsidRP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по иностранным языкам</w:t>
      </w:r>
      <w:r w:rsid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«</w:t>
      </w:r>
      <w:proofErr w:type="spellStart"/>
      <w:r w:rsid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Лингвистенок</w:t>
      </w:r>
      <w:proofErr w:type="spellEnd"/>
      <w:r w:rsidR="00144AA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»</w:t>
      </w:r>
      <w:r w:rsidR="006E1D2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</w:p>
    <w:p w:rsidR="009D7210" w:rsidRDefault="00A25676" w:rsidP="009D7210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перспективе</w:t>
      </w:r>
      <w:r w:rsidR="001049B7" w:rsidRPr="009D7210">
        <w:rPr>
          <w:rFonts w:cs="Times New Roman"/>
          <w:sz w:val="28"/>
          <w:szCs w:val="28"/>
          <w:lang w:val="ru-RU"/>
        </w:rPr>
        <w:t xml:space="preserve"> дальнейшего использования информацион</w:t>
      </w:r>
      <w:r w:rsidR="004362B9">
        <w:rPr>
          <w:rFonts w:cs="Times New Roman"/>
          <w:sz w:val="28"/>
          <w:szCs w:val="28"/>
          <w:lang w:val="ru-RU"/>
        </w:rPr>
        <w:t>но – коммуникационных</w:t>
      </w:r>
      <w:r w:rsidR="009D7210" w:rsidRPr="009D7210">
        <w:rPr>
          <w:rFonts w:cs="Times New Roman"/>
          <w:sz w:val="28"/>
          <w:szCs w:val="28"/>
          <w:lang w:val="ru-RU"/>
        </w:rPr>
        <w:t xml:space="preserve"> технологий, а именно персонального сайта, </w:t>
      </w:r>
      <w:r w:rsidR="001049B7" w:rsidRPr="009D7210">
        <w:rPr>
          <w:rFonts w:cs="Times New Roman"/>
          <w:sz w:val="28"/>
          <w:szCs w:val="28"/>
          <w:lang w:val="ru-RU"/>
        </w:rPr>
        <w:t>рассматриваю активное вовлечение учащихся в исследовательские, творческие интер</w:t>
      </w:r>
      <w:r w:rsidR="009D7210" w:rsidRPr="009D7210">
        <w:rPr>
          <w:rFonts w:cs="Times New Roman"/>
          <w:sz w:val="28"/>
          <w:szCs w:val="28"/>
          <w:lang w:val="ru-RU"/>
        </w:rPr>
        <w:t xml:space="preserve">нет-проекты, интернет-олимпиады и </w:t>
      </w:r>
      <w:r w:rsidR="009D7210">
        <w:rPr>
          <w:rFonts w:cs="Times New Roman"/>
          <w:sz w:val="28"/>
          <w:szCs w:val="28"/>
          <w:lang w:val="ru-RU"/>
        </w:rPr>
        <w:t>п</w:t>
      </w:r>
      <w:r w:rsidR="009D7210" w:rsidRPr="00E439EB">
        <w:rPr>
          <w:rFonts w:cs="Times New Roman"/>
          <w:sz w:val="28"/>
          <w:szCs w:val="28"/>
          <w:lang w:val="ru-RU"/>
        </w:rPr>
        <w:t>оскольку сайт содержит в основном материалы в помощь изучающим английский язык, планирую добави</w:t>
      </w:r>
      <w:r w:rsidR="009D7210">
        <w:rPr>
          <w:rFonts w:cs="Times New Roman"/>
          <w:sz w:val="28"/>
          <w:szCs w:val="28"/>
          <w:lang w:val="ru-RU"/>
        </w:rPr>
        <w:t xml:space="preserve">ть материалы </w:t>
      </w:r>
      <w:r w:rsidR="00D70D01">
        <w:rPr>
          <w:rFonts w:cs="Times New Roman"/>
          <w:sz w:val="28"/>
          <w:szCs w:val="28"/>
          <w:lang w:val="ru-RU"/>
        </w:rPr>
        <w:t xml:space="preserve">в помощь учащимся </w:t>
      </w:r>
      <w:r w:rsidR="009D7210">
        <w:rPr>
          <w:rFonts w:cs="Times New Roman"/>
          <w:sz w:val="28"/>
          <w:szCs w:val="28"/>
          <w:lang w:val="ru-RU"/>
        </w:rPr>
        <w:t>по немецкому языку, а также</w:t>
      </w:r>
      <w:r w:rsidR="009D7210" w:rsidRPr="00E439EB">
        <w:rPr>
          <w:rFonts w:cs="Times New Roman"/>
          <w:sz w:val="28"/>
          <w:szCs w:val="28"/>
          <w:lang w:val="ru-RU"/>
        </w:rPr>
        <w:t xml:space="preserve"> создать мобильную версию сайта.</w:t>
      </w:r>
    </w:p>
    <w:p w:rsidR="003F1334" w:rsidRDefault="003F1334" w:rsidP="003739E8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795FDC" w:rsidRPr="00032989" w:rsidRDefault="00795FDC" w:rsidP="003739E8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A546B" w:rsidRDefault="009A546B" w:rsidP="003F1334">
      <w:pPr>
        <w:pStyle w:val="Standard"/>
        <w:spacing w:line="360" w:lineRule="auto"/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9A546B" w:rsidRDefault="009A546B" w:rsidP="003F1334">
      <w:pPr>
        <w:pStyle w:val="Standard"/>
        <w:spacing w:line="360" w:lineRule="auto"/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3F1334" w:rsidRPr="003F1334" w:rsidRDefault="003F1334" w:rsidP="003F1334">
      <w:pPr>
        <w:pStyle w:val="Standard"/>
        <w:spacing w:line="360" w:lineRule="auto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 w:rsidRPr="003F1334">
        <w:rPr>
          <w:rFonts w:cs="Times New Roman"/>
          <w:b/>
          <w:sz w:val="28"/>
          <w:szCs w:val="28"/>
          <w:lang w:val="ru-RU"/>
        </w:rPr>
        <w:t>Список использованных источников:</w:t>
      </w:r>
    </w:p>
    <w:p w:rsidR="00AE5908" w:rsidRDefault="00AE5908" w:rsidP="00AE5908">
      <w:pPr>
        <w:pStyle w:val="a3"/>
        <w:widowControl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cs="Times New Roman"/>
          <w:color w:val="auto"/>
          <w:kern w:val="3"/>
          <w:sz w:val="28"/>
          <w:szCs w:val="28"/>
          <w:lang w:val="ru-RU"/>
        </w:rPr>
      </w:pPr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 xml:space="preserve">Минич, О.А. Информационные технологии в образовании/ </w:t>
      </w:r>
      <w:proofErr w:type="spellStart"/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>О.А.Минич</w:t>
      </w:r>
      <w:proofErr w:type="spellEnd"/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 xml:space="preserve">.- Минск: </w:t>
      </w:r>
      <w:proofErr w:type="spellStart"/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>Красико</w:t>
      </w:r>
      <w:proofErr w:type="spellEnd"/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 xml:space="preserve"> – </w:t>
      </w:r>
      <w:proofErr w:type="spellStart"/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>Принт</w:t>
      </w:r>
      <w:proofErr w:type="spellEnd"/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>, 2010. – 176 с.</w:t>
      </w:r>
      <w:r w:rsidR="003F1334" w:rsidRPr="00AE5908">
        <w:rPr>
          <w:rFonts w:cs="Times New Roman"/>
          <w:color w:val="auto"/>
          <w:kern w:val="3"/>
          <w:sz w:val="28"/>
          <w:szCs w:val="28"/>
          <w:lang w:val="ru-RU"/>
        </w:rPr>
        <w:t xml:space="preserve"> </w:t>
      </w:r>
    </w:p>
    <w:p w:rsidR="00AE5908" w:rsidRDefault="00AE5908" w:rsidP="00AE5908">
      <w:pPr>
        <w:pStyle w:val="a3"/>
        <w:widowControl/>
        <w:suppressAutoHyphens w:val="0"/>
        <w:spacing w:after="0"/>
        <w:jc w:val="both"/>
        <w:textAlignment w:val="auto"/>
        <w:rPr>
          <w:rFonts w:cs="Times New Roman"/>
          <w:color w:val="auto"/>
          <w:kern w:val="3"/>
          <w:sz w:val="28"/>
          <w:szCs w:val="28"/>
          <w:lang w:val="ru-RU"/>
        </w:rPr>
      </w:pPr>
    </w:p>
    <w:p w:rsidR="00AE5908" w:rsidRPr="00AE5908" w:rsidRDefault="00AE5908" w:rsidP="00AE5908">
      <w:pPr>
        <w:pStyle w:val="a3"/>
        <w:numPr>
          <w:ilvl w:val="0"/>
          <w:numId w:val="1"/>
        </w:numPr>
        <w:rPr>
          <w:rFonts w:cs="Times New Roman"/>
          <w:color w:val="auto"/>
          <w:kern w:val="3"/>
          <w:sz w:val="28"/>
          <w:szCs w:val="28"/>
          <w:lang w:val="ru-RU"/>
        </w:rPr>
      </w:pPr>
      <w:proofErr w:type="spellStart"/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>Кравченя</w:t>
      </w:r>
      <w:proofErr w:type="spellEnd"/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 xml:space="preserve">, Э. М. Средства обучения в педагогическом образовании. Монография / Э. М. </w:t>
      </w:r>
      <w:proofErr w:type="spellStart"/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>Кравче</w:t>
      </w:r>
      <w:r w:rsidR="007F0E0D">
        <w:rPr>
          <w:rFonts w:cs="Times New Roman"/>
          <w:color w:val="auto"/>
          <w:kern w:val="3"/>
          <w:sz w:val="28"/>
          <w:szCs w:val="28"/>
          <w:lang w:val="ru-RU"/>
        </w:rPr>
        <w:t>ня</w:t>
      </w:r>
      <w:proofErr w:type="spellEnd"/>
      <w:r w:rsidR="007F0E0D">
        <w:rPr>
          <w:rFonts w:cs="Times New Roman"/>
          <w:color w:val="auto"/>
          <w:kern w:val="3"/>
          <w:sz w:val="28"/>
          <w:szCs w:val="28"/>
          <w:lang w:val="ru-RU"/>
        </w:rPr>
        <w:t>. – Минск: БГПУ, 2004. – 235 с</w:t>
      </w:r>
      <w:r w:rsidRPr="00AE5908">
        <w:rPr>
          <w:rFonts w:cs="Times New Roman"/>
          <w:color w:val="auto"/>
          <w:kern w:val="3"/>
          <w:sz w:val="28"/>
          <w:szCs w:val="28"/>
          <w:lang w:val="ru-RU"/>
        </w:rPr>
        <w:t>.</w:t>
      </w:r>
    </w:p>
    <w:p w:rsidR="003F1334" w:rsidRPr="003F1334" w:rsidRDefault="008F3495" w:rsidP="003F1334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Зда</w:t>
      </w:r>
      <w:r w:rsidR="002A2370">
        <w:rPr>
          <w:rFonts w:cs="Times New Roman"/>
          <w:sz w:val="28"/>
          <w:szCs w:val="28"/>
          <w:lang w:val="ru-RU"/>
        </w:rPr>
        <w:t>ноуская</w:t>
      </w:r>
      <w:proofErr w:type="spellEnd"/>
      <w:r w:rsidR="002A2370">
        <w:rPr>
          <w:rFonts w:cs="Times New Roman"/>
          <w:sz w:val="28"/>
          <w:szCs w:val="28"/>
          <w:lang w:val="ru-RU"/>
        </w:rPr>
        <w:t xml:space="preserve">, В. </w:t>
      </w:r>
      <w:proofErr w:type="spellStart"/>
      <w:r w:rsidR="00F75D07">
        <w:rPr>
          <w:rFonts w:cs="Times New Roman"/>
          <w:sz w:val="28"/>
          <w:szCs w:val="28"/>
          <w:lang w:val="ru-RU"/>
        </w:rPr>
        <w:t>Выкарыстанне</w:t>
      </w:r>
      <w:proofErr w:type="spellEnd"/>
      <w:r w:rsidR="00F75D0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F75D07">
        <w:rPr>
          <w:rFonts w:cs="Times New Roman"/>
          <w:sz w:val="28"/>
          <w:szCs w:val="28"/>
          <w:lang w:val="ru-RU"/>
        </w:rPr>
        <w:t>персанальнага</w:t>
      </w:r>
      <w:proofErr w:type="spellEnd"/>
      <w:r w:rsidR="00F75D07">
        <w:rPr>
          <w:rFonts w:cs="Times New Roman"/>
          <w:sz w:val="28"/>
          <w:szCs w:val="28"/>
          <w:lang w:val="ru-RU"/>
        </w:rPr>
        <w:t xml:space="preserve"> блога </w:t>
      </w:r>
      <w:proofErr w:type="spellStart"/>
      <w:r w:rsidR="00F75D07">
        <w:rPr>
          <w:rFonts w:cs="Times New Roman"/>
          <w:sz w:val="28"/>
          <w:szCs w:val="28"/>
          <w:lang w:val="ru-RU"/>
        </w:rPr>
        <w:t>настаун</w:t>
      </w:r>
      <w:proofErr w:type="spellEnd"/>
      <w:r w:rsidR="00F75D07">
        <w:rPr>
          <w:rFonts w:cs="Times New Roman"/>
          <w:sz w:val="28"/>
          <w:szCs w:val="28"/>
        </w:rPr>
        <w:t>i</w:t>
      </w:r>
      <w:r>
        <w:rPr>
          <w:rFonts w:cs="Times New Roman"/>
          <w:sz w:val="28"/>
          <w:szCs w:val="28"/>
          <w:lang w:val="ru-RU"/>
        </w:rPr>
        <w:t xml:space="preserve">ка у </w:t>
      </w:r>
      <w:proofErr w:type="spellStart"/>
      <w:r>
        <w:rPr>
          <w:rFonts w:cs="Times New Roman"/>
          <w:sz w:val="28"/>
          <w:szCs w:val="28"/>
          <w:lang w:val="ru-RU"/>
        </w:rPr>
        <w:t>адукацыйным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працэсе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="00F75D07">
        <w:rPr>
          <w:rFonts w:cs="Times New Roman"/>
          <w:sz w:val="28"/>
          <w:szCs w:val="28"/>
          <w:lang w:val="ru-RU"/>
        </w:rPr>
        <w:t>/</w:t>
      </w:r>
      <w:r>
        <w:rPr>
          <w:rFonts w:cs="Times New Roman"/>
          <w:sz w:val="28"/>
          <w:szCs w:val="28"/>
          <w:lang w:val="ru-RU"/>
        </w:rPr>
        <w:t xml:space="preserve"> В. </w:t>
      </w:r>
      <w:proofErr w:type="spellStart"/>
      <w:r>
        <w:rPr>
          <w:rFonts w:cs="Times New Roman"/>
          <w:sz w:val="28"/>
          <w:szCs w:val="28"/>
          <w:lang w:val="ru-RU"/>
        </w:rPr>
        <w:t>Зданоуская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//</w:t>
      </w:r>
      <w:r w:rsidR="00F75D0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3F1334">
        <w:rPr>
          <w:rFonts w:cs="Times New Roman"/>
          <w:sz w:val="28"/>
          <w:szCs w:val="28"/>
          <w:lang w:val="ru-RU"/>
        </w:rPr>
        <w:t>Настаун</w:t>
      </w:r>
      <w:proofErr w:type="spellEnd"/>
      <w:r w:rsidR="003F1334">
        <w:rPr>
          <w:rFonts w:cs="Times New Roman"/>
          <w:sz w:val="28"/>
          <w:szCs w:val="28"/>
        </w:rPr>
        <w:t>i</w:t>
      </w:r>
      <w:proofErr w:type="spellStart"/>
      <w:r w:rsidR="003F1334">
        <w:rPr>
          <w:rFonts w:cs="Times New Roman"/>
          <w:sz w:val="28"/>
          <w:szCs w:val="28"/>
          <w:lang w:val="ru-RU"/>
        </w:rPr>
        <w:t>цкая</w:t>
      </w:r>
      <w:proofErr w:type="spellEnd"/>
      <w:r w:rsidR="003F1334">
        <w:rPr>
          <w:rFonts w:cs="Times New Roman"/>
          <w:sz w:val="28"/>
          <w:szCs w:val="28"/>
          <w:lang w:val="ru-RU"/>
        </w:rPr>
        <w:t xml:space="preserve"> газета</w:t>
      </w:r>
      <w:r>
        <w:rPr>
          <w:rFonts w:cs="Times New Roman"/>
          <w:sz w:val="28"/>
          <w:szCs w:val="28"/>
          <w:lang w:val="ru-RU"/>
        </w:rPr>
        <w:t>.</w:t>
      </w:r>
      <w:r w:rsidR="003F13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– 2005. -  25 лют.</w:t>
      </w:r>
      <w:r w:rsidR="003F13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- С. 10 – 11.</w:t>
      </w:r>
    </w:p>
    <w:p w:rsidR="003F1334" w:rsidRPr="003F1334" w:rsidRDefault="003F1334" w:rsidP="003739E8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</w:p>
    <w:sectPr w:rsidR="003F1334" w:rsidRPr="003F1334" w:rsidSect="003739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6DD"/>
    <w:multiLevelType w:val="hybridMultilevel"/>
    <w:tmpl w:val="C18CA5A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0A13"/>
    <w:multiLevelType w:val="hybridMultilevel"/>
    <w:tmpl w:val="62A4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61BC"/>
    <w:multiLevelType w:val="hybridMultilevel"/>
    <w:tmpl w:val="34D2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466C8"/>
    <w:rsid w:val="00022A88"/>
    <w:rsid w:val="00032989"/>
    <w:rsid w:val="00102F60"/>
    <w:rsid w:val="001049B7"/>
    <w:rsid w:val="00144AAE"/>
    <w:rsid w:val="00164AA5"/>
    <w:rsid w:val="001818AA"/>
    <w:rsid w:val="002107FD"/>
    <w:rsid w:val="00277DED"/>
    <w:rsid w:val="002A2370"/>
    <w:rsid w:val="002B1274"/>
    <w:rsid w:val="003739E8"/>
    <w:rsid w:val="003F1334"/>
    <w:rsid w:val="00405942"/>
    <w:rsid w:val="00431FE0"/>
    <w:rsid w:val="004362B9"/>
    <w:rsid w:val="004666A9"/>
    <w:rsid w:val="00486A9A"/>
    <w:rsid w:val="004A106E"/>
    <w:rsid w:val="004A1862"/>
    <w:rsid w:val="00572F24"/>
    <w:rsid w:val="005E6A69"/>
    <w:rsid w:val="006E1D26"/>
    <w:rsid w:val="00703944"/>
    <w:rsid w:val="00753741"/>
    <w:rsid w:val="00795FDC"/>
    <w:rsid w:val="007C1EAC"/>
    <w:rsid w:val="007F0E0D"/>
    <w:rsid w:val="0082599E"/>
    <w:rsid w:val="0085059D"/>
    <w:rsid w:val="008B324A"/>
    <w:rsid w:val="008F3495"/>
    <w:rsid w:val="008F6B30"/>
    <w:rsid w:val="009A1D59"/>
    <w:rsid w:val="009A546B"/>
    <w:rsid w:val="009D7210"/>
    <w:rsid w:val="009D7AD3"/>
    <w:rsid w:val="009E60FB"/>
    <w:rsid w:val="00A25676"/>
    <w:rsid w:val="00A65E94"/>
    <w:rsid w:val="00AE5908"/>
    <w:rsid w:val="00AF4102"/>
    <w:rsid w:val="00B82F94"/>
    <w:rsid w:val="00BC4FA2"/>
    <w:rsid w:val="00C466C8"/>
    <w:rsid w:val="00D31E62"/>
    <w:rsid w:val="00D42697"/>
    <w:rsid w:val="00D70D01"/>
    <w:rsid w:val="00E828A8"/>
    <w:rsid w:val="00E90EB7"/>
    <w:rsid w:val="00F75D0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8"/>
    <w:pPr>
      <w:spacing w:after="0"/>
    </w:pPr>
    <w:rPr>
      <w:rFonts w:ascii="Calibri" w:eastAsia="SimSu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C8"/>
    <w:pPr>
      <w:widowControl w:val="0"/>
      <w:suppressAutoHyphens/>
      <w:spacing w:after="20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Standard">
    <w:name w:val="Standard"/>
    <w:rsid w:val="00C466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329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89"/>
    <w:rPr>
      <w:rFonts w:ascii="Segoe UI" w:eastAsia="SimSu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VANO</dc:creator>
  <cp:lastModifiedBy>RN</cp:lastModifiedBy>
  <cp:revision>32</cp:revision>
  <cp:lastPrinted>2016-10-05T10:00:00Z</cp:lastPrinted>
  <dcterms:created xsi:type="dcterms:W3CDTF">2016-10-03T16:08:00Z</dcterms:created>
  <dcterms:modified xsi:type="dcterms:W3CDTF">2016-10-23T17:27:00Z</dcterms:modified>
</cp:coreProperties>
</file>