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40" w:rsidRPr="00307B40" w:rsidRDefault="00307B40" w:rsidP="00887B90">
      <w:pPr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07B40">
        <w:rPr>
          <w:rFonts w:ascii="Times New Roman" w:hAnsi="Times New Roman" w:cs="Times New Roman"/>
          <w:bCs/>
          <w:kern w:val="36"/>
          <w:sz w:val="28"/>
          <w:szCs w:val="28"/>
        </w:rPr>
        <w:t>СОВЕТЫ КЛАССНОМУ РУКОВОДИТЕЛЮ</w:t>
      </w:r>
    </w:p>
    <w:p w:rsidR="00307B40" w:rsidRPr="00307B40" w:rsidRDefault="00307B40" w:rsidP="00887B90">
      <w:pPr>
        <w:spacing w:before="100" w:beforeAutospacing="1"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32"/>
          <w:szCs w:val="32"/>
        </w:rPr>
      </w:pPr>
      <w:r w:rsidRPr="00307B40">
        <w:rPr>
          <w:rFonts w:ascii="Times New Roman" w:hAnsi="Times New Roman" w:cs="Times New Roman"/>
          <w:bCs/>
          <w:kern w:val="36"/>
          <w:sz w:val="32"/>
          <w:szCs w:val="32"/>
        </w:rPr>
        <w:t>Профилактическая работа: наркомания, алкоголь, курение.</w:t>
      </w:r>
    </w:p>
    <w:p w:rsidR="00307B40" w:rsidRPr="00802959" w:rsidRDefault="00307B40" w:rsidP="00307B4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Наступление нового тысячелетия, развитие новых информационных технологий, реформы в обществе привели не только к интенсивному росту общественного сознания, но и к появлению множества социально-психологических проблем. </w:t>
      </w:r>
    </w:p>
    <w:p w:rsidR="00307B40" w:rsidRPr="00802959" w:rsidRDefault="00307B40" w:rsidP="00307B4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На одно из первых мест выходит проблема употребления школьниками наркотиков, алкоголя, табака. Масштабы распространения наркомании, алкоголизма, </w:t>
      </w:r>
      <w:proofErr w:type="spellStart"/>
      <w:r w:rsidRPr="0080295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 в России таковы, что ставят под вопрос физическое и духовное здоровье молодежи и будущее значительной ее части, а также социальную стабильность российского общества в ближайшей перспективе. </w:t>
      </w:r>
    </w:p>
    <w:p w:rsidR="00307B40" w:rsidRPr="004C278F" w:rsidRDefault="00307B40" w:rsidP="00307B4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78F">
        <w:rPr>
          <w:rFonts w:ascii="Times New Roman" w:hAnsi="Times New Roman" w:cs="Times New Roman"/>
          <w:sz w:val="28"/>
          <w:szCs w:val="28"/>
        </w:rPr>
        <w:t xml:space="preserve">В связи со сложившейся в мире ситуацией активного злоупотребления </w:t>
      </w:r>
      <w:proofErr w:type="spellStart"/>
      <w:r w:rsidRPr="004C278F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4C278F">
        <w:rPr>
          <w:rFonts w:ascii="Times New Roman" w:hAnsi="Times New Roman" w:cs="Times New Roman"/>
          <w:sz w:val="28"/>
          <w:szCs w:val="28"/>
        </w:rPr>
        <w:t xml:space="preserve"> веществами (ПАВ) представителями всех возрастов, специалисты образовательных, социальных, психологических и медицинских ведомств на самых разных уровнях заявляют о необходимости проведения </w:t>
      </w:r>
      <w:proofErr w:type="spellStart"/>
      <w:r w:rsidRPr="004C278F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4C278F">
        <w:rPr>
          <w:rFonts w:ascii="Times New Roman" w:hAnsi="Times New Roman" w:cs="Times New Roman"/>
          <w:sz w:val="28"/>
          <w:szCs w:val="28"/>
        </w:rPr>
        <w:t xml:space="preserve"> работы, в рамках которой первичная личностно-ориентированная профилактика направлена на формирование здорового образа жизни у детей и подростков. </w:t>
      </w:r>
    </w:p>
    <w:p w:rsidR="00307B40" w:rsidRPr="00802959" w:rsidRDefault="00307B40" w:rsidP="00307B4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2959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 профилактика в среде молодежи – это не обсуждение вредности отдаленных печальных последствий курения, алкоголизма и наркомании, не запугивание их страшными сюжетами, а прежде всего помощь в освоении навыков эффективной социальной адаптации—умения общаться, строить свои отношения со сверстниками и взрослыми, в развитии способности оценивать свое эмоциональное состояние и управлять им. Особое значение имеет формирование у детей и молодежи культуры здоровья — понимания</w:t>
      </w:r>
      <w:proofErr w:type="gramEnd"/>
      <w:r w:rsidRPr="00802959">
        <w:rPr>
          <w:rFonts w:ascii="Times New Roman" w:hAnsi="Times New Roman" w:cs="Times New Roman"/>
          <w:sz w:val="28"/>
          <w:szCs w:val="28"/>
        </w:rPr>
        <w:t xml:space="preserve"> ценности здоровья и здорового образа жизни. Только осознание личностной ценности здоровья позволяет человеку понять, чем опасны наркомания, алкоголизм и </w:t>
      </w:r>
      <w:proofErr w:type="spellStart"/>
      <w:r w:rsidRPr="00802959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B40" w:rsidRPr="00802959" w:rsidRDefault="00307B40" w:rsidP="00307B4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Семья и школа стоят у истоков нравственного здоровья ребенка, формирования его личности. Эффективность работы по развитию, воспитанию детей и подростков и недопущению приобщения детей к наркотикам, алкоголю, </w:t>
      </w:r>
      <w:proofErr w:type="spellStart"/>
      <w:r w:rsidRPr="00802959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 во многом зависит от того, насколько родители и педагоги ориентируются в этой проблеме. </w:t>
      </w:r>
    </w:p>
    <w:p w:rsidR="00307B40" w:rsidRPr="00802959" w:rsidRDefault="00307B40" w:rsidP="00307B4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Организация профилактической работы со школьниками по недопущению приобщения их к наркотикам, алкоголю, </w:t>
      </w:r>
      <w:proofErr w:type="spellStart"/>
      <w:r w:rsidRPr="00802959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 является одной из важных задач образовательного учреждения. </w:t>
      </w:r>
    </w:p>
    <w:p w:rsidR="00321FE0" w:rsidRDefault="00307B40" w:rsidP="00887B9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Необходимо создание системы позитивной (конструктивной) профилактики, которая ориентируется не на патологию, не на болезнь и ее последствия, а на человека, его ресурсы, его выбор и обеспечивает поддержку и помощь в реализации собственного жизненного предназначения.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Подростковый возраст: задачи и риски развития и воспитания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Подростковый возраст не случайно называют «трудным» – вчера еще такие послушные и дисциплинированные, сегодня мальчики и девочки вдруг становятся неуправляемыми, грубыми и даже жестокими. Во многом причины столь резких перемен характера связаны с мощными физиологическими и психическими изменениями, которые претерпевает организм подростка. Темпы созревания различных систем органов оказываются неодинаковыми, нередко они просто не успевают друг за другом. Субъективно все это проявляется ощущением физиологического дискомфорта – болит или кружится голова, часто тошнит, знобит или, наоборот, бросает в жар. Не понимая до конца, что с ними происходит, и, пугаясь этого, подросток всячески пытается избавиться от негативных переживаний. Реальное знакомство с наркотиками в этот период особенно опасно, поскольку создает иллюзию физиологического благополучия, на </w:t>
      </w:r>
      <w:proofErr w:type="gramStart"/>
      <w:r w:rsidRPr="00802959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802959">
        <w:rPr>
          <w:rFonts w:ascii="Times New Roman" w:hAnsi="Times New Roman" w:cs="Times New Roman"/>
          <w:sz w:val="28"/>
          <w:szCs w:val="28"/>
        </w:rPr>
        <w:t xml:space="preserve"> снимая физиологические ощущения.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Подростковый возраст – наиболее опасный возраст для начала экспериментирования с любыми </w:t>
      </w:r>
      <w:proofErr w:type="spellStart"/>
      <w:r w:rsidRPr="00802959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 веществами. Его часто называют возрастом независимости. Опыт знакомства с наркотиками происходит на молодежных вечеринках, в компаниях друзей, в подворотне и в других изолированных от влияния взрослых пространствах. У большинства возникает либо личный опыт употребления того или иного наркотика, либо опосредованный – через близких знакомых и друзей. Вместе с расширением и объективизацией информации о наркотиках и риске злоупотребления ими формируется все более и более определенное отношение к наркотику: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1. Дети считают употребление наркотиков признаком уверенности, независимости, силы. Активный интерес к наркотикам приобретает прагматический характер. Исследуются различные формы наркотических веществ, идет поиск путей повышения эффекта при одновременном снижении риска. Вовлечение ими других подростков в среду употребляющих наркотики, может быть связано с убеждением полезности, или быть продиктовано негативными стремлениями: умышленным нанесением вреда, разрушением имиджа «чистоты», материальной выгодой (распространение наркотиков за возможность скидок при покупке для себя).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2. Употребляя наркотики, считают себя жертвами, не стремятся их распространять. Многие хотели бы избавиться от пагубной привычки, но им не хватает силы воли преодолеть возникшую зависимость или мешают внешние обстоятельства; есть и такие, кто идет на сознательное саморазрушение, </w:t>
      </w:r>
      <w:proofErr w:type="gramStart"/>
      <w:r w:rsidRPr="00802959">
        <w:rPr>
          <w:rFonts w:ascii="Times New Roman" w:hAnsi="Times New Roman" w:cs="Times New Roman"/>
          <w:sz w:val="28"/>
          <w:szCs w:val="28"/>
        </w:rPr>
        <w:t>пытаясь</w:t>
      </w:r>
      <w:proofErr w:type="gramEnd"/>
      <w:r w:rsidRPr="00802959">
        <w:rPr>
          <w:rFonts w:ascii="Times New Roman" w:hAnsi="Times New Roman" w:cs="Times New Roman"/>
          <w:sz w:val="28"/>
          <w:szCs w:val="28"/>
        </w:rPr>
        <w:t xml:space="preserve"> таким образом что-то «доказать миру».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Подростки, не определившие свое отношение к </w:t>
      </w:r>
      <w:proofErr w:type="spellStart"/>
      <w:r w:rsidRPr="00802959">
        <w:rPr>
          <w:rFonts w:ascii="Times New Roman" w:hAnsi="Times New Roman" w:cs="Times New Roman"/>
          <w:sz w:val="28"/>
          <w:szCs w:val="28"/>
        </w:rPr>
        <w:t>наркотикам</w:t>
      </w:r>
      <w:proofErr w:type="gramStart"/>
      <w:r w:rsidRPr="0080295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02959">
        <w:rPr>
          <w:rFonts w:ascii="Times New Roman" w:hAnsi="Times New Roman" w:cs="Times New Roman"/>
          <w:sz w:val="28"/>
          <w:szCs w:val="28"/>
        </w:rPr>
        <w:t>огут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 являться потенциальными жертвами приобщения к их употреблению.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Абсолютное большинство несовершеннолетних </w:t>
      </w:r>
      <w:proofErr w:type="gramStart"/>
      <w:r w:rsidRPr="00802959">
        <w:rPr>
          <w:rFonts w:ascii="Times New Roman" w:hAnsi="Times New Roman" w:cs="Times New Roman"/>
          <w:sz w:val="28"/>
          <w:szCs w:val="28"/>
        </w:rPr>
        <w:t>начинает употребление алкоголя и наркотиков испытывая</w:t>
      </w:r>
      <w:proofErr w:type="gramEnd"/>
      <w:r w:rsidRPr="00802959">
        <w:rPr>
          <w:rFonts w:ascii="Times New Roman" w:hAnsi="Times New Roman" w:cs="Times New Roman"/>
          <w:sz w:val="28"/>
          <w:szCs w:val="28"/>
        </w:rPr>
        <w:t xml:space="preserve"> на себе сильное давление группы. </w:t>
      </w:r>
      <w:r w:rsidRPr="00802959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важность для подростка общения со сверстниками, можно реально оценить трудности противостояния такому давлению.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Высокая опасность ранней наркотизации, алкоголизации, </w:t>
      </w:r>
      <w:proofErr w:type="spellStart"/>
      <w:r w:rsidRPr="0080295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 обусловлена следующим: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3. У детей, в силу возрастных особенностей развития, не сформированы физиологические механизмы «обезвреживания» </w:t>
      </w:r>
      <w:proofErr w:type="spellStart"/>
      <w:r w:rsidRPr="00802959">
        <w:rPr>
          <w:rFonts w:ascii="Times New Roman" w:hAnsi="Times New Roman" w:cs="Times New Roman"/>
          <w:sz w:val="28"/>
          <w:szCs w:val="28"/>
        </w:rPr>
        <w:t>наркогенных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, алкогольных, никотиновых веществ. Поэтому даже незначительные, с точки зрения взрослых, дозы способны вызвать сильнейшее наркотическое, алкогольное, никотиновое отравление;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4. Наибольшей уязвимостью к действию наркотических, алкогольных, никотиновых веществ обладают клетки нервной системы, а также клетки печени и почек. Ранняя алкоголизация и курение обусловливают возникновение нарушений в нервно-психической сфере ребенка, снижение темпов его умственного развития и интеллектуальных функций;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5. Ранняя наркотизация в значительной степени замедляет темпы физического созревания организма. К примеру, установлено, что курящие школьники отстают в росте от своих сверстников в два раза;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6. У детей гораздо быстрее, чем у взрослых развивается привыкание к одурманиванию; в том случае, если у ребенка недостаточно сформированы функции самоконтроля, стремление к риску может провоцировать отклоняющееся поведение, в том числе и приобщение к </w:t>
      </w:r>
      <w:proofErr w:type="spellStart"/>
      <w:r w:rsidRPr="00802959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 веществам.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7. Отношение детей к употреблению </w:t>
      </w:r>
      <w:proofErr w:type="spellStart"/>
      <w:r w:rsidRPr="0080295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 веществ (ПАВ) в большей степени зависит от взаимоотношений с родителями. В конечном счете, принимаемое подростками решение в отношении наркотиков, алкоголя, табака напрямую связано с характером повседневных детско-родительских взаимоотношений и во многом определяется степенью уважением к родителям. Даже у маленького ребенка бывают свои детские проблемы, а у взрослеющего человека тем более. Постарайтесь понять эти проблемы и помочь в их решении. Главное –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 </w:t>
      </w:r>
    </w:p>
    <w:p w:rsidR="003D5086" w:rsidRPr="00802959" w:rsidRDefault="003D5086" w:rsidP="003D508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>Детей нельзя оградить от наркотиков, но научить их сознательно отказываться от них можно и нужно. Данная работа выстраивается по следующим направлениям: образовательный блок, воспитательный блок, психологический блок, правовой блок.</w:t>
      </w:r>
      <w:r w:rsidRPr="008029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D5086" w:rsidRPr="00802959" w:rsidRDefault="003D5086" w:rsidP="003D5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Вопрос развития и воспитания ребенка и недопущения приобщения детей к алкоголю, наркотикам и </w:t>
      </w:r>
      <w:proofErr w:type="spellStart"/>
      <w:r w:rsidRPr="00802959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 – является достаточно непростым в психологическом, правовом и организационном отношении. Его необходимо решать в разных организациях не только на основе воспитательного процесса, психотерапевтического или медицинского вмешательства, но и помнить о юридической стороне вопроса. При </w:t>
      </w:r>
      <w:r w:rsidRPr="00802959">
        <w:rPr>
          <w:rFonts w:ascii="Times New Roman" w:hAnsi="Times New Roman" w:cs="Times New Roman"/>
          <w:sz w:val="28"/>
          <w:szCs w:val="28"/>
        </w:rPr>
        <w:lastRenderedPageBreak/>
        <w:t>проведении профилактической работы следует использовать положения административного, уголовного и иного законодательства Российской Федерации, а также нормы международного права и рекомендации мирового сообщества.</w:t>
      </w:r>
    </w:p>
    <w:p w:rsidR="003D5086" w:rsidRPr="00802959" w:rsidRDefault="003D5086" w:rsidP="003D5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Лучшая методика недопущения приобщения детей к алкоголю, наркотикам и </w:t>
      </w:r>
      <w:proofErr w:type="spellStart"/>
      <w:r w:rsidRPr="00802959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 – профилактика. Для ее реализации важно привлечь педагогов и психологов средних школ и других учреждений системы образования. Очевидно, что максимальной возможностью при проведении профилактики обладают люди, имеющие постоянный контакт с детьми и подростками, которые могут уловить те нюансы состояния и поведения, зачастую ускользающие от родителей и специалистов наркологов. </w:t>
      </w:r>
    </w:p>
    <w:p w:rsidR="003D5086" w:rsidRPr="00802959" w:rsidRDefault="003D5086" w:rsidP="003D5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Нам бы хотелось обратить внимание педагогов на то, что вся профилактическая работа с детьми должна быть тщательно продуманной, осторожной, максимально тактичной. </w:t>
      </w:r>
    </w:p>
    <w:p w:rsidR="003D5086" w:rsidRDefault="003D5086" w:rsidP="003D5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959">
        <w:rPr>
          <w:rFonts w:ascii="Times New Roman" w:hAnsi="Times New Roman" w:cs="Times New Roman"/>
          <w:sz w:val="28"/>
          <w:szCs w:val="28"/>
        </w:rPr>
        <w:t xml:space="preserve">Для более успешной работы по развитию и воспитанию ребенка и недопущению приобщения детей к алкоголю, наркотикам и </w:t>
      </w:r>
      <w:proofErr w:type="spellStart"/>
      <w:r w:rsidRPr="00802959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802959">
        <w:rPr>
          <w:rFonts w:ascii="Times New Roman" w:hAnsi="Times New Roman" w:cs="Times New Roman"/>
          <w:sz w:val="28"/>
          <w:szCs w:val="28"/>
        </w:rPr>
        <w:t xml:space="preserve"> необходимо взаимодействие с родителями.</w:t>
      </w:r>
    </w:p>
    <w:p w:rsidR="003D5086" w:rsidRPr="009434A4" w:rsidRDefault="003D5086" w:rsidP="003D5086">
      <w:pPr>
        <w:pStyle w:val="1"/>
        <w:widowControl w:val="0"/>
        <w:jc w:val="left"/>
        <w:rPr>
          <w:b w:val="0"/>
          <w:bCs w:val="0"/>
        </w:rPr>
      </w:pPr>
      <w:r w:rsidRPr="009434A4">
        <w:rPr>
          <w:b w:val="0"/>
          <w:bCs w:val="0"/>
        </w:rPr>
        <w:t>Таким образом, работа по развитию и воспитанию ребенка и недопущению приобщения детей к алкоголю, наркотикам</w:t>
      </w:r>
      <w:proofErr w:type="gramStart"/>
      <w:r w:rsidRPr="009434A4">
        <w:rPr>
          <w:b w:val="0"/>
          <w:bCs w:val="0"/>
        </w:rPr>
        <w:t>.</w:t>
      </w:r>
      <w:proofErr w:type="gramEnd"/>
      <w:r w:rsidRPr="009434A4">
        <w:rPr>
          <w:b w:val="0"/>
          <w:bCs w:val="0"/>
        </w:rPr>
        <w:t xml:space="preserve"> </w:t>
      </w:r>
      <w:proofErr w:type="spellStart"/>
      <w:proofErr w:type="gramStart"/>
      <w:r w:rsidRPr="009434A4">
        <w:rPr>
          <w:b w:val="0"/>
          <w:bCs w:val="0"/>
        </w:rPr>
        <w:t>т</w:t>
      </w:r>
      <w:proofErr w:type="gramEnd"/>
      <w:r w:rsidRPr="009434A4">
        <w:rPr>
          <w:b w:val="0"/>
          <w:bCs w:val="0"/>
        </w:rPr>
        <w:t>абакокурению</w:t>
      </w:r>
      <w:proofErr w:type="spellEnd"/>
      <w:r w:rsidRPr="009434A4">
        <w:rPr>
          <w:b w:val="0"/>
          <w:bCs w:val="0"/>
        </w:rPr>
        <w:t xml:space="preserve"> требует от педагога и родителей ответственного, вдумчивого и профессионального подхода, наличия определенных познаний</w:t>
      </w:r>
      <w:r w:rsidR="00DF4397">
        <w:rPr>
          <w:b w:val="0"/>
          <w:bCs w:val="0"/>
        </w:rPr>
        <w:t xml:space="preserve"> </w:t>
      </w:r>
      <w:r w:rsidRPr="009434A4">
        <w:rPr>
          <w:b w:val="0"/>
          <w:bCs w:val="0"/>
        </w:rPr>
        <w:t>и их</w:t>
      </w:r>
      <w:r w:rsidR="00DF4397">
        <w:rPr>
          <w:b w:val="0"/>
          <w:bCs w:val="0"/>
        </w:rPr>
        <w:t xml:space="preserve"> </w:t>
      </w:r>
      <w:r w:rsidRPr="009434A4">
        <w:rPr>
          <w:b w:val="0"/>
          <w:bCs w:val="0"/>
        </w:rPr>
        <w:t>постоянного расширения.</w:t>
      </w:r>
    </w:p>
    <w:p w:rsidR="003D5086" w:rsidRPr="00802959" w:rsidRDefault="003D5086" w:rsidP="003D5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086" w:rsidRDefault="003D5086" w:rsidP="003D5086"/>
    <w:p w:rsidR="003D5086" w:rsidRPr="00887B90" w:rsidRDefault="003D5086" w:rsidP="00887B9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5086" w:rsidRPr="00887B90" w:rsidSect="00887B9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7B40"/>
    <w:rsid w:val="002B2E7C"/>
    <w:rsid w:val="00307B40"/>
    <w:rsid w:val="00321FE0"/>
    <w:rsid w:val="003D5086"/>
    <w:rsid w:val="007D6268"/>
    <w:rsid w:val="00887B90"/>
    <w:rsid w:val="00A5497F"/>
    <w:rsid w:val="00DF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4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08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0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1362</Words>
  <Characters>7769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URK_Service</cp:lastModifiedBy>
  <cp:revision>4</cp:revision>
  <dcterms:created xsi:type="dcterms:W3CDTF">2015-02-18T20:56:00Z</dcterms:created>
  <dcterms:modified xsi:type="dcterms:W3CDTF">2016-02-29T19:59:00Z</dcterms:modified>
</cp:coreProperties>
</file>