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B8D" w:rsidRPr="00CE6B8D" w:rsidRDefault="00CE6B8D" w:rsidP="00CE6B8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CE6B8D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ПИВНОЙ АЛКОГОЛИЗМ: СИМПТОМЫ, ПОСЛЕДСТВИЯ</w:t>
      </w:r>
    </w:p>
    <w:p w:rsidR="00CE6B8D" w:rsidRPr="00CE6B8D" w:rsidRDefault="00CE6B8D" w:rsidP="00CE6B8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E6B8D" w:rsidRPr="00CE6B8D" w:rsidRDefault="00CE6B8D" w:rsidP="00CE6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Пиво за </w:t>
      </w:r>
      <w:proofErr w:type="spellStart"/>
      <w:r w:rsidRPr="00CE6B8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ланчем</w:t>
      </w:r>
      <w:proofErr w:type="spellEnd"/>
      <w:r w:rsidRPr="00CE6B8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улице на ходу или за ужином дома – сегодня это никого не удивляет, все относятся к этому как к обычному явлению. Это же не водка, это не вредно…</w:t>
      </w:r>
    </w:p>
    <w:p w:rsidR="00CE6B8D" w:rsidRPr="00CE6B8D" w:rsidRDefault="00CE6B8D" w:rsidP="00CE6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B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несколько факторов, способствующих распространению такого отношения к пиву:</w:t>
      </w:r>
    </w:p>
    <w:p w:rsidR="00CE6B8D" w:rsidRPr="00CE6B8D" w:rsidRDefault="00CE6B8D" w:rsidP="00CE6B8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B8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Имидж пива как спутника удачной и легкой жизни, сформированный рекламой</w:t>
      </w:r>
    </w:p>
    <w:p w:rsidR="00CE6B8D" w:rsidRPr="00CE6B8D" w:rsidRDefault="00CE6B8D" w:rsidP="00CE6B8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B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критичного отношения к собственному пристрастию у многих, страдающих пивным алкоголизмом, и общественного осуждения бесконтрольного употребления пива</w:t>
      </w:r>
    </w:p>
    <w:p w:rsidR="00CE6B8D" w:rsidRPr="00CE6B8D" w:rsidRDefault="00CE6B8D" w:rsidP="00CE6B8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B8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Пиво обычно не вызывает негодования у окружающих, поэтому человек не осознает опасности пивного алкоголизма и необходимости бороться с возникающей зависимостью</w:t>
      </w:r>
    </w:p>
    <w:p w:rsidR="00CE6B8D" w:rsidRPr="00CE6B8D" w:rsidRDefault="00CE6B8D" w:rsidP="00CE6B8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Приятный вкус в сочетании с легким расслабляющим эффектом делает пиво любимым для многих напитком.</w:t>
      </w:r>
    </w:p>
    <w:p w:rsidR="00CE6B8D" w:rsidRPr="00CE6B8D" w:rsidRDefault="00CE6B8D" w:rsidP="00CE6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B8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Пивной алкоголизм - симптомы, последствия фото</w:t>
      </w:r>
    </w:p>
    <w:p w:rsidR="00CE6B8D" w:rsidRPr="00CE6B8D" w:rsidRDefault="00CE6B8D" w:rsidP="00CE6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B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проблема пивного алкоголизма — незаметное привыкание, которое превращается в очень серьезную зависимость. Фармакологическое воздействие пива таково, что оно на самом деле хорошо способствует успокоению и отдыху. В результате, с пивом человек приучает себя не только к обычному опьяняющему действию алкоголя, но и к легкому способу расслабиться и снять стресс. Спустя определенное время это становится необходимым. Увеличиваются дозы пива, возникают алкогольные эксцессы, появляются провалы в памяти. Человек начинает пить все раньше и раньше.</w:t>
      </w:r>
    </w:p>
    <w:p w:rsidR="00CE6B8D" w:rsidRPr="00CE6B8D" w:rsidRDefault="00CE6B8D" w:rsidP="00CE6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Последствия пивного алкоголизма</w:t>
      </w:r>
    </w:p>
    <w:p w:rsidR="00CE6B8D" w:rsidRDefault="00CE6B8D" w:rsidP="00CE6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B8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Пивной алкоголизм формируется значительно медленнее, болезнь гораздо труднее поддается лечению. В то же время у любителей пива также быстро развиваются такие заболевания, как гепатиты и циррозы печени, атеросклероз, различные поражения центральной нервной системы. Зависимые от пива люди быстрее и стареют.</w:t>
      </w:r>
    </w:p>
    <w:p w:rsidR="00CE6B8D" w:rsidRPr="00CE6B8D" w:rsidRDefault="00CE6B8D" w:rsidP="00CE6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6B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остоянное</w:t>
      </w:r>
      <w:proofErr w:type="spellEnd"/>
      <w:r w:rsidRPr="00CE6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употребление «освежающего» напитка приводит к постепенному развитию многих заболеваний. Употребление пива нередко не предполагает горячих закусок. А, кроме того, появились сорта пива, содержащие до 10-12% алкоголя. Все это усиливает токсические эффекты.</w:t>
      </w:r>
    </w:p>
    <w:p w:rsidR="00CE6B8D" w:rsidRPr="00CE6B8D" w:rsidRDefault="00CE6B8D" w:rsidP="00CE6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первую очередь от злоупотребления пивом страдают </w:t>
      </w:r>
      <w:proofErr w:type="gramStart"/>
      <w:r w:rsidRPr="00CE6B8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сердечно-сосудистая</w:t>
      </w:r>
      <w:proofErr w:type="gramEnd"/>
      <w:r w:rsidRPr="00CE6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система, органы пищеварения и мозг. Деятельность желудочно-кишечного аппарата пребывает в состоянии хронического перенапряжения, особенно печень. Постоянно потребляя алкоголь, человек рискует лишиться инфекционного барьера и рискует серьезно пострадать от воспалительных процессов печени и даже цирроза.</w:t>
      </w:r>
    </w:p>
    <w:p w:rsidR="00CE6B8D" w:rsidRPr="00CE6B8D" w:rsidRDefault="00CE6B8D" w:rsidP="00CE6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B8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Этиловый спирт, раздражая слизистые стенки, может вызвать сильное воспаление и привести к гастриту. Кроме того, в желудке срабатывают механизмы самозащиты, и железы, расположенные в его стенках, начинают выделять больше слизи, а затем атрофируются. Нарушается пищеварение, еда застаивается или поступает в кишечник в неготовом виде, что вызывает сильные боли.</w:t>
      </w:r>
    </w:p>
    <w:p w:rsidR="00CE6B8D" w:rsidRPr="00CE6B8D" w:rsidRDefault="00CE6B8D" w:rsidP="00CE6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Наркологи считают, что алкоголь является самым агрессивным из наркотиков, а пивной алкоголизм характеризуется особой жестокостью. Этим объясняется то, что апофеозом серьезных пивных </w:t>
      </w:r>
      <w:proofErr w:type="gramStart"/>
      <w:r w:rsidRPr="00CE6B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возлияний</w:t>
      </w:r>
      <w:proofErr w:type="gramEnd"/>
      <w:r w:rsidRPr="00CE6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становятся драки, убийства, изнасилования и грабежи.</w:t>
      </w:r>
    </w:p>
    <w:p w:rsidR="00CE6B8D" w:rsidRPr="00CE6B8D" w:rsidRDefault="00CE6B8D" w:rsidP="00CE6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агрессии злоупотребление этим продуктом способствует развитию подавленного настроения. Большое количество пива опасно для центральной нервной системы и сердца. Последствием нередко становится варикозное расширение вен и </w:t>
      </w:r>
      <w:r w:rsidRPr="00CE6B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расширение границ сердца. Оно сильно увеличивается в размерах, провисает, становится дряблым и плохо качает кровь.</w:t>
      </w:r>
    </w:p>
    <w:p w:rsidR="00CE6B8D" w:rsidRPr="00CE6B8D" w:rsidRDefault="00CE6B8D" w:rsidP="00CE6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B8D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точки зрения внешнего вида положительных изменений также ждать не придется: от пива развивается ожирение, обостряются хронические заболевания. У мужчин начинают продуцироваться женские половые гормоны: становится шире таз, разрастаются грудные железы, они становятся «женоподобными».</w:t>
      </w:r>
    </w:p>
    <w:p w:rsidR="00CE6B8D" w:rsidRPr="00CE6B8D" w:rsidRDefault="00CE6B8D" w:rsidP="00CE6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пиво опасно для молодого поколения, «нормальная» доза спиртного для взрослых будет чрезмерной </w:t>
      </w:r>
      <w:proofErr w:type="gramStart"/>
      <w:r w:rsidRPr="00CE6B8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CE6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юных, а значит, и гораздо более токсичной. По данным статистики, 80% подростков (12-17 лет) систематически употребляют пиво. А если обратиться к исследованиям, проведенным специалистами, то станет известно, что из четырех тысяч респондентов в возрасте от 7 до 20 лет, в числе первоклассников оказалось 48% употреблявших алкогольные напитки, что в 12 раз больше, чем показатели 10-12-летней давности. Как констатировал главный санитарный врач нашей страны, рост потребления пива в стране происходит «за счет подростков и женщин детородного возраста».</w:t>
      </w:r>
    </w:p>
    <w:p w:rsidR="00CE6B8D" w:rsidRPr="00CE6B8D" w:rsidRDefault="00CE6B8D" w:rsidP="00CE6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Кстати, что касается женщин и детей. С одной стороны, пиво в ряде случаев приводит к развитию бесплодия, с другой — пиво ослабляет интерес мужчин к слабому полу. Пятнадцать-двадцать лет пивного стажа — и импотенция гарантирована. У женщин, употребляющих пиво, возрастает вероятность заболеть раком, а если это кормящая мать, то у ребенка возможны эпилептические судороги. По сравнению с вином, является более частой причиной осложнений беременности и ее исходов. Да и внешней привлекательности женщине это не добавляет: грубеет </w:t>
      </w:r>
      <w:proofErr w:type="gramStart"/>
      <w:r w:rsidRPr="00CE6B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</w:t>
      </w:r>
      <w:proofErr w:type="gramEnd"/>
      <w:r w:rsidRPr="00CE6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появляются так называемые «пивные усы».</w:t>
      </w:r>
    </w:p>
    <w:p w:rsidR="00CE6B8D" w:rsidRPr="00CE6B8D" w:rsidRDefault="00CE6B8D" w:rsidP="00CE6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B8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Пиво всегда считалось алкогольным напитком, с которого начинали фактически все алкоголики, со временем «повышая градус». Но сейчас все чаще мы наблюдаем ситуацию, при которой путь к алкоголизму начинается с пива и им же и заканчивается.</w:t>
      </w:r>
    </w:p>
    <w:p w:rsidR="00CE6B8D" w:rsidRPr="00CE6B8D" w:rsidRDefault="00CE6B8D" w:rsidP="00CE6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Симптомы пивного алкоголизма</w:t>
      </w:r>
    </w:p>
    <w:p w:rsidR="00CE6B8D" w:rsidRPr="00CE6B8D" w:rsidRDefault="00CE6B8D" w:rsidP="00CE6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Признаками пивного алкоголизма можно назвать:</w:t>
      </w:r>
    </w:p>
    <w:p w:rsidR="00CE6B8D" w:rsidRPr="00CE6B8D" w:rsidRDefault="00CE6B8D" w:rsidP="00CE6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B8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пива слишком часто и помногу, «не зная меры»</w:t>
      </w:r>
    </w:p>
    <w:p w:rsidR="00CE6B8D" w:rsidRPr="00CE6B8D" w:rsidRDefault="00CE6B8D" w:rsidP="00CE6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B8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дозы употребляемого пива при том, что человек получает от него такой же эффект, как раньше</w:t>
      </w:r>
    </w:p>
    <w:p w:rsidR="00CE6B8D" w:rsidRPr="00CE6B8D" w:rsidRDefault="00CE6B8D" w:rsidP="00CE6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B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Потери памяти, так называемые, провалы на период опьянения</w:t>
      </w:r>
    </w:p>
    <w:p w:rsidR="00CE6B8D" w:rsidRPr="00CE6B8D" w:rsidRDefault="00CE6B8D" w:rsidP="00CE6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B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контроля: человек начинает пить не только вечером дома, но и по утрам, на работе, на улице, с малознакомыми людьми или в одиночку</w:t>
      </w:r>
    </w:p>
    <w:p w:rsidR="00CE6B8D" w:rsidRPr="00CE6B8D" w:rsidRDefault="00CE6B8D" w:rsidP="00CE6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B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вчерашней выпивки человек ощущает желание снова выпить пива</w:t>
      </w:r>
    </w:p>
    <w:p w:rsidR="00CE6B8D" w:rsidRPr="00CE6B8D" w:rsidRDefault="00CE6B8D" w:rsidP="00CE6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B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Попытки сократить потребление безуспешны.</w:t>
      </w:r>
    </w:p>
    <w:p w:rsidR="00CE6B8D" w:rsidRPr="00CE6B8D" w:rsidRDefault="00CE6B8D" w:rsidP="00CE6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хотя бы 1-2 из этих признаков уже является сигналом к развивающейся пагубной привычке.</w:t>
      </w:r>
    </w:p>
    <w:p w:rsidR="00CE6B8D" w:rsidRPr="00CE6B8D" w:rsidRDefault="00CE6B8D" w:rsidP="00CE6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Пивной алкоголизм особенно важно вовремя обнаружить и начать лечить алкоголизм. К сожалению или к счастью, после лечения возобновить «культурную выпивку» невозможно будет никогда, так как происходит нарушение обмена головного </w:t>
      </w:r>
      <w:proofErr w:type="gramStart"/>
      <w:r w:rsidRPr="00CE6B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мозга</w:t>
      </w:r>
      <w:proofErr w:type="gramEnd"/>
      <w:r w:rsidRPr="00CE6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нормальная реакция нервной системы на алкоголь уже никогда не восстановится.</w:t>
      </w:r>
    </w:p>
    <w:p w:rsidR="00CE6B8D" w:rsidRDefault="00CE6B8D" w:rsidP="00CE6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B8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Пивной алкоголизм — это крайне опасная болезнь, которая не выпускает и трудно лечится. Вовремя диагностировать болезнь и начать лечение — единственный способ избавления от пивного алкоголизма. Если Вы обнаружили признаки заболевания у себя, своего ребенка или близких Вам людей, то своевременное обращение к специалистам поможет избежать многих осложнений вызываемых пивным алкоголизмом.</w:t>
      </w:r>
    </w:p>
    <w:p w:rsidR="008577DB" w:rsidRDefault="00CE6B8D" w:rsidP="00CE6B8D">
      <w:pPr>
        <w:spacing w:after="0"/>
        <w:ind w:firstLine="709"/>
        <w:jc w:val="right"/>
      </w:pPr>
      <w:bookmarkStart w:id="0" w:name="_GoBack"/>
      <w:bookmarkEnd w:id="0"/>
      <w:r>
        <w:t>Материал сайта mednewsbig.ru</w:t>
      </w:r>
    </w:p>
    <w:sectPr w:rsidR="0085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E170F"/>
    <w:multiLevelType w:val="multilevel"/>
    <w:tmpl w:val="9BC0B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8D"/>
    <w:rsid w:val="0078712B"/>
    <w:rsid w:val="00CE6B8D"/>
    <w:rsid w:val="00D1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6B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B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CE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6B8D"/>
    <w:rPr>
      <w:b/>
      <w:bCs/>
    </w:rPr>
  </w:style>
  <w:style w:type="character" w:styleId="a5">
    <w:name w:val="Hyperlink"/>
    <w:basedOn w:val="a0"/>
    <w:uiPriority w:val="99"/>
    <w:semiHidden/>
    <w:unhideWhenUsed/>
    <w:rsid w:val="00CE6B8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6B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B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CE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6B8D"/>
    <w:rPr>
      <w:b/>
      <w:bCs/>
    </w:rPr>
  </w:style>
  <w:style w:type="character" w:styleId="a5">
    <w:name w:val="Hyperlink"/>
    <w:basedOn w:val="a0"/>
    <w:uiPriority w:val="99"/>
    <w:semiHidden/>
    <w:unhideWhenUsed/>
    <w:rsid w:val="00CE6B8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2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</dc:creator>
  <cp:keywords/>
  <dc:description/>
  <cp:lastModifiedBy>Информатик</cp:lastModifiedBy>
  <cp:revision>1</cp:revision>
  <dcterms:created xsi:type="dcterms:W3CDTF">2014-04-28T10:28:00Z</dcterms:created>
  <dcterms:modified xsi:type="dcterms:W3CDTF">2014-04-28T10:30:00Z</dcterms:modified>
</cp:coreProperties>
</file>