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4" w:rsidRPr="00BC1354" w:rsidRDefault="00BC1354" w:rsidP="00BC13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Безопасные каникулы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Лето – насыщенная пора: для детей наступило самое «золотое» время – долгожданные каникулы. Кто-то отправится в детский лагерь, кто-то поедет к бабушкам и дедушкам, некоторые дети будут находиться дома. Именно поэтому с началом лета взрослые должны удвоить бдительность и родительский контроль. А самое главное – поговорить с детьми о безопасности жизнедеятельности. И сделать такие беседы регулярными.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Уважаемые взрослые! Главная роль в предупреждении пожаров и иных ЧС с участием детей в летний период – ваша!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напоминайте детям и подросткам, как опасны «забавы» со спичками, разведение костров, «эксперименты» с бытовой химией, игры на стройке, вблизи воды, у песчаных карьеров, самостоятельные «походы» в лес или на водоем;</w:t>
      </w:r>
      <w:proofErr w:type="gramEnd"/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позаботьтесь о том, чтобы ваши дети всегда были под присмотром, интересуйтесь, какие забавы и игры у них «в приоритете», уделяйте детям время, чтобы рассказать о правилах безопасности жизнедеятельности;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не оставляйте без присмотра дошколят ни на минутку, контролируйте времяпрепровождение ребят постарше;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перед поездкой ребенка в деревню к родственникам подробно обсудите с ним все возможные «сельские» риски и опасности;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никогда не отпускайте ребенка на водоем без сопровождения взрослых, будьте вдвойне бдительны, если он плавает с надувным кругом. Не позволяйте детям нырять в незнакомых местах и баловаться в воде;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не подпускайте детей к мангалам и кострам;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закройте все емкости с жидкостью на территории дачи или дома, хозяйственный инвентарь (грабли, лопаты) держите в постройках;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выучите с детьми телефоны экстренных служб, обучите их правильным действиям в случае возникновения пожара или другой опасной ситуации.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помните: многие чрезвычайные ситуации можно предвидеть, и, если вы научите своего ребенка быть осторожным, вы создадите ему «щит безопасности»;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– учите ребенка правилам безопасного поведения каждый день, используйте для этого нестандартные методы: играйте с ним, показывайте познавательные мультфильмы и ролики (посмотрите на YouTube-канале «МЧС Беларуси» мультсериал «Волшебная книга», пройдите «Тест безопасности» вместе с детьми на сайте </w:t>
      </w:r>
      <w:hyperlink r:id="rId4" w:history="1">
        <w:r w:rsidRPr="00BC1354">
          <w:rPr>
            <w:rFonts w:ascii="Times New Roman" w:hAnsi="Times New Roman" w:cs="Times New Roman"/>
            <w:color w:val="006AB8"/>
            <w:sz w:val="30"/>
            <w:szCs w:val="30"/>
            <w:u w:val="single"/>
            <w:lang w:eastAsia="ru-RU"/>
          </w:rPr>
          <w:t>www.112.by</w:t>
        </w:r>
      </w:hyperlink>
      <w:r w:rsidRPr="00BC1354">
        <w:rPr>
          <w:rFonts w:ascii="Times New Roman" w:hAnsi="Times New Roman" w:cs="Times New Roman"/>
          <w:sz w:val="30"/>
          <w:szCs w:val="30"/>
          <w:lang w:eastAsia="ru-RU"/>
        </w:rPr>
        <w:t>, посетите раздел «Мультимедиа по ОБЖ» на сайте </w:t>
      </w:r>
      <w:hyperlink r:id="rId5" w:history="1">
        <w:r w:rsidRPr="00BC1354">
          <w:rPr>
            <w:rFonts w:ascii="Times New Roman" w:hAnsi="Times New Roman" w:cs="Times New Roman"/>
            <w:color w:val="006AB8"/>
            <w:sz w:val="30"/>
            <w:szCs w:val="30"/>
            <w:u w:val="single"/>
            <w:lang w:eastAsia="ru-RU"/>
          </w:rPr>
          <w:t>www.112.by</w:t>
        </w:r>
      </w:hyperlink>
      <w:r w:rsidRPr="00BC1354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BC1354" w:rsidRPr="00BC1354" w:rsidRDefault="00BC1354" w:rsidP="00BC1354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Будьте сами примером для детей: они следуют не советам, а поступкам! Поэтому соблюдайте правила безопасности вместе. И помните: лето для наших детей должно быть солнечным, вкусным, веселым, продуктивным и, самое главное, БЕЗОПАСНЫМ!</w:t>
      </w:r>
    </w:p>
    <w:p w:rsidR="00BC1354" w:rsidRPr="00BC1354" w:rsidRDefault="00BC1354" w:rsidP="00BC1354">
      <w:pPr>
        <w:pStyle w:val="a5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C1354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D077F" w:rsidRPr="00BC1354" w:rsidRDefault="00ED077F" w:rsidP="00BC1354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sectPr w:rsidR="00ED077F" w:rsidRPr="00BC1354" w:rsidSect="00C1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C5"/>
    <w:rsid w:val="00760BC5"/>
    <w:rsid w:val="00B35022"/>
    <w:rsid w:val="00BC1354"/>
    <w:rsid w:val="00C07EC2"/>
    <w:rsid w:val="00C167BE"/>
    <w:rsid w:val="00ED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BE"/>
  </w:style>
  <w:style w:type="paragraph" w:styleId="1">
    <w:name w:val="heading 1"/>
    <w:basedOn w:val="a"/>
    <w:link w:val="10"/>
    <w:uiPriority w:val="9"/>
    <w:qFormat/>
    <w:rsid w:val="00BC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354"/>
    <w:rPr>
      <w:color w:val="0000FF"/>
      <w:u w:val="single"/>
    </w:rPr>
  </w:style>
  <w:style w:type="paragraph" w:styleId="a5">
    <w:name w:val="No Spacing"/>
    <w:uiPriority w:val="1"/>
    <w:qFormat/>
    <w:rsid w:val="00BC1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354"/>
    <w:rPr>
      <w:color w:val="0000FF"/>
      <w:u w:val="single"/>
    </w:rPr>
  </w:style>
  <w:style w:type="paragraph" w:styleId="a5">
    <w:name w:val="No Spacing"/>
    <w:uiPriority w:val="1"/>
    <w:qFormat/>
    <w:rsid w:val="00BC1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12.by/" TargetMode="External"/><Relationship Id="rId4" Type="http://schemas.openxmlformats.org/officeDocument/2006/relationships/hyperlink" Target="http://www.112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2020-06-11T07:00:00Z</dcterms:created>
  <dcterms:modified xsi:type="dcterms:W3CDTF">2020-06-11T07:00:00Z</dcterms:modified>
</cp:coreProperties>
</file>