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84829"/>
        <w:docPartObj>
          <w:docPartGallery w:val="и символа"/>
          <w:docPartUnique/>
        </w:docPartObj>
      </w:sdtPr>
      <w:sdtEndPr>
        <w:rPr>
          <w:rFonts w:ascii="Times New Roman" w:hAnsi="Times New Roman" w:cs="Times New Roman"/>
          <w:b/>
          <w:sz w:val="56"/>
          <w:szCs w:val="56"/>
        </w:rPr>
      </w:sdtEndPr>
      <w:sdtContent>
        <w:p w:rsidR="006F43B0" w:rsidRDefault="006F43B0"/>
        <w:p w:rsidR="006F43B0" w:rsidRDefault="006F43B0" w:rsidP="006F43B0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6F43B0">
            <w:rPr>
              <w:rFonts w:ascii="Times New Roman" w:hAnsi="Times New Roman" w:cs="Times New Roman"/>
              <w:sz w:val="28"/>
              <w:szCs w:val="28"/>
            </w:rPr>
            <w:t>Государственное учреждение образования</w:t>
          </w:r>
        </w:p>
        <w:p w:rsidR="006F43B0" w:rsidRPr="006F43B0" w:rsidRDefault="006F43B0" w:rsidP="006F43B0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6F43B0">
            <w:rPr>
              <w:rFonts w:ascii="Times New Roman" w:hAnsi="Times New Roman" w:cs="Times New Roman"/>
              <w:sz w:val="28"/>
              <w:szCs w:val="28"/>
            </w:rPr>
            <w:t>«Средняя школа №11 г.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6F43B0">
            <w:rPr>
              <w:rFonts w:ascii="Times New Roman" w:hAnsi="Times New Roman" w:cs="Times New Roman"/>
              <w:sz w:val="28"/>
              <w:szCs w:val="28"/>
            </w:rPr>
            <w:t>Светлогорска»</w:t>
          </w:r>
        </w:p>
        <w:p w:rsidR="006F43B0" w:rsidRDefault="006F43B0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F43B0" w:rsidRDefault="006F43B0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F43B0" w:rsidRDefault="006F43B0" w:rsidP="006F43B0">
          <w:pPr>
            <w:jc w:val="center"/>
            <w:rPr>
              <w:rFonts w:ascii="Times New Roman" w:hAnsi="Times New Roman" w:cs="Times New Roman"/>
              <w:b/>
              <w:sz w:val="28"/>
              <w:szCs w:val="28"/>
              <w:lang w:val="be-BY"/>
            </w:rPr>
          </w:pPr>
        </w:p>
        <w:p w:rsidR="006F43B0" w:rsidRDefault="006F43B0" w:rsidP="006F43B0">
          <w:pPr>
            <w:jc w:val="center"/>
            <w:rPr>
              <w:rFonts w:ascii="Times New Roman" w:hAnsi="Times New Roman" w:cs="Times New Roman"/>
              <w:b/>
              <w:sz w:val="28"/>
              <w:szCs w:val="28"/>
              <w:lang w:val="be-BY"/>
            </w:rPr>
          </w:pPr>
        </w:p>
        <w:p w:rsidR="006F43B0" w:rsidRDefault="006F43B0" w:rsidP="006F43B0">
          <w:pPr>
            <w:jc w:val="center"/>
            <w:rPr>
              <w:rFonts w:ascii="Times New Roman" w:hAnsi="Times New Roman" w:cs="Times New Roman"/>
              <w:b/>
              <w:sz w:val="28"/>
              <w:szCs w:val="28"/>
              <w:lang w:val="be-BY"/>
            </w:rPr>
          </w:pPr>
        </w:p>
        <w:p w:rsidR="006F43B0" w:rsidRDefault="006F43B0" w:rsidP="006F43B0">
          <w:pPr>
            <w:jc w:val="center"/>
            <w:rPr>
              <w:rFonts w:ascii="Times New Roman" w:hAnsi="Times New Roman" w:cs="Times New Roman"/>
              <w:b/>
              <w:sz w:val="28"/>
              <w:szCs w:val="28"/>
              <w:lang w:val="be-BY"/>
            </w:rPr>
          </w:pPr>
        </w:p>
        <w:p w:rsidR="006F43B0" w:rsidRDefault="006F43B0" w:rsidP="006F43B0">
          <w:pPr>
            <w:jc w:val="center"/>
            <w:rPr>
              <w:rFonts w:ascii="Times New Roman" w:hAnsi="Times New Roman" w:cs="Times New Roman"/>
              <w:b/>
              <w:sz w:val="28"/>
              <w:szCs w:val="28"/>
              <w:lang w:val="be-BY"/>
            </w:rPr>
          </w:pPr>
        </w:p>
        <w:p w:rsidR="006F43B0" w:rsidRPr="006F43B0" w:rsidRDefault="006F43B0" w:rsidP="006F43B0">
          <w:pPr>
            <w:jc w:val="center"/>
            <w:rPr>
              <w:rFonts w:ascii="Times New Roman" w:hAnsi="Times New Roman" w:cs="Times New Roman"/>
              <w:sz w:val="28"/>
              <w:szCs w:val="28"/>
              <w:lang w:val="be-BY"/>
            </w:rPr>
          </w:pPr>
          <w:r w:rsidRPr="006F43B0">
            <w:rPr>
              <w:rFonts w:ascii="Times New Roman" w:hAnsi="Times New Roman" w:cs="Times New Roman"/>
              <w:sz w:val="28"/>
              <w:szCs w:val="28"/>
            </w:rPr>
            <w:t>Тема</w:t>
          </w:r>
          <w:r>
            <w:rPr>
              <w:rFonts w:ascii="Times New Roman" w:hAnsi="Times New Roman" w:cs="Times New Roman"/>
              <w:sz w:val="28"/>
              <w:szCs w:val="28"/>
            </w:rPr>
            <w:t>:</w:t>
          </w:r>
        </w:p>
        <w:p w:rsidR="006F43B0" w:rsidRPr="006F43B0" w:rsidRDefault="006F43B0" w:rsidP="006F43B0">
          <w:pPr>
            <w:jc w:val="center"/>
            <w:rPr>
              <w:rFonts w:ascii="Times New Roman" w:hAnsi="Times New Roman" w:cs="Times New Roman"/>
              <w:b/>
              <w:sz w:val="56"/>
              <w:szCs w:val="56"/>
            </w:rPr>
          </w:pPr>
          <w:r w:rsidRPr="006F43B0">
            <w:rPr>
              <w:rFonts w:ascii="Times New Roman" w:hAnsi="Times New Roman" w:cs="Times New Roman"/>
              <w:b/>
              <w:sz w:val="56"/>
              <w:szCs w:val="56"/>
            </w:rPr>
            <w:t>Вода – универсальный растворитель. Растворы</w:t>
          </w:r>
        </w:p>
      </w:sdtContent>
    </w:sdt>
    <w:p w:rsidR="006F43B0" w:rsidRDefault="006F43B0" w:rsidP="001B14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3B0" w:rsidRDefault="006F43B0" w:rsidP="001B14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3B0" w:rsidRDefault="006F43B0" w:rsidP="001B14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3B0" w:rsidRDefault="006F43B0" w:rsidP="001B14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3B0" w:rsidRDefault="006F43B0" w:rsidP="001B14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3B0" w:rsidRDefault="006F43B0" w:rsidP="001B14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3B0" w:rsidRDefault="006F43B0" w:rsidP="006F43B0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  <w:lang w:val="be-BY"/>
        </w:rPr>
      </w:pPr>
    </w:p>
    <w:p w:rsidR="006F43B0" w:rsidRDefault="006F43B0" w:rsidP="006F43B0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  <w:lang w:val="be-BY"/>
        </w:rPr>
      </w:pPr>
    </w:p>
    <w:p w:rsidR="006F43B0" w:rsidRDefault="006F43B0" w:rsidP="006F43B0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  <w:lang w:val="be-BY"/>
        </w:rPr>
      </w:pPr>
    </w:p>
    <w:p w:rsidR="006F43B0" w:rsidRDefault="006F43B0" w:rsidP="006F43B0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  <w:lang w:val="be-BY"/>
        </w:rPr>
      </w:pPr>
    </w:p>
    <w:p w:rsidR="006F43B0" w:rsidRDefault="006F43B0" w:rsidP="006F43B0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  <w:lang w:val="be-BY"/>
        </w:rPr>
      </w:pPr>
    </w:p>
    <w:p w:rsidR="006F43B0" w:rsidRDefault="006F43B0" w:rsidP="006F43B0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  <w:lang w:val="be-BY"/>
        </w:rPr>
      </w:pPr>
    </w:p>
    <w:p w:rsidR="006F43B0" w:rsidRDefault="006F43B0" w:rsidP="006F43B0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  <w:lang w:val="be-BY"/>
        </w:rPr>
      </w:pPr>
      <w:r w:rsidRPr="006F43B0">
        <w:rPr>
          <w:rFonts w:ascii="Times New Roman" w:hAnsi="Times New Roman" w:cs="Times New Roman"/>
          <w:sz w:val="28"/>
          <w:szCs w:val="28"/>
          <w:lang w:val="be-BY"/>
        </w:rPr>
        <w:t>Выполнил</w:t>
      </w:r>
      <w:r w:rsidRPr="006F43B0">
        <w:rPr>
          <w:rFonts w:ascii="Times New Roman" w:hAnsi="Times New Roman" w:cs="Times New Roman"/>
          <w:sz w:val="28"/>
          <w:szCs w:val="28"/>
        </w:rPr>
        <w:t>:</w:t>
      </w:r>
      <w:r w:rsidRPr="006F43B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6F43B0" w:rsidRPr="006F43B0" w:rsidRDefault="006F43B0" w:rsidP="006F43B0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F43B0">
        <w:rPr>
          <w:rFonts w:ascii="Times New Roman" w:hAnsi="Times New Roman" w:cs="Times New Roman"/>
          <w:sz w:val="28"/>
          <w:szCs w:val="28"/>
          <w:lang w:val="be-BY"/>
        </w:rPr>
        <w:t xml:space="preserve">учитель химии </w:t>
      </w:r>
      <w:r>
        <w:rPr>
          <w:rFonts w:ascii="Times New Roman" w:hAnsi="Times New Roman" w:cs="Times New Roman"/>
          <w:sz w:val="28"/>
          <w:szCs w:val="28"/>
          <w:lang w:val="be-BY"/>
        </w:rPr>
        <w:t>Клещенко Е.П.</w:t>
      </w:r>
    </w:p>
    <w:p w:rsidR="006F43B0" w:rsidRDefault="006F43B0" w:rsidP="001B14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3B0" w:rsidRDefault="006F43B0" w:rsidP="001B14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3B0" w:rsidRDefault="006F43B0" w:rsidP="001B14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3B0" w:rsidRDefault="006F43B0" w:rsidP="001B14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3B0" w:rsidRDefault="006F43B0" w:rsidP="001B14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3B0" w:rsidRDefault="006F43B0" w:rsidP="001B14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3B0" w:rsidRDefault="006F43B0" w:rsidP="001B14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3B0" w:rsidRDefault="006F43B0" w:rsidP="001B14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3B0" w:rsidRPr="006F43B0" w:rsidRDefault="006F43B0" w:rsidP="006F43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43B0">
        <w:rPr>
          <w:rFonts w:ascii="Times New Roman" w:hAnsi="Times New Roman" w:cs="Times New Roman"/>
          <w:sz w:val="28"/>
          <w:szCs w:val="28"/>
        </w:rPr>
        <w:t>Светлогорск, 2015</w:t>
      </w:r>
    </w:p>
    <w:p w:rsidR="00A80CCB" w:rsidRPr="00A26361" w:rsidRDefault="00A80CCB" w:rsidP="001B14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361">
        <w:rPr>
          <w:rFonts w:ascii="Times New Roman" w:hAnsi="Times New Roman" w:cs="Times New Roman"/>
          <w:b/>
          <w:sz w:val="28"/>
          <w:szCs w:val="28"/>
        </w:rPr>
        <w:lastRenderedPageBreak/>
        <w:t>Тема: Вода – универсальный растворитель</w:t>
      </w:r>
      <w:r w:rsidR="00C75258">
        <w:rPr>
          <w:rFonts w:ascii="Times New Roman" w:hAnsi="Times New Roman" w:cs="Times New Roman"/>
          <w:b/>
          <w:sz w:val="28"/>
          <w:szCs w:val="28"/>
        </w:rPr>
        <w:t>.</w:t>
      </w:r>
      <w:r w:rsidR="00C75258" w:rsidRPr="00C752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258">
        <w:rPr>
          <w:rFonts w:ascii="Times New Roman" w:hAnsi="Times New Roman" w:cs="Times New Roman"/>
          <w:b/>
          <w:sz w:val="28"/>
          <w:szCs w:val="28"/>
        </w:rPr>
        <w:t>Растворы</w:t>
      </w:r>
    </w:p>
    <w:p w:rsidR="00A80CCB" w:rsidRPr="006F43B0" w:rsidRDefault="00A80CCB" w:rsidP="001B1406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  <w:r w:rsidRPr="00214C2A">
        <w:rPr>
          <w:rFonts w:ascii="Times New Roman" w:hAnsi="Times New Roman" w:cs="Times New Roman"/>
          <w:b/>
          <w:sz w:val="27"/>
          <w:szCs w:val="27"/>
        </w:rPr>
        <w:t>Дата:</w:t>
      </w:r>
      <w:r w:rsidR="0074009D" w:rsidRPr="0074009D">
        <w:rPr>
          <w:rFonts w:ascii="Times New Roman" w:hAnsi="Times New Roman" w:cs="Times New Roman"/>
          <w:sz w:val="27"/>
          <w:szCs w:val="27"/>
        </w:rPr>
        <w:t>14.</w:t>
      </w:r>
      <w:r w:rsidR="0074009D" w:rsidRPr="006F43B0">
        <w:rPr>
          <w:rFonts w:ascii="Times New Roman" w:hAnsi="Times New Roman" w:cs="Times New Roman"/>
          <w:sz w:val="27"/>
          <w:szCs w:val="27"/>
        </w:rPr>
        <w:t>01.2015</w:t>
      </w:r>
    </w:p>
    <w:p w:rsidR="00A80CCB" w:rsidRPr="00214C2A" w:rsidRDefault="00A80CCB" w:rsidP="001B1406">
      <w:pPr>
        <w:pStyle w:val="Style3"/>
        <w:widowControl/>
        <w:spacing w:line="240" w:lineRule="auto"/>
        <w:ind w:firstLine="0"/>
        <w:rPr>
          <w:rFonts w:ascii="Times New Roman" w:hAnsi="Times New Roman" w:cs="Times New Roman"/>
          <w:sz w:val="27"/>
          <w:szCs w:val="27"/>
        </w:rPr>
      </w:pPr>
      <w:r w:rsidRPr="00214C2A">
        <w:rPr>
          <w:rFonts w:ascii="Times New Roman" w:hAnsi="Times New Roman" w:cs="Times New Roman"/>
          <w:b/>
          <w:sz w:val="27"/>
          <w:szCs w:val="27"/>
        </w:rPr>
        <w:t xml:space="preserve">Цель: </w:t>
      </w:r>
      <w:r w:rsidRPr="00214C2A">
        <w:rPr>
          <w:rStyle w:val="FontStyle56"/>
          <w:sz w:val="27"/>
          <w:szCs w:val="27"/>
        </w:rPr>
        <w:t>содействовать формированию представлений о растворе как однородной устойчивой системе. Показать, что растворение – это физико-химический процесс с участием молекул воды.</w:t>
      </w:r>
    </w:p>
    <w:p w:rsidR="00A80CCB" w:rsidRPr="00214C2A" w:rsidRDefault="00A80CCB" w:rsidP="00A80CCB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214C2A">
        <w:rPr>
          <w:rFonts w:ascii="Times New Roman" w:hAnsi="Times New Roman" w:cs="Times New Roman"/>
          <w:b/>
          <w:sz w:val="27"/>
          <w:szCs w:val="27"/>
        </w:rPr>
        <w:t>Задачи урока:</w:t>
      </w:r>
    </w:p>
    <w:p w:rsidR="00A80CCB" w:rsidRPr="00214C2A" w:rsidRDefault="00A80CCB" w:rsidP="00A80CCB">
      <w:pPr>
        <w:spacing w:after="0" w:line="240" w:lineRule="auto"/>
        <w:jc w:val="both"/>
        <w:rPr>
          <w:rStyle w:val="FontStyle22"/>
          <w:sz w:val="27"/>
          <w:szCs w:val="27"/>
        </w:rPr>
      </w:pPr>
      <w:r w:rsidRPr="00214C2A">
        <w:rPr>
          <w:rFonts w:ascii="Times New Roman" w:hAnsi="Times New Roman" w:cs="Times New Roman"/>
          <w:i/>
          <w:sz w:val="27"/>
          <w:szCs w:val="27"/>
        </w:rPr>
        <w:t>Образовательная:</w:t>
      </w:r>
      <w:r w:rsidRPr="00214C2A">
        <w:rPr>
          <w:rFonts w:ascii="Times New Roman" w:hAnsi="Times New Roman" w:cs="Times New Roman"/>
          <w:sz w:val="27"/>
          <w:szCs w:val="27"/>
        </w:rPr>
        <w:t xml:space="preserve"> </w:t>
      </w:r>
      <w:r w:rsidRPr="00214C2A">
        <w:rPr>
          <w:rStyle w:val="FontStyle22"/>
          <w:sz w:val="27"/>
          <w:szCs w:val="27"/>
        </w:rPr>
        <w:t>дать понятие о растворе как однородной устойчивой системе, состоящей из раство</w:t>
      </w:r>
      <w:r w:rsidRPr="00214C2A">
        <w:rPr>
          <w:rStyle w:val="FontStyle22"/>
          <w:sz w:val="27"/>
          <w:szCs w:val="27"/>
        </w:rPr>
        <w:softHyphen/>
        <w:t>рителя и растворенного вещества; закре</w:t>
      </w:r>
      <w:r w:rsidRPr="00214C2A">
        <w:rPr>
          <w:rStyle w:val="FontStyle22"/>
          <w:sz w:val="27"/>
          <w:szCs w:val="27"/>
        </w:rPr>
        <w:softHyphen/>
        <w:t>пить знания учащихся о строении молекулы воды как диполя и изучить ее роль при рас</w:t>
      </w:r>
      <w:r w:rsidRPr="00214C2A">
        <w:rPr>
          <w:rStyle w:val="FontStyle22"/>
          <w:sz w:val="27"/>
          <w:szCs w:val="27"/>
        </w:rPr>
        <w:softHyphen/>
        <w:t>творении веществ; показать, что растворе</w:t>
      </w:r>
      <w:r w:rsidRPr="00214C2A">
        <w:rPr>
          <w:rStyle w:val="FontStyle22"/>
          <w:sz w:val="27"/>
          <w:szCs w:val="27"/>
        </w:rPr>
        <w:softHyphen/>
        <w:t xml:space="preserve">ние – </w:t>
      </w:r>
      <w:r w:rsidRPr="00214C2A">
        <w:rPr>
          <w:rStyle w:val="FontStyle24"/>
          <w:b w:val="0"/>
          <w:sz w:val="27"/>
          <w:szCs w:val="27"/>
        </w:rPr>
        <w:t xml:space="preserve">это </w:t>
      </w:r>
      <w:r w:rsidRPr="00214C2A">
        <w:rPr>
          <w:rStyle w:val="FontStyle22"/>
          <w:sz w:val="27"/>
          <w:szCs w:val="27"/>
        </w:rPr>
        <w:t>физико-химический процесс; указать на зависимость растворимости веществ от температуры.</w:t>
      </w:r>
    </w:p>
    <w:p w:rsidR="00A80CCB" w:rsidRPr="00214C2A" w:rsidRDefault="00A80CCB" w:rsidP="00A80CCB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214C2A">
        <w:rPr>
          <w:rFonts w:ascii="Times New Roman" w:hAnsi="Times New Roman" w:cs="Times New Roman"/>
          <w:i/>
          <w:sz w:val="27"/>
          <w:szCs w:val="27"/>
        </w:rPr>
        <w:t>Развивающая</w:t>
      </w:r>
      <w:proofErr w:type="gramEnd"/>
      <w:r w:rsidRPr="00214C2A">
        <w:rPr>
          <w:rFonts w:ascii="Times New Roman" w:hAnsi="Times New Roman" w:cs="Times New Roman"/>
          <w:i/>
          <w:sz w:val="27"/>
          <w:szCs w:val="27"/>
        </w:rPr>
        <w:t>:</w:t>
      </w:r>
      <w:r w:rsidRPr="00214C2A">
        <w:rPr>
          <w:rFonts w:ascii="Times New Roman" w:hAnsi="Times New Roman" w:cs="Times New Roman"/>
          <w:sz w:val="27"/>
          <w:szCs w:val="27"/>
        </w:rPr>
        <w:t xml:space="preserve"> развивать умения учащихся проводить сравнения, анализировать и делать необходимые выводы, выделять главное и характерное при выполнении заданий по теме урока</w:t>
      </w:r>
    </w:p>
    <w:p w:rsidR="00A80CCB" w:rsidRPr="00214C2A" w:rsidRDefault="00A80CCB" w:rsidP="001B1406">
      <w:pPr>
        <w:spacing w:after="0" w:line="240" w:lineRule="auto"/>
        <w:jc w:val="both"/>
        <w:rPr>
          <w:rStyle w:val="FontStyle59"/>
          <w:b w:val="0"/>
          <w:bCs w:val="0"/>
          <w:sz w:val="27"/>
          <w:szCs w:val="27"/>
        </w:rPr>
      </w:pPr>
      <w:r w:rsidRPr="00214C2A">
        <w:rPr>
          <w:rFonts w:ascii="Times New Roman" w:hAnsi="Times New Roman" w:cs="Times New Roman"/>
          <w:i/>
          <w:sz w:val="27"/>
          <w:szCs w:val="27"/>
        </w:rPr>
        <w:t>Воспитывающая:</w:t>
      </w:r>
      <w:r w:rsidRPr="00214C2A">
        <w:rPr>
          <w:rFonts w:ascii="Times New Roman" w:hAnsi="Times New Roman" w:cs="Times New Roman"/>
          <w:sz w:val="27"/>
          <w:szCs w:val="27"/>
        </w:rPr>
        <w:t xml:space="preserve"> воспитывать внимательность и аккуратность при выполнении заданий по теме урока; содействовать осознанию учащимися практической ценности  изучаемой темы</w:t>
      </w:r>
    </w:p>
    <w:p w:rsidR="00A80CCB" w:rsidRPr="00214C2A" w:rsidRDefault="00A80CCB" w:rsidP="001B1406">
      <w:pPr>
        <w:pStyle w:val="Style7"/>
        <w:widowControl/>
        <w:jc w:val="both"/>
        <w:rPr>
          <w:rStyle w:val="FontStyle59"/>
          <w:b w:val="0"/>
          <w:bCs w:val="0"/>
          <w:i/>
          <w:iCs/>
          <w:sz w:val="27"/>
          <w:szCs w:val="27"/>
        </w:rPr>
      </w:pPr>
      <w:r w:rsidRPr="00214C2A">
        <w:rPr>
          <w:rStyle w:val="FontStyle59"/>
          <w:sz w:val="27"/>
          <w:szCs w:val="27"/>
        </w:rPr>
        <w:t xml:space="preserve">Тип урока: </w:t>
      </w:r>
      <w:r w:rsidRPr="00214C2A">
        <w:rPr>
          <w:rStyle w:val="FontStyle62"/>
          <w:sz w:val="27"/>
          <w:szCs w:val="27"/>
        </w:rPr>
        <w:t>изучение нового материала.</w:t>
      </w:r>
    </w:p>
    <w:p w:rsidR="00A80CCB" w:rsidRPr="00214C2A" w:rsidRDefault="00A80CCB" w:rsidP="001B14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214C2A">
        <w:rPr>
          <w:rStyle w:val="FontStyle59"/>
          <w:sz w:val="27"/>
          <w:szCs w:val="27"/>
        </w:rPr>
        <w:t xml:space="preserve">Методы обучения: </w:t>
      </w:r>
      <w:r w:rsidRPr="00214C2A">
        <w:rPr>
          <w:rStyle w:val="FontStyle62"/>
          <w:sz w:val="27"/>
          <w:szCs w:val="27"/>
        </w:rPr>
        <w:t>объяснительно-иллюстративный и частично-поисковый.</w:t>
      </w:r>
    </w:p>
    <w:p w:rsidR="005A2838" w:rsidRPr="00214C2A" w:rsidRDefault="00A80CCB" w:rsidP="00A80CC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</w:pPr>
      <w:r w:rsidRPr="00214C2A">
        <w:rPr>
          <w:rFonts w:ascii="Times New Roman" w:eastAsia="Calibri" w:hAnsi="Times New Roman" w:cs="Times New Roman"/>
          <w:b/>
          <w:bCs/>
          <w:color w:val="0D0D0D" w:themeColor="text1" w:themeTint="F2"/>
          <w:sz w:val="27"/>
          <w:szCs w:val="27"/>
        </w:rPr>
        <w:t xml:space="preserve">Оборудование и реактивы: </w:t>
      </w:r>
      <w:r w:rsidRPr="00214C2A"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  <w:t>вода, вещества для приготовления растворов.</w:t>
      </w:r>
    </w:p>
    <w:p w:rsidR="00A80CCB" w:rsidRPr="00214C2A" w:rsidRDefault="00A80CCB" w:rsidP="00A80CC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D0D0D" w:themeColor="text1" w:themeTint="F2"/>
          <w:sz w:val="27"/>
          <w:szCs w:val="27"/>
        </w:rPr>
      </w:pPr>
      <w:r w:rsidRPr="00214C2A">
        <w:rPr>
          <w:rFonts w:ascii="Times New Roman" w:eastAsia="Calibri" w:hAnsi="Times New Roman" w:cs="Times New Roman"/>
          <w:b/>
          <w:bCs/>
          <w:color w:val="0D0D0D" w:themeColor="text1" w:themeTint="F2"/>
          <w:sz w:val="27"/>
          <w:szCs w:val="27"/>
        </w:rPr>
        <w:t>Использованная литература:</w:t>
      </w:r>
    </w:p>
    <w:p w:rsidR="00A80CCB" w:rsidRPr="00214C2A" w:rsidRDefault="00A80CCB" w:rsidP="00A80CC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</w:pPr>
      <w:r w:rsidRPr="00214C2A"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  <w:t xml:space="preserve">1.Шиманович, И. Е. Химия: учебное пособие для 8-го </w:t>
      </w:r>
      <w:proofErr w:type="spellStart"/>
      <w:r w:rsidRPr="00214C2A"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  <w:t>кл</w:t>
      </w:r>
      <w:proofErr w:type="spellEnd"/>
      <w:r w:rsidRPr="00214C2A"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  <w:t xml:space="preserve">. </w:t>
      </w:r>
      <w:proofErr w:type="spellStart"/>
      <w:r w:rsidRPr="00214C2A"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  <w:t>общеобразоват</w:t>
      </w:r>
      <w:proofErr w:type="spellEnd"/>
      <w:r w:rsidRPr="00214C2A"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  <w:t xml:space="preserve">. учреждений с рус. яз. обучения// И. Е. </w:t>
      </w:r>
      <w:proofErr w:type="spellStart"/>
      <w:r w:rsidRPr="00214C2A"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  <w:t>Шиманович</w:t>
      </w:r>
      <w:proofErr w:type="spellEnd"/>
      <w:r w:rsidRPr="00214C2A"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  <w:t xml:space="preserve"> [и др.]. </w:t>
      </w:r>
      <w:proofErr w:type="gramStart"/>
      <w:r w:rsidRPr="00214C2A"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  <w:t>–М</w:t>
      </w:r>
      <w:proofErr w:type="gramEnd"/>
      <w:r w:rsidRPr="00214C2A"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  <w:t xml:space="preserve">н.: Нар. </w:t>
      </w:r>
      <w:proofErr w:type="spellStart"/>
      <w:r w:rsidRPr="00214C2A"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  <w:t>асвета</w:t>
      </w:r>
      <w:proofErr w:type="spellEnd"/>
      <w:r w:rsidRPr="00214C2A"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  <w:t>, 2011. –215с.</w:t>
      </w:r>
    </w:p>
    <w:p w:rsidR="00A80CCB" w:rsidRPr="00214C2A" w:rsidRDefault="00A80CCB" w:rsidP="00A80CC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</w:pPr>
      <w:r w:rsidRPr="00214C2A"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  <w:t xml:space="preserve">2.Егоров, А. С. Репетитор по химии// А. С. Егоров, К.П. </w:t>
      </w:r>
      <w:proofErr w:type="spellStart"/>
      <w:r w:rsidRPr="00214C2A"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  <w:t>Шацкая</w:t>
      </w:r>
      <w:proofErr w:type="spellEnd"/>
      <w:r w:rsidRPr="00214C2A"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  <w:t xml:space="preserve">, Н.М. 3.Иванчеко [и др.].–Ростов </w:t>
      </w:r>
      <w:proofErr w:type="spellStart"/>
      <w:r w:rsidRPr="00214C2A"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  <w:t>н</w:t>
      </w:r>
      <w:proofErr w:type="spellEnd"/>
      <w:proofErr w:type="gramStart"/>
      <w:r w:rsidRPr="00214C2A"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  <w:t>/Д</w:t>
      </w:r>
      <w:proofErr w:type="gramEnd"/>
      <w:r w:rsidRPr="00214C2A">
        <w:rPr>
          <w:rFonts w:ascii="Times New Roman" w:eastAsia="Calibri" w:hAnsi="Times New Roman" w:cs="Times New Roman"/>
          <w:bCs/>
          <w:color w:val="0D0D0D" w:themeColor="text1" w:themeTint="F2"/>
          <w:sz w:val="27"/>
          <w:szCs w:val="27"/>
        </w:rPr>
        <w:t>: Феникс,2005,–768с.</w:t>
      </w:r>
    </w:p>
    <w:p w:rsidR="00A80CCB" w:rsidRPr="00214C2A" w:rsidRDefault="00A80CCB" w:rsidP="00A80CCB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214C2A">
        <w:rPr>
          <w:rFonts w:ascii="Times New Roman" w:hAnsi="Times New Roman" w:cs="Times New Roman"/>
          <w:sz w:val="27"/>
          <w:szCs w:val="27"/>
        </w:rPr>
        <w:t xml:space="preserve">3.Проверяем домашние задания: Химия: 8-й </w:t>
      </w:r>
      <w:proofErr w:type="spellStart"/>
      <w:r w:rsidRPr="00214C2A">
        <w:rPr>
          <w:rFonts w:ascii="Times New Roman" w:hAnsi="Times New Roman" w:cs="Times New Roman"/>
          <w:sz w:val="27"/>
          <w:szCs w:val="27"/>
        </w:rPr>
        <w:t>кл</w:t>
      </w:r>
      <w:proofErr w:type="spellEnd"/>
      <w:r w:rsidRPr="00214C2A">
        <w:rPr>
          <w:rFonts w:ascii="Times New Roman" w:hAnsi="Times New Roman" w:cs="Times New Roman"/>
          <w:sz w:val="27"/>
          <w:szCs w:val="27"/>
        </w:rPr>
        <w:t>: к учеб</w:t>
      </w:r>
      <w:proofErr w:type="gramStart"/>
      <w:r w:rsidRPr="00214C2A">
        <w:rPr>
          <w:rFonts w:ascii="Times New Roman" w:hAnsi="Times New Roman" w:cs="Times New Roman"/>
          <w:sz w:val="27"/>
          <w:szCs w:val="27"/>
        </w:rPr>
        <w:t>.</w:t>
      </w:r>
      <w:proofErr w:type="gramEnd"/>
      <w:r w:rsidRPr="00214C2A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Pr="00214C2A">
        <w:rPr>
          <w:rFonts w:ascii="Times New Roman" w:hAnsi="Times New Roman" w:cs="Times New Roman"/>
          <w:sz w:val="27"/>
          <w:szCs w:val="27"/>
        </w:rPr>
        <w:t>п</w:t>
      </w:r>
      <w:proofErr w:type="gramEnd"/>
      <w:r w:rsidRPr="00214C2A">
        <w:rPr>
          <w:rFonts w:ascii="Times New Roman" w:hAnsi="Times New Roman" w:cs="Times New Roman"/>
          <w:sz w:val="27"/>
          <w:szCs w:val="27"/>
        </w:rPr>
        <w:t xml:space="preserve">особию «Химия 8» авторов И. Е. </w:t>
      </w:r>
      <w:proofErr w:type="spellStart"/>
      <w:r w:rsidRPr="00214C2A">
        <w:rPr>
          <w:rFonts w:ascii="Times New Roman" w:hAnsi="Times New Roman" w:cs="Times New Roman"/>
          <w:sz w:val="27"/>
          <w:szCs w:val="27"/>
        </w:rPr>
        <w:t>Шиманович</w:t>
      </w:r>
      <w:proofErr w:type="spellEnd"/>
      <w:r w:rsidRPr="00214C2A">
        <w:rPr>
          <w:rFonts w:ascii="Times New Roman" w:hAnsi="Times New Roman" w:cs="Times New Roman"/>
          <w:sz w:val="27"/>
          <w:szCs w:val="27"/>
        </w:rPr>
        <w:t xml:space="preserve">, О.И. </w:t>
      </w:r>
      <w:proofErr w:type="spellStart"/>
      <w:r w:rsidRPr="00214C2A">
        <w:rPr>
          <w:rFonts w:ascii="Times New Roman" w:hAnsi="Times New Roman" w:cs="Times New Roman"/>
          <w:sz w:val="27"/>
          <w:szCs w:val="27"/>
        </w:rPr>
        <w:t>Сечко</w:t>
      </w:r>
      <w:proofErr w:type="spellEnd"/>
      <w:r w:rsidRPr="00214C2A">
        <w:rPr>
          <w:rFonts w:ascii="Times New Roman" w:hAnsi="Times New Roman" w:cs="Times New Roman"/>
          <w:sz w:val="27"/>
          <w:szCs w:val="27"/>
        </w:rPr>
        <w:t xml:space="preserve">, Е. И. Василевская (2011)  / А.П. Петров. – 3-е изд. – Минск: </w:t>
      </w:r>
      <w:proofErr w:type="spellStart"/>
      <w:r w:rsidRPr="00214C2A">
        <w:rPr>
          <w:rFonts w:ascii="Times New Roman" w:hAnsi="Times New Roman" w:cs="Times New Roman"/>
          <w:sz w:val="27"/>
          <w:szCs w:val="27"/>
        </w:rPr>
        <w:t>Сэр-Вит</w:t>
      </w:r>
      <w:proofErr w:type="spellEnd"/>
      <w:r w:rsidRPr="00214C2A">
        <w:rPr>
          <w:rFonts w:ascii="Times New Roman" w:hAnsi="Times New Roman" w:cs="Times New Roman"/>
          <w:sz w:val="27"/>
          <w:szCs w:val="27"/>
        </w:rPr>
        <w:t xml:space="preserve">, 2013. – 160 </w:t>
      </w:r>
      <w:proofErr w:type="gramStart"/>
      <w:r w:rsidRPr="00214C2A">
        <w:rPr>
          <w:rFonts w:ascii="Times New Roman" w:hAnsi="Times New Roman" w:cs="Times New Roman"/>
          <w:sz w:val="27"/>
          <w:szCs w:val="27"/>
        </w:rPr>
        <w:t>с</w:t>
      </w:r>
      <w:proofErr w:type="gramEnd"/>
      <w:r w:rsidRPr="00214C2A">
        <w:rPr>
          <w:rFonts w:ascii="Times New Roman" w:hAnsi="Times New Roman" w:cs="Times New Roman"/>
          <w:sz w:val="27"/>
          <w:szCs w:val="27"/>
        </w:rPr>
        <w:t>. – (Домашний учитель).</w:t>
      </w:r>
    </w:p>
    <w:p w:rsidR="00A80CCB" w:rsidRPr="00214C2A" w:rsidRDefault="00A80CCB" w:rsidP="00A80CCB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214C2A">
        <w:rPr>
          <w:rFonts w:ascii="Times New Roman" w:hAnsi="Times New Roman" w:cs="Times New Roman"/>
          <w:sz w:val="27"/>
          <w:szCs w:val="27"/>
        </w:rPr>
        <w:t>4.Химия. 8 класс: сборник самостоятельных работ: пособие для учащихся общеобразовательных учреждений с рус</w:t>
      </w:r>
      <w:proofErr w:type="gramStart"/>
      <w:r w:rsidRPr="00214C2A">
        <w:rPr>
          <w:rFonts w:ascii="Times New Roman" w:hAnsi="Times New Roman" w:cs="Times New Roman"/>
          <w:sz w:val="27"/>
          <w:szCs w:val="27"/>
        </w:rPr>
        <w:t>.</w:t>
      </w:r>
      <w:proofErr w:type="gramEnd"/>
      <w:r w:rsidRPr="00214C2A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Pr="00214C2A">
        <w:rPr>
          <w:rFonts w:ascii="Times New Roman" w:hAnsi="Times New Roman" w:cs="Times New Roman"/>
          <w:sz w:val="27"/>
          <w:szCs w:val="27"/>
        </w:rPr>
        <w:t>я</w:t>
      </w:r>
      <w:proofErr w:type="gramEnd"/>
      <w:r w:rsidRPr="00214C2A">
        <w:rPr>
          <w:rFonts w:ascii="Times New Roman" w:hAnsi="Times New Roman" w:cs="Times New Roman"/>
          <w:sz w:val="27"/>
          <w:szCs w:val="27"/>
        </w:rPr>
        <w:t xml:space="preserve">з. обучения / Т. Н. </w:t>
      </w:r>
      <w:proofErr w:type="spellStart"/>
      <w:r w:rsidRPr="00214C2A">
        <w:rPr>
          <w:rFonts w:ascii="Times New Roman" w:hAnsi="Times New Roman" w:cs="Times New Roman"/>
          <w:sz w:val="27"/>
          <w:szCs w:val="27"/>
        </w:rPr>
        <w:t>Мякинник</w:t>
      </w:r>
      <w:proofErr w:type="spellEnd"/>
      <w:r w:rsidRPr="00214C2A">
        <w:rPr>
          <w:rFonts w:ascii="Times New Roman" w:hAnsi="Times New Roman" w:cs="Times New Roman"/>
          <w:sz w:val="27"/>
          <w:szCs w:val="27"/>
        </w:rPr>
        <w:t xml:space="preserve">, И.  И. </w:t>
      </w:r>
      <w:proofErr w:type="spellStart"/>
      <w:r w:rsidRPr="00214C2A">
        <w:rPr>
          <w:rFonts w:ascii="Times New Roman" w:hAnsi="Times New Roman" w:cs="Times New Roman"/>
          <w:sz w:val="27"/>
          <w:szCs w:val="27"/>
        </w:rPr>
        <w:t>Борушко</w:t>
      </w:r>
      <w:proofErr w:type="spellEnd"/>
      <w:r w:rsidRPr="00214C2A">
        <w:rPr>
          <w:rFonts w:ascii="Times New Roman" w:hAnsi="Times New Roman" w:cs="Times New Roman"/>
          <w:sz w:val="27"/>
          <w:szCs w:val="27"/>
        </w:rPr>
        <w:t xml:space="preserve">. – 2-е изд. – Минск: </w:t>
      </w:r>
      <w:proofErr w:type="spellStart"/>
      <w:r w:rsidRPr="00214C2A">
        <w:rPr>
          <w:rFonts w:ascii="Times New Roman" w:hAnsi="Times New Roman" w:cs="Times New Roman"/>
          <w:sz w:val="27"/>
          <w:szCs w:val="27"/>
        </w:rPr>
        <w:t>Сэр-Вит</w:t>
      </w:r>
      <w:proofErr w:type="spellEnd"/>
      <w:r w:rsidRPr="00214C2A">
        <w:rPr>
          <w:rFonts w:ascii="Times New Roman" w:hAnsi="Times New Roman" w:cs="Times New Roman"/>
          <w:sz w:val="27"/>
          <w:szCs w:val="27"/>
        </w:rPr>
        <w:t xml:space="preserve">, 2011. – 80 </w:t>
      </w:r>
      <w:proofErr w:type="gramStart"/>
      <w:r w:rsidRPr="00214C2A">
        <w:rPr>
          <w:rFonts w:ascii="Times New Roman" w:hAnsi="Times New Roman" w:cs="Times New Roman"/>
          <w:sz w:val="27"/>
          <w:szCs w:val="27"/>
        </w:rPr>
        <w:t>с</w:t>
      </w:r>
      <w:proofErr w:type="gramEnd"/>
      <w:r w:rsidRPr="00214C2A">
        <w:rPr>
          <w:rFonts w:ascii="Times New Roman" w:hAnsi="Times New Roman" w:cs="Times New Roman"/>
          <w:sz w:val="27"/>
          <w:szCs w:val="27"/>
        </w:rPr>
        <w:t>. – (Школьная программа)</w:t>
      </w:r>
    </w:p>
    <w:p w:rsidR="00A80CCB" w:rsidRPr="00214C2A" w:rsidRDefault="00A80CCB" w:rsidP="001B1406">
      <w:pPr>
        <w:spacing w:after="0" w:line="240" w:lineRule="auto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214C2A">
        <w:rPr>
          <w:rFonts w:ascii="Times New Roman" w:hAnsi="Times New Roman" w:cs="Times New Roman"/>
          <w:color w:val="000000" w:themeColor="text1"/>
          <w:sz w:val="27"/>
          <w:szCs w:val="27"/>
        </w:rPr>
        <w:t>5.Химия в 8 классе: учеб</w:t>
      </w:r>
      <w:proofErr w:type="gramStart"/>
      <w:r w:rsidRPr="00214C2A">
        <w:rPr>
          <w:rFonts w:ascii="Times New Roman" w:hAnsi="Times New Roman" w:cs="Times New Roman"/>
          <w:color w:val="000000" w:themeColor="text1"/>
          <w:sz w:val="27"/>
          <w:szCs w:val="27"/>
        </w:rPr>
        <w:t>..-</w:t>
      </w:r>
      <w:proofErr w:type="gramEnd"/>
      <w:r w:rsidRPr="00214C2A">
        <w:rPr>
          <w:rFonts w:ascii="Times New Roman" w:hAnsi="Times New Roman" w:cs="Times New Roman"/>
          <w:color w:val="000000" w:themeColor="text1"/>
          <w:sz w:val="27"/>
          <w:szCs w:val="27"/>
        </w:rPr>
        <w:t>метод. Пособие для учителей Х46 учреждений общ</w:t>
      </w:r>
      <w:proofErr w:type="gramStart"/>
      <w:r w:rsidRPr="00214C2A">
        <w:rPr>
          <w:rFonts w:ascii="Times New Roman" w:hAnsi="Times New Roman" w:cs="Times New Roman"/>
          <w:color w:val="000000" w:themeColor="text1"/>
          <w:sz w:val="27"/>
          <w:szCs w:val="27"/>
        </w:rPr>
        <w:t>.</w:t>
      </w:r>
      <w:proofErr w:type="gramEnd"/>
      <w:r w:rsidRPr="00214C2A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gramStart"/>
      <w:r w:rsidRPr="00214C2A">
        <w:rPr>
          <w:rFonts w:ascii="Times New Roman" w:hAnsi="Times New Roman" w:cs="Times New Roman"/>
          <w:color w:val="000000" w:themeColor="text1"/>
          <w:sz w:val="27"/>
          <w:szCs w:val="27"/>
        </w:rPr>
        <w:t>с</w:t>
      </w:r>
      <w:proofErr w:type="gramEnd"/>
      <w:r w:rsidRPr="00214C2A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ред. образования с белорус. и рус. яз. обучения / И. Е. </w:t>
      </w:r>
      <w:proofErr w:type="spellStart"/>
      <w:r w:rsidRPr="00214C2A">
        <w:rPr>
          <w:rFonts w:ascii="Times New Roman" w:hAnsi="Times New Roman" w:cs="Times New Roman"/>
          <w:color w:val="000000" w:themeColor="text1"/>
          <w:sz w:val="27"/>
          <w:szCs w:val="27"/>
        </w:rPr>
        <w:t>Шиманович</w:t>
      </w:r>
      <w:proofErr w:type="spellEnd"/>
      <w:r w:rsidRPr="00214C2A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[и др.]; под ред. И. Е, </w:t>
      </w:r>
      <w:proofErr w:type="spellStart"/>
      <w:r w:rsidRPr="00214C2A">
        <w:rPr>
          <w:rFonts w:ascii="Times New Roman" w:hAnsi="Times New Roman" w:cs="Times New Roman"/>
          <w:color w:val="000000" w:themeColor="text1"/>
          <w:sz w:val="27"/>
          <w:szCs w:val="27"/>
        </w:rPr>
        <w:t>Шимановича</w:t>
      </w:r>
      <w:proofErr w:type="spellEnd"/>
      <w:r w:rsidRPr="00214C2A">
        <w:rPr>
          <w:rFonts w:ascii="Times New Roman" w:hAnsi="Times New Roman" w:cs="Times New Roman"/>
          <w:color w:val="000000" w:themeColor="text1"/>
          <w:sz w:val="27"/>
          <w:szCs w:val="27"/>
        </w:rPr>
        <w:t>. – Минск: Нар</w:t>
      </w:r>
      <w:proofErr w:type="gramStart"/>
      <w:r w:rsidRPr="00214C2A">
        <w:rPr>
          <w:rFonts w:ascii="Times New Roman" w:hAnsi="Times New Roman" w:cs="Times New Roman"/>
          <w:color w:val="000000" w:themeColor="text1"/>
          <w:sz w:val="27"/>
          <w:szCs w:val="27"/>
        </w:rPr>
        <w:t>.</w:t>
      </w:r>
      <w:proofErr w:type="gramEnd"/>
      <w:r w:rsidRPr="00214C2A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proofErr w:type="gramStart"/>
      <w:r w:rsidRPr="00214C2A">
        <w:rPr>
          <w:rFonts w:ascii="Times New Roman" w:hAnsi="Times New Roman" w:cs="Times New Roman"/>
          <w:color w:val="000000" w:themeColor="text1"/>
          <w:sz w:val="27"/>
          <w:szCs w:val="27"/>
        </w:rPr>
        <w:t>а</w:t>
      </w:r>
      <w:proofErr w:type="gramEnd"/>
      <w:r w:rsidRPr="00214C2A">
        <w:rPr>
          <w:rFonts w:ascii="Times New Roman" w:hAnsi="Times New Roman" w:cs="Times New Roman"/>
          <w:color w:val="000000" w:themeColor="text1"/>
          <w:sz w:val="27"/>
          <w:szCs w:val="27"/>
        </w:rPr>
        <w:t>света</w:t>
      </w:r>
      <w:proofErr w:type="spellEnd"/>
      <w:r w:rsidRPr="00214C2A">
        <w:rPr>
          <w:rFonts w:ascii="Times New Roman" w:hAnsi="Times New Roman" w:cs="Times New Roman"/>
          <w:color w:val="000000" w:themeColor="text1"/>
          <w:sz w:val="27"/>
          <w:szCs w:val="27"/>
        </w:rPr>
        <w:t>. 2012. – 192 с.</w:t>
      </w:r>
    </w:p>
    <w:p w:rsidR="00025B82" w:rsidRPr="00025B82" w:rsidRDefault="00025B82" w:rsidP="00025B8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D0D0D" w:themeColor="text1" w:themeTint="F2"/>
          <w:sz w:val="27"/>
          <w:szCs w:val="27"/>
        </w:rPr>
      </w:pPr>
      <w:r w:rsidRPr="00025B82">
        <w:rPr>
          <w:rFonts w:ascii="Times New Roman" w:eastAsia="Calibri" w:hAnsi="Times New Roman" w:cs="Times New Roman"/>
          <w:b/>
          <w:bCs/>
          <w:color w:val="0D0D0D" w:themeColor="text1" w:themeTint="F2"/>
          <w:sz w:val="27"/>
          <w:szCs w:val="27"/>
        </w:rPr>
        <w:t>Структура урока:</w:t>
      </w:r>
    </w:p>
    <w:p w:rsidR="00025B82" w:rsidRPr="00025B82" w:rsidRDefault="00025B82" w:rsidP="00025B8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25B82">
        <w:rPr>
          <w:rFonts w:ascii="Times New Roman" w:hAnsi="Times New Roman" w:cs="Times New Roman"/>
          <w:sz w:val="27"/>
          <w:szCs w:val="27"/>
        </w:rPr>
        <w:t>1 Организационный этап (1,5-2 мин.)</w:t>
      </w:r>
    </w:p>
    <w:p w:rsidR="00025B82" w:rsidRPr="00025B82" w:rsidRDefault="00025B82" w:rsidP="00025B8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25B82">
        <w:rPr>
          <w:rFonts w:ascii="Times New Roman" w:hAnsi="Times New Roman" w:cs="Times New Roman"/>
          <w:sz w:val="27"/>
          <w:szCs w:val="27"/>
        </w:rPr>
        <w:t>2-3 Этап всесторонней проверки домашнего задания, ЗУН (5-10 мин.)</w:t>
      </w:r>
    </w:p>
    <w:p w:rsidR="00025B82" w:rsidRPr="00025B82" w:rsidRDefault="00025B82" w:rsidP="00025B8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25B82">
        <w:rPr>
          <w:rFonts w:ascii="Times New Roman" w:hAnsi="Times New Roman" w:cs="Times New Roman"/>
          <w:sz w:val="27"/>
          <w:szCs w:val="27"/>
        </w:rPr>
        <w:t>4 Этап подготовки учащихся к активному и сознательному усвоению нового материала (2 мин.)</w:t>
      </w:r>
    </w:p>
    <w:p w:rsidR="00025B82" w:rsidRPr="00025B82" w:rsidRDefault="00025B82" w:rsidP="00025B8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25B82">
        <w:rPr>
          <w:rFonts w:ascii="Times New Roman" w:hAnsi="Times New Roman" w:cs="Times New Roman"/>
          <w:sz w:val="27"/>
          <w:szCs w:val="27"/>
        </w:rPr>
        <w:t>5 Этап усвоения новых знаний (15-20 мин.)</w:t>
      </w:r>
    </w:p>
    <w:p w:rsidR="00025B82" w:rsidRPr="00025B82" w:rsidRDefault="00025B82" w:rsidP="00025B8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25B82">
        <w:rPr>
          <w:rFonts w:ascii="Times New Roman" w:hAnsi="Times New Roman" w:cs="Times New Roman"/>
          <w:sz w:val="27"/>
          <w:szCs w:val="27"/>
        </w:rPr>
        <w:t>6 Физкультминутка</w:t>
      </w:r>
    </w:p>
    <w:p w:rsidR="00025B82" w:rsidRPr="00025B82" w:rsidRDefault="00025B82" w:rsidP="00025B8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25B82">
        <w:rPr>
          <w:rFonts w:ascii="Times New Roman" w:hAnsi="Times New Roman" w:cs="Times New Roman"/>
          <w:sz w:val="27"/>
          <w:szCs w:val="27"/>
        </w:rPr>
        <w:t>7 Этап проверки понимания  учащимися нового материала (5 мин.)</w:t>
      </w:r>
    </w:p>
    <w:p w:rsidR="00025B82" w:rsidRPr="00025B82" w:rsidRDefault="00025B82" w:rsidP="00025B8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25B82">
        <w:rPr>
          <w:rFonts w:ascii="Times New Roman" w:hAnsi="Times New Roman" w:cs="Times New Roman"/>
          <w:sz w:val="27"/>
          <w:szCs w:val="27"/>
        </w:rPr>
        <w:t>8 Этап закрепления нового материала (5 мин.)</w:t>
      </w:r>
    </w:p>
    <w:p w:rsidR="00025B82" w:rsidRPr="00025B82" w:rsidRDefault="00025B82" w:rsidP="00025B8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25B82">
        <w:rPr>
          <w:rFonts w:ascii="Times New Roman" w:hAnsi="Times New Roman" w:cs="Times New Roman"/>
          <w:sz w:val="27"/>
          <w:szCs w:val="27"/>
        </w:rPr>
        <w:t>9 Этап информирования учащихся о  домашнем задании, инструктаж по его выполнению (3 мин.)</w:t>
      </w:r>
    </w:p>
    <w:p w:rsidR="00025B82" w:rsidRPr="00025B82" w:rsidRDefault="00025B82" w:rsidP="00025B8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25B82">
        <w:rPr>
          <w:rFonts w:ascii="Times New Roman" w:hAnsi="Times New Roman" w:cs="Times New Roman"/>
          <w:sz w:val="27"/>
          <w:szCs w:val="27"/>
        </w:rPr>
        <w:t>10 Этап подведения итогов занятия (3 мин.)</w:t>
      </w:r>
    </w:p>
    <w:p w:rsidR="00025B82" w:rsidRPr="00025B82" w:rsidRDefault="00025B82" w:rsidP="00025B8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25B82">
        <w:rPr>
          <w:rFonts w:ascii="Times New Roman" w:hAnsi="Times New Roman" w:cs="Times New Roman"/>
          <w:sz w:val="27"/>
          <w:szCs w:val="27"/>
        </w:rPr>
        <w:t>11 Этап рефлексии (2 мин.)</w:t>
      </w:r>
    </w:p>
    <w:p w:rsidR="00025B82" w:rsidRDefault="00025B82" w:rsidP="00A80C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CCB" w:rsidRPr="00A26361" w:rsidRDefault="00A80CCB" w:rsidP="00A80C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361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A80CCB" w:rsidRPr="00A26361" w:rsidRDefault="00A80CCB" w:rsidP="00A80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0CCB" w:rsidRPr="00A26361" w:rsidRDefault="00A80CCB" w:rsidP="00A80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361">
        <w:rPr>
          <w:rFonts w:ascii="Times New Roman" w:hAnsi="Times New Roman" w:cs="Times New Roman"/>
          <w:b/>
          <w:sz w:val="28"/>
          <w:szCs w:val="28"/>
        </w:rPr>
        <w:t>1 Организационный этап (1,5-2 мин.)</w:t>
      </w:r>
    </w:p>
    <w:p w:rsidR="00A80CCB" w:rsidRDefault="00A80CCB" w:rsidP="00A80CC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90200">
        <w:rPr>
          <w:rFonts w:ascii="Times New Roman" w:hAnsi="Times New Roman" w:cs="Times New Roman"/>
          <w:i/>
          <w:sz w:val="24"/>
          <w:szCs w:val="24"/>
        </w:rPr>
        <w:t xml:space="preserve">приветствие, подготовка класса к работе, </w:t>
      </w:r>
      <w:r w:rsidR="00214C2A">
        <w:rPr>
          <w:rFonts w:ascii="Times New Roman" w:hAnsi="Times New Roman" w:cs="Times New Roman"/>
          <w:i/>
          <w:sz w:val="24"/>
          <w:szCs w:val="24"/>
        </w:rPr>
        <w:t>проверка наличия</w:t>
      </w:r>
      <w:r w:rsidRPr="00C90200">
        <w:rPr>
          <w:rFonts w:ascii="Times New Roman" w:hAnsi="Times New Roman" w:cs="Times New Roman"/>
          <w:i/>
          <w:sz w:val="24"/>
          <w:szCs w:val="24"/>
        </w:rPr>
        <w:t xml:space="preserve"> учащихся</w:t>
      </w:r>
    </w:p>
    <w:p w:rsidR="00025B82" w:rsidRDefault="00025B82" w:rsidP="00A80CC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25B82" w:rsidRPr="008F6ACF" w:rsidRDefault="00025B82" w:rsidP="00025B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ACF">
        <w:rPr>
          <w:rFonts w:ascii="Times New Roman" w:hAnsi="Times New Roman" w:cs="Times New Roman"/>
          <w:b/>
          <w:sz w:val="28"/>
          <w:szCs w:val="28"/>
        </w:rPr>
        <w:t>2-3 Этап всесторонней проверки домашнего задания, ЗУН (5-10 мин.)</w:t>
      </w:r>
    </w:p>
    <w:p w:rsidR="00025B82" w:rsidRPr="001B3E13" w:rsidRDefault="00025B82" w:rsidP="00A80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3E13">
        <w:rPr>
          <w:rFonts w:ascii="Times New Roman" w:hAnsi="Times New Roman" w:cs="Times New Roman"/>
          <w:b/>
          <w:sz w:val="28"/>
          <w:szCs w:val="28"/>
        </w:rPr>
        <w:t>У</w:t>
      </w:r>
      <w:r w:rsidR="006028CA" w:rsidRPr="001B3E13">
        <w:rPr>
          <w:rFonts w:ascii="Times New Roman" w:hAnsi="Times New Roman" w:cs="Times New Roman"/>
          <w:b/>
          <w:sz w:val="28"/>
          <w:szCs w:val="28"/>
        </w:rPr>
        <w:t>читель</w:t>
      </w:r>
      <w:r w:rsidRPr="001B3E13">
        <w:rPr>
          <w:rFonts w:ascii="Times New Roman" w:hAnsi="Times New Roman" w:cs="Times New Roman"/>
          <w:b/>
          <w:sz w:val="28"/>
          <w:szCs w:val="28"/>
        </w:rPr>
        <w:t>:</w:t>
      </w:r>
      <w:r w:rsidRPr="001B3E13">
        <w:rPr>
          <w:rFonts w:ascii="Times New Roman" w:hAnsi="Times New Roman" w:cs="Times New Roman"/>
          <w:sz w:val="28"/>
          <w:szCs w:val="28"/>
        </w:rPr>
        <w:t xml:space="preserve"> Давайте вспомним с вами какую тему мы проходили на прошлом занятии?</w:t>
      </w:r>
    </w:p>
    <w:p w:rsidR="00025B82" w:rsidRPr="001B3E13" w:rsidRDefault="00025B82" w:rsidP="00A80C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3E13">
        <w:rPr>
          <w:rFonts w:ascii="Times New Roman" w:hAnsi="Times New Roman" w:cs="Times New Roman"/>
          <w:b/>
          <w:sz w:val="28"/>
          <w:szCs w:val="28"/>
        </w:rPr>
        <w:t>Ученики:</w:t>
      </w:r>
      <w:r w:rsidR="006028CA" w:rsidRPr="001B3E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28CA" w:rsidRPr="001B3E13">
        <w:rPr>
          <w:rFonts w:ascii="Times New Roman" w:hAnsi="Times New Roman" w:cs="Times New Roman"/>
          <w:sz w:val="28"/>
          <w:szCs w:val="28"/>
        </w:rPr>
        <w:t>Смеси веществ</w:t>
      </w:r>
    </w:p>
    <w:p w:rsidR="00A80CCB" w:rsidRPr="001B3E13" w:rsidRDefault="006028CA" w:rsidP="00A80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E13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657316" w:rsidRPr="001B3E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7316" w:rsidRPr="001B3E13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987157" w:rsidRPr="001B3E13">
        <w:rPr>
          <w:rFonts w:ascii="Times New Roman" w:hAnsi="Times New Roman" w:cs="Times New Roman"/>
          <w:sz w:val="28"/>
          <w:szCs w:val="28"/>
        </w:rPr>
        <w:t>вспомним,</w:t>
      </w:r>
      <w:r w:rsidR="00657316" w:rsidRPr="001B3E13">
        <w:rPr>
          <w:rFonts w:ascii="Times New Roman" w:hAnsi="Times New Roman" w:cs="Times New Roman"/>
          <w:sz w:val="28"/>
          <w:szCs w:val="28"/>
        </w:rPr>
        <w:t xml:space="preserve"> что такое смеси?</w:t>
      </w:r>
    </w:p>
    <w:p w:rsidR="006028CA" w:rsidRPr="001B3E13" w:rsidRDefault="006028CA" w:rsidP="00602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3E13">
        <w:rPr>
          <w:rFonts w:ascii="Times New Roman" w:hAnsi="Times New Roman" w:cs="Times New Roman"/>
          <w:b/>
          <w:sz w:val="28"/>
          <w:szCs w:val="28"/>
        </w:rPr>
        <w:t>Ученик:</w:t>
      </w:r>
      <w:r w:rsidR="00657316" w:rsidRPr="001B3E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7316" w:rsidRPr="001B3E13">
        <w:rPr>
          <w:rFonts w:ascii="Times New Roman" w:hAnsi="Times New Roman" w:cs="Times New Roman"/>
          <w:sz w:val="28"/>
          <w:szCs w:val="28"/>
        </w:rPr>
        <w:t>Смеси – многокомпонентные системы</w:t>
      </w:r>
    </w:p>
    <w:p w:rsidR="008F6ACF" w:rsidRDefault="008F6ACF" w:rsidP="006028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157" w:rsidRPr="008F6ACF" w:rsidRDefault="00987157" w:rsidP="006028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ACF">
        <w:rPr>
          <w:rFonts w:ascii="Times New Roman" w:hAnsi="Times New Roman" w:cs="Times New Roman"/>
          <w:sz w:val="24"/>
          <w:szCs w:val="24"/>
        </w:rPr>
        <w:t>Учитель задает вопросы, на которые отвечают ученики:</w:t>
      </w:r>
    </w:p>
    <w:p w:rsidR="00987157" w:rsidRPr="001B3E13" w:rsidRDefault="00987157" w:rsidP="00602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3E13">
        <w:rPr>
          <w:rFonts w:ascii="Times New Roman" w:hAnsi="Times New Roman" w:cs="Times New Roman"/>
          <w:sz w:val="28"/>
          <w:szCs w:val="28"/>
        </w:rPr>
        <w:t xml:space="preserve">1.Каких двух видов бывают смеси? </w:t>
      </w:r>
      <w:r w:rsidRPr="001B3E13">
        <w:rPr>
          <w:rFonts w:ascii="Times New Roman" w:hAnsi="Times New Roman" w:cs="Times New Roman"/>
          <w:i/>
          <w:sz w:val="28"/>
          <w:szCs w:val="28"/>
        </w:rPr>
        <w:t>(однородные и неоднородные)</w:t>
      </w:r>
    </w:p>
    <w:p w:rsidR="00987157" w:rsidRPr="001B3E13" w:rsidRDefault="00987157" w:rsidP="00602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3E13">
        <w:rPr>
          <w:rFonts w:ascii="Times New Roman" w:hAnsi="Times New Roman" w:cs="Times New Roman"/>
          <w:sz w:val="28"/>
          <w:szCs w:val="28"/>
        </w:rPr>
        <w:t>2.</w:t>
      </w:r>
      <w:r w:rsidR="00523AF2" w:rsidRPr="001B3E13">
        <w:rPr>
          <w:rFonts w:ascii="Times New Roman" w:hAnsi="Times New Roman" w:cs="Times New Roman"/>
          <w:sz w:val="28"/>
          <w:szCs w:val="28"/>
        </w:rPr>
        <w:t xml:space="preserve">Как еще называют однородные смеси? </w:t>
      </w:r>
      <w:r w:rsidR="00523AF2" w:rsidRPr="001B3E13">
        <w:rPr>
          <w:rFonts w:ascii="Times New Roman" w:hAnsi="Times New Roman" w:cs="Times New Roman"/>
          <w:i/>
          <w:sz w:val="28"/>
          <w:szCs w:val="28"/>
        </w:rPr>
        <w:t>(растворами)</w:t>
      </w:r>
    </w:p>
    <w:p w:rsidR="00523AF2" w:rsidRPr="001B3E13" w:rsidRDefault="00523AF2" w:rsidP="00602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B3E13">
        <w:rPr>
          <w:rFonts w:ascii="Times New Roman" w:hAnsi="Times New Roman" w:cs="Times New Roman"/>
          <w:sz w:val="28"/>
          <w:szCs w:val="28"/>
        </w:rPr>
        <w:t>3.</w:t>
      </w:r>
      <w:r w:rsidR="003E3FEF" w:rsidRPr="001B3E13">
        <w:rPr>
          <w:rFonts w:ascii="Times New Roman" w:hAnsi="Times New Roman" w:cs="Times New Roman"/>
          <w:sz w:val="28"/>
          <w:szCs w:val="28"/>
        </w:rPr>
        <w:t>На какие типы делятся</w:t>
      </w:r>
      <w:r w:rsidRPr="001B3E13">
        <w:rPr>
          <w:rFonts w:ascii="Times New Roman" w:hAnsi="Times New Roman" w:cs="Times New Roman"/>
          <w:sz w:val="28"/>
          <w:szCs w:val="28"/>
        </w:rPr>
        <w:t xml:space="preserve"> однородные смеси, приведите примеры?</w:t>
      </w:r>
      <w:r w:rsidR="003E3FEF" w:rsidRPr="001B3E13">
        <w:rPr>
          <w:rFonts w:ascii="Times New Roman" w:hAnsi="Times New Roman" w:cs="Times New Roman"/>
          <w:sz w:val="28"/>
          <w:szCs w:val="28"/>
        </w:rPr>
        <w:t xml:space="preserve"> </w:t>
      </w:r>
      <w:r w:rsidR="003E3FEF" w:rsidRPr="001B3E13">
        <w:rPr>
          <w:rFonts w:ascii="Times New Roman" w:hAnsi="Times New Roman" w:cs="Times New Roman"/>
          <w:i/>
          <w:sz w:val="28"/>
          <w:szCs w:val="28"/>
        </w:rPr>
        <w:t xml:space="preserve">(жидкие растворы – сахар в воде; газовые растворы – </w:t>
      </w:r>
      <w:r w:rsidR="0056658E" w:rsidRPr="001B3E13">
        <w:rPr>
          <w:rFonts w:ascii="Times New Roman" w:hAnsi="Times New Roman" w:cs="Times New Roman"/>
          <w:i/>
          <w:sz w:val="28"/>
          <w:szCs w:val="28"/>
        </w:rPr>
        <w:t>воздух; твердые растворы – сплавы [латунь, бронза])</w:t>
      </w:r>
      <w:proofErr w:type="gramEnd"/>
    </w:p>
    <w:p w:rsidR="00987157" w:rsidRPr="001B3E13" w:rsidRDefault="00AA4306" w:rsidP="006028C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B3E13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1B3E13">
        <w:rPr>
          <w:rFonts w:ascii="Times New Roman" w:hAnsi="Times New Roman" w:cs="Times New Roman"/>
          <w:sz w:val="28"/>
          <w:szCs w:val="28"/>
        </w:rPr>
        <w:t xml:space="preserve">На какие типы делятся неоднородные смеси, приведите примеры? </w:t>
      </w:r>
      <w:r w:rsidRPr="001B3E13">
        <w:rPr>
          <w:rFonts w:ascii="Times New Roman" w:hAnsi="Times New Roman" w:cs="Times New Roman"/>
          <w:i/>
          <w:sz w:val="28"/>
          <w:szCs w:val="28"/>
        </w:rPr>
        <w:t xml:space="preserve">(твердые  – </w:t>
      </w:r>
      <w:r w:rsidR="00FC6819" w:rsidRPr="001B3E13">
        <w:rPr>
          <w:rFonts w:ascii="Times New Roman" w:hAnsi="Times New Roman" w:cs="Times New Roman"/>
          <w:i/>
          <w:sz w:val="28"/>
          <w:szCs w:val="28"/>
        </w:rPr>
        <w:t xml:space="preserve"> природный гранит, смесь деревянных и железных опилок; суспензии – смесь глины и мела с водой; эмульсия – </w:t>
      </w:r>
      <w:r w:rsidR="006052B8" w:rsidRPr="001B3E13">
        <w:rPr>
          <w:rFonts w:ascii="Times New Roman" w:hAnsi="Times New Roman" w:cs="Times New Roman"/>
          <w:i/>
          <w:sz w:val="28"/>
          <w:szCs w:val="28"/>
        </w:rPr>
        <w:t>смесь жира и масла с водой; пена –  квас; аэрозоль – дым, пыль)</w:t>
      </w:r>
      <w:proofErr w:type="gramEnd"/>
    </w:p>
    <w:p w:rsidR="00AA4306" w:rsidRPr="00987157" w:rsidRDefault="00AA4306" w:rsidP="006028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0CCB" w:rsidRDefault="00025B82" w:rsidP="00A80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A80CCB" w:rsidRPr="00A26361">
        <w:rPr>
          <w:rFonts w:ascii="Times New Roman" w:hAnsi="Times New Roman" w:cs="Times New Roman"/>
          <w:b/>
          <w:sz w:val="28"/>
          <w:szCs w:val="28"/>
        </w:rPr>
        <w:t xml:space="preserve"> Этап подготовки учащихся к активному и сознательному усвоению нового материала (2 мин.)</w:t>
      </w:r>
    </w:p>
    <w:p w:rsidR="00A80CCB" w:rsidRPr="00BF31F0" w:rsidRDefault="00CE62A7" w:rsidP="00BF3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FontStyle56"/>
          <w:sz w:val="28"/>
          <w:szCs w:val="28"/>
        </w:rPr>
        <w:t>В</w:t>
      </w:r>
      <w:r w:rsidRPr="00217204">
        <w:rPr>
          <w:rStyle w:val="FontStyle56"/>
          <w:sz w:val="28"/>
          <w:szCs w:val="28"/>
        </w:rPr>
        <w:t xml:space="preserve"> природе самыми распро</w:t>
      </w:r>
      <w:r w:rsidRPr="00217204">
        <w:rPr>
          <w:rStyle w:val="FontStyle56"/>
          <w:sz w:val="28"/>
          <w:szCs w:val="28"/>
        </w:rPr>
        <w:softHyphen/>
        <w:t>страненными смесями являются водные растворы. С чем же связа</w:t>
      </w:r>
      <w:r w:rsidRPr="00217204">
        <w:rPr>
          <w:rStyle w:val="FontStyle56"/>
          <w:sz w:val="28"/>
          <w:szCs w:val="28"/>
        </w:rPr>
        <w:softHyphen/>
        <w:t>на такая распространенность водных растворов? В чем заключаются особенности воды как растворителя?</w:t>
      </w:r>
      <w:r w:rsidR="00D6383A">
        <w:rPr>
          <w:rStyle w:val="FontStyle56"/>
          <w:sz w:val="28"/>
          <w:szCs w:val="28"/>
        </w:rPr>
        <w:t xml:space="preserve"> Вы узнаете сегодня на уроке.</w:t>
      </w:r>
      <w:r w:rsidR="00D6383A" w:rsidRPr="00D6383A">
        <w:rPr>
          <w:rFonts w:eastAsia="Times New Roman"/>
          <w:color w:val="000000"/>
          <w:sz w:val="28"/>
          <w:szCs w:val="28"/>
        </w:rPr>
        <w:t xml:space="preserve"> </w:t>
      </w:r>
      <w:r w:rsidR="00D6383A" w:rsidRPr="00D6383A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Открываем тетради</w:t>
      </w:r>
      <w:r w:rsidR="00BF31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6383A" w:rsidRPr="00D638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записываем дату и тему (на доске</w:t>
      </w:r>
      <w:r w:rsidR="00D6383A" w:rsidRPr="00BF31F0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F31F0" w:rsidRPr="00BF31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A80CCB" w:rsidRPr="00BF31F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«</w:t>
      </w:r>
      <w:r w:rsidR="00A80CCB" w:rsidRPr="00BF31F0">
        <w:rPr>
          <w:rFonts w:ascii="Times New Roman" w:hAnsi="Times New Roman" w:cs="Times New Roman"/>
          <w:i/>
          <w:sz w:val="28"/>
          <w:szCs w:val="28"/>
        </w:rPr>
        <w:t>Вода – универсальный растворитель</w:t>
      </w:r>
      <w:r w:rsidR="00C75258" w:rsidRPr="00BF31F0">
        <w:rPr>
          <w:rFonts w:ascii="Times New Roman" w:hAnsi="Times New Roman" w:cs="Times New Roman"/>
          <w:i/>
          <w:sz w:val="28"/>
          <w:szCs w:val="28"/>
        </w:rPr>
        <w:t>.</w:t>
      </w:r>
      <w:r w:rsidR="008F6ACF" w:rsidRPr="00BF31F0">
        <w:rPr>
          <w:rFonts w:ascii="Times New Roman" w:hAnsi="Times New Roman" w:cs="Times New Roman"/>
          <w:i/>
          <w:sz w:val="28"/>
          <w:szCs w:val="28"/>
        </w:rPr>
        <w:t xml:space="preserve"> Растворы</w:t>
      </w:r>
      <w:r w:rsidR="00A80CCB" w:rsidRPr="00BF31F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». </w:t>
      </w:r>
    </w:p>
    <w:p w:rsidR="00A80CCB" w:rsidRPr="00A26361" w:rsidRDefault="00A80CCB" w:rsidP="00A80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0CCB" w:rsidRDefault="00025B82" w:rsidP="00A80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A80CCB" w:rsidRPr="00A26361">
        <w:rPr>
          <w:rFonts w:ascii="Times New Roman" w:hAnsi="Times New Roman" w:cs="Times New Roman"/>
          <w:b/>
          <w:sz w:val="28"/>
          <w:szCs w:val="28"/>
        </w:rPr>
        <w:t xml:space="preserve"> Этап усвоения новых знаний (15-20 мин.)</w:t>
      </w:r>
    </w:p>
    <w:p w:rsidR="00306FA0" w:rsidRPr="00217204" w:rsidRDefault="00001CD2" w:rsidP="00BF31F0">
      <w:pPr>
        <w:pStyle w:val="Style3"/>
        <w:widowControl/>
        <w:spacing w:line="240" w:lineRule="auto"/>
        <w:ind w:firstLine="0"/>
        <w:rPr>
          <w:rStyle w:val="FontStyle56"/>
          <w:sz w:val="28"/>
          <w:szCs w:val="28"/>
        </w:rPr>
      </w:pPr>
      <w:r w:rsidRPr="00001CD2">
        <w:rPr>
          <w:rStyle w:val="FontStyle56"/>
          <w:b/>
          <w:sz w:val="28"/>
          <w:szCs w:val="28"/>
        </w:rPr>
        <w:t>Учитель:</w:t>
      </w:r>
      <w:r>
        <w:rPr>
          <w:rStyle w:val="FontStyle56"/>
          <w:sz w:val="28"/>
          <w:szCs w:val="28"/>
        </w:rPr>
        <w:t xml:space="preserve"> о</w:t>
      </w:r>
      <w:r w:rsidR="00306FA0" w:rsidRPr="00217204">
        <w:rPr>
          <w:rStyle w:val="FontStyle56"/>
          <w:sz w:val="28"/>
          <w:szCs w:val="28"/>
        </w:rPr>
        <w:t>тветы на эти вопросы необхо</w:t>
      </w:r>
      <w:r w:rsidR="00306FA0" w:rsidRPr="00217204">
        <w:rPr>
          <w:rStyle w:val="FontStyle56"/>
          <w:sz w:val="28"/>
          <w:szCs w:val="28"/>
        </w:rPr>
        <w:softHyphen/>
        <w:t>димо искать в строении молекулы воды</w:t>
      </w:r>
      <w:r w:rsidR="007660CC">
        <w:rPr>
          <w:rStyle w:val="FontStyle56"/>
          <w:sz w:val="28"/>
          <w:szCs w:val="28"/>
        </w:rPr>
        <w:t xml:space="preserve"> (</w:t>
      </w:r>
      <w:proofErr w:type="gramStart"/>
      <w:r w:rsidR="007660CC">
        <w:rPr>
          <w:rStyle w:val="FontStyle56"/>
          <w:sz w:val="28"/>
          <w:szCs w:val="28"/>
        </w:rPr>
        <w:t>см</w:t>
      </w:r>
      <w:proofErr w:type="gramEnd"/>
      <w:r w:rsidR="007660CC">
        <w:rPr>
          <w:rStyle w:val="FontStyle56"/>
          <w:sz w:val="28"/>
          <w:szCs w:val="28"/>
        </w:rPr>
        <w:t>. рис. 67, стр. 104)</w:t>
      </w:r>
      <w:r w:rsidR="00306FA0" w:rsidRPr="00217204">
        <w:rPr>
          <w:rStyle w:val="FontStyle56"/>
          <w:sz w:val="28"/>
          <w:szCs w:val="28"/>
        </w:rPr>
        <w:t xml:space="preserve">. </w:t>
      </w:r>
    </w:p>
    <w:p w:rsidR="00A80CCB" w:rsidRDefault="00A80CCB" w:rsidP="00A80CCB">
      <w:pPr>
        <w:pStyle w:val="Style50"/>
        <w:widowControl/>
        <w:spacing w:line="240" w:lineRule="auto"/>
        <w:ind w:firstLine="394"/>
        <w:rPr>
          <w:rStyle w:val="FontStyle12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93345</wp:posOffset>
            </wp:positionV>
            <wp:extent cx="1600200" cy="1703070"/>
            <wp:effectExtent l="19050" t="19050" r="19050" b="11430"/>
            <wp:wrapThrough wrapText="bothSides">
              <wp:wrapPolygon edited="0">
                <wp:start x="-257" y="-242"/>
                <wp:lineTo x="-257" y="21745"/>
                <wp:lineTo x="21857" y="21745"/>
                <wp:lineTo x="21857" y="-242"/>
                <wp:lineTo x="-257" y="-242"/>
              </wp:wrapPolygon>
            </wp:wrapThrough>
            <wp:docPr id="1" name="Рисунок 1" descr="E:\ВСЁ\Школа Светлогорск\Сканированные книги\Scan0\8 класс\Scan_20150103_13491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Ё\Школа Светлогорск\Сканированные книги\Scan0\8 класс\Scan_20150103_134911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24" t="63792" r="55539" b="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03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6361">
        <w:rPr>
          <w:rStyle w:val="FontStyle122"/>
          <w:sz w:val="28"/>
          <w:szCs w:val="28"/>
        </w:rPr>
        <w:t xml:space="preserve">Как вам уже известно, в молекуле </w:t>
      </w:r>
      <w:r>
        <w:rPr>
          <w:rStyle w:val="FontStyle92"/>
          <w:sz w:val="28"/>
          <w:szCs w:val="28"/>
        </w:rPr>
        <w:t xml:space="preserve"> </w:t>
      </w:r>
      <w:r w:rsidRPr="00A26361">
        <w:rPr>
          <w:rStyle w:val="FontStyle122"/>
          <w:sz w:val="28"/>
          <w:szCs w:val="28"/>
        </w:rPr>
        <w:t>воды</w:t>
      </w:r>
      <w:r>
        <w:rPr>
          <w:rStyle w:val="FontStyle122"/>
          <w:sz w:val="28"/>
          <w:szCs w:val="28"/>
        </w:rPr>
        <w:t xml:space="preserve"> два атома водорода связаны оди</w:t>
      </w:r>
      <w:r w:rsidRPr="00A26361">
        <w:rPr>
          <w:rStyle w:val="FontStyle122"/>
          <w:sz w:val="28"/>
          <w:szCs w:val="28"/>
        </w:rPr>
        <w:t>нарными ковалентными полярными свя</w:t>
      </w:r>
      <w:r w:rsidRPr="00A26361">
        <w:rPr>
          <w:rStyle w:val="FontStyle122"/>
          <w:sz w:val="28"/>
          <w:szCs w:val="28"/>
        </w:rPr>
        <w:softHyphen/>
        <w:t>зями с атомом кислорода. Эти связи образ</w:t>
      </w:r>
      <w:r>
        <w:rPr>
          <w:rStyle w:val="FontStyle122"/>
          <w:sz w:val="28"/>
          <w:szCs w:val="28"/>
        </w:rPr>
        <w:t xml:space="preserve">ованы за счет обобществления </w:t>
      </w:r>
      <w:proofErr w:type="spellStart"/>
      <w:r>
        <w:rPr>
          <w:rStyle w:val="FontStyle122"/>
          <w:sz w:val="28"/>
          <w:szCs w:val="28"/>
        </w:rPr>
        <w:t>не</w:t>
      </w:r>
      <w:r w:rsidRPr="00A26361">
        <w:rPr>
          <w:rStyle w:val="FontStyle122"/>
          <w:sz w:val="28"/>
          <w:szCs w:val="28"/>
        </w:rPr>
        <w:t>спаренных</w:t>
      </w:r>
      <w:proofErr w:type="spellEnd"/>
      <w:r w:rsidRPr="00A26361">
        <w:rPr>
          <w:rStyle w:val="FontStyle122"/>
          <w:sz w:val="28"/>
          <w:szCs w:val="28"/>
        </w:rPr>
        <w:t xml:space="preserve"> электронов атомов водорода и двух электронов атома кислорода (рис. 67). Каждая ковалентная связь в молекуле воды является </w:t>
      </w:r>
      <w:r w:rsidRPr="00A26361">
        <w:rPr>
          <w:rStyle w:val="FontStyle100"/>
          <w:sz w:val="28"/>
          <w:szCs w:val="28"/>
        </w:rPr>
        <w:t xml:space="preserve">полярной, </w:t>
      </w:r>
      <w:r w:rsidRPr="00A26361">
        <w:rPr>
          <w:rStyle w:val="FontStyle122"/>
          <w:sz w:val="28"/>
          <w:szCs w:val="28"/>
        </w:rPr>
        <w:t xml:space="preserve">так как атомы водорода и кислорода имеют разные </w:t>
      </w:r>
      <w:proofErr w:type="spellStart"/>
      <w:r w:rsidRPr="00A26361">
        <w:rPr>
          <w:rStyle w:val="FontStyle122"/>
          <w:sz w:val="28"/>
          <w:szCs w:val="28"/>
        </w:rPr>
        <w:t>электроотрицательности</w:t>
      </w:r>
      <w:proofErr w:type="spellEnd"/>
      <w:r w:rsidRPr="00A26361">
        <w:rPr>
          <w:rStyle w:val="FontStyle122"/>
          <w:sz w:val="28"/>
          <w:szCs w:val="28"/>
        </w:rPr>
        <w:t xml:space="preserve"> (ЭО). Общая электронная </w:t>
      </w:r>
      <w:r>
        <w:rPr>
          <w:rStyle w:val="FontStyle122"/>
          <w:sz w:val="28"/>
          <w:szCs w:val="28"/>
        </w:rPr>
        <w:t>пара смещена к атому кислорода –</w:t>
      </w:r>
      <w:r w:rsidRPr="00A26361">
        <w:rPr>
          <w:rStyle w:val="FontStyle122"/>
          <w:sz w:val="28"/>
          <w:szCs w:val="28"/>
        </w:rPr>
        <w:t xml:space="preserve"> у него выше ЭО. При этом на атоме кислорода возникает частичный отрицатель</w:t>
      </w:r>
      <w:r>
        <w:rPr>
          <w:rStyle w:val="FontStyle122"/>
          <w:sz w:val="28"/>
          <w:szCs w:val="28"/>
        </w:rPr>
        <w:t>ный заряд, а на атоме водорода –</w:t>
      </w:r>
      <w:r w:rsidRPr="00A26361">
        <w:rPr>
          <w:rStyle w:val="FontStyle122"/>
          <w:sz w:val="28"/>
          <w:szCs w:val="28"/>
        </w:rPr>
        <w:t xml:space="preserve"> такой же по величине частичный, но положительный заряд:</w:t>
      </w:r>
    </w:p>
    <w:p w:rsidR="00C94DF5" w:rsidRDefault="00A80CCB" w:rsidP="00C94DF5">
      <w:pPr>
        <w:pStyle w:val="Style50"/>
        <w:widowControl/>
        <w:spacing w:line="240" w:lineRule="auto"/>
        <w:ind w:firstLine="394"/>
        <w:rPr>
          <w:rStyle w:val="FontStyle122"/>
          <w:sz w:val="28"/>
          <w:szCs w:val="28"/>
        </w:rPr>
      </w:pPr>
      <w:r>
        <w:rPr>
          <w:rStyle w:val="FontStyle122"/>
          <w:sz w:val="28"/>
          <w:szCs w:val="28"/>
        </w:rPr>
        <w:t xml:space="preserve">                             </w:t>
      </w:r>
    </w:p>
    <w:p w:rsidR="00C94DF5" w:rsidRDefault="00C94DF5" w:rsidP="00C94DF5">
      <w:pPr>
        <w:pStyle w:val="Style50"/>
        <w:widowControl/>
        <w:spacing w:line="240" w:lineRule="auto"/>
        <w:ind w:firstLine="394"/>
        <w:rPr>
          <w:rStyle w:val="FontStyle122"/>
          <w:sz w:val="28"/>
          <w:szCs w:val="28"/>
        </w:rPr>
      </w:pPr>
    </w:p>
    <w:p w:rsidR="00C94DF5" w:rsidRDefault="00C94DF5" w:rsidP="00C94DF5">
      <w:pPr>
        <w:pStyle w:val="Style50"/>
        <w:widowControl/>
        <w:spacing w:line="240" w:lineRule="auto"/>
        <w:ind w:firstLine="0"/>
        <w:rPr>
          <w:rStyle w:val="FontStyle12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-53340</wp:posOffset>
            </wp:positionV>
            <wp:extent cx="2339340" cy="1593215"/>
            <wp:effectExtent l="19050" t="19050" r="22860" b="26035"/>
            <wp:wrapThrough wrapText="bothSides">
              <wp:wrapPolygon edited="0">
                <wp:start x="-176" y="-258"/>
                <wp:lineTo x="-176" y="21953"/>
                <wp:lineTo x="21811" y="21953"/>
                <wp:lineTo x="21811" y="-258"/>
                <wp:lineTo x="-176" y="-258"/>
              </wp:wrapPolygon>
            </wp:wrapThrough>
            <wp:docPr id="2" name="Рисунок 2" descr="E:\ВСЁ\Школа Светлогорск\Сканированные книги\Scan0\8 класс\Scan_20150103_13491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Ё\Школа Светлогорск\Сканированные книги\Scan0\8 класс\Scan_20150103_134911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326" t="70542" r="6298" b="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593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122"/>
          <w:sz w:val="28"/>
          <w:szCs w:val="28"/>
        </w:rPr>
        <w:t xml:space="preserve">                                   </w:t>
      </w:r>
      <w:r w:rsidR="00A80CCB">
        <w:rPr>
          <w:rStyle w:val="FontStyle122"/>
          <w:sz w:val="28"/>
          <w:szCs w:val="28"/>
        </w:rPr>
        <w:t>δ+</w:t>
      </w:r>
      <w:r w:rsidR="00A80CCB" w:rsidRPr="0086260C">
        <w:rPr>
          <w:rStyle w:val="FontStyle122"/>
          <w:sz w:val="28"/>
          <w:szCs w:val="28"/>
        </w:rPr>
        <w:t xml:space="preserve">     </w:t>
      </w:r>
      <w:r w:rsidR="00A80CCB">
        <w:rPr>
          <w:rStyle w:val="FontStyle122"/>
          <w:sz w:val="28"/>
          <w:szCs w:val="28"/>
        </w:rPr>
        <w:t>δ-</w:t>
      </w:r>
    </w:p>
    <w:p w:rsidR="00A80CCB" w:rsidRDefault="00C94DF5" w:rsidP="00C94DF5">
      <w:pPr>
        <w:pStyle w:val="Style50"/>
        <w:widowControl/>
        <w:spacing w:line="240" w:lineRule="auto"/>
        <w:ind w:firstLine="394"/>
        <w:rPr>
          <w:rStyle w:val="FontStyle122"/>
          <w:sz w:val="28"/>
          <w:szCs w:val="28"/>
        </w:rPr>
      </w:pPr>
      <w:r>
        <w:rPr>
          <w:rStyle w:val="FontStyle122"/>
          <w:sz w:val="28"/>
          <w:szCs w:val="28"/>
        </w:rPr>
        <w:t xml:space="preserve">                               </w:t>
      </w:r>
      <w:r w:rsidR="00A80CCB">
        <w:rPr>
          <w:rStyle w:val="FontStyle122"/>
          <w:sz w:val="28"/>
          <w:szCs w:val="28"/>
        </w:rPr>
        <w:t>Н</w:t>
      </w:r>
      <w:r w:rsidR="00A80CCB" w:rsidRPr="0086260C">
        <w:rPr>
          <w:rStyle w:val="FontStyle122"/>
          <w:sz w:val="28"/>
          <w:szCs w:val="28"/>
        </w:rPr>
        <w:t xml:space="preserve"> –&gt; </w:t>
      </w:r>
      <w:r w:rsidR="00A80CCB">
        <w:rPr>
          <w:rStyle w:val="FontStyle122"/>
          <w:sz w:val="28"/>
          <w:szCs w:val="28"/>
        </w:rPr>
        <w:t>О</w:t>
      </w:r>
    </w:p>
    <w:p w:rsidR="00A80CCB" w:rsidRDefault="00A80CCB" w:rsidP="00A80CCB">
      <w:pPr>
        <w:pStyle w:val="Style53"/>
        <w:widowControl/>
        <w:spacing w:line="240" w:lineRule="auto"/>
        <w:ind w:firstLine="394"/>
        <w:jc w:val="both"/>
        <w:rPr>
          <w:rStyle w:val="FontStyle122"/>
          <w:sz w:val="28"/>
          <w:szCs w:val="28"/>
        </w:rPr>
      </w:pPr>
      <w:r w:rsidRPr="00A26361">
        <w:rPr>
          <w:rStyle w:val="FontStyle122"/>
          <w:sz w:val="28"/>
          <w:szCs w:val="28"/>
        </w:rPr>
        <w:t xml:space="preserve">Экспериментально   установлено,   что   молекула   воды   </w:t>
      </w:r>
      <w:r w:rsidRPr="00A26361">
        <w:rPr>
          <w:rStyle w:val="FontStyle100"/>
          <w:sz w:val="28"/>
          <w:szCs w:val="28"/>
        </w:rPr>
        <w:t xml:space="preserve">полярная, </w:t>
      </w:r>
      <w:r w:rsidRPr="00A26361">
        <w:rPr>
          <w:rStyle w:val="FontStyle122"/>
          <w:sz w:val="28"/>
          <w:szCs w:val="28"/>
        </w:rPr>
        <w:t xml:space="preserve">имеет два противоположно заряженных полюса, т. е. представляет собой </w:t>
      </w:r>
      <w:r w:rsidRPr="00A26361">
        <w:rPr>
          <w:rStyle w:val="FontStyle100"/>
          <w:sz w:val="28"/>
          <w:szCs w:val="28"/>
        </w:rPr>
        <w:t>ди</w:t>
      </w:r>
      <w:r w:rsidRPr="00A26361">
        <w:rPr>
          <w:rStyle w:val="FontStyle100"/>
          <w:sz w:val="28"/>
          <w:szCs w:val="28"/>
        </w:rPr>
        <w:softHyphen/>
        <w:t xml:space="preserve">поль. </w:t>
      </w:r>
      <w:r>
        <w:rPr>
          <w:rStyle w:val="FontStyle122"/>
          <w:sz w:val="28"/>
          <w:szCs w:val="28"/>
        </w:rPr>
        <w:t xml:space="preserve">Это </w:t>
      </w:r>
      <w:r w:rsidRPr="00A26361">
        <w:rPr>
          <w:rStyle w:val="FontStyle122"/>
          <w:sz w:val="28"/>
          <w:szCs w:val="28"/>
        </w:rPr>
        <w:t xml:space="preserve">возможно только при условии, </w:t>
      </w:r>
      <w:r>
        <w:rPr>
          <w:rStyle w:val="FontStyle122"/>
          <w:sz w:val="28"/>
          <w:szCs w:val="28"/>
        </w:rPr>
        <w:t>что молекула Н</w:t>
      </w:r>
      <w:r w:rsidRPr="00C94DF5">
        <w:rPr>
          <w:rStyle w:val="FontStyle122"/>
          <w:sz w:val="28"/>
          <w:szCs w:val="28"/>
          <w:vertAlign w:val="subscript"/>
        </w:rPr>
        <w:t>2</w:t>
      </w:r>
      <w:r>
        <w:rPr>
          <w:rStyle w:val="FontStyle122"/>
          <w:sz w:val="28"/>
          <w:szCs w:val="28"/>
        </w:rPr>
        <w:t xml:space="preserve">О имеет угловое строение (рис. 68, а) </w:t>
      </w:r>
    </w:p>
    <w:p w:rsidR="00A80CCB" w:rsidRPr="00A26361" w:rsidRDefault="00A80CCB" w:rsidP="00A80CCB">
      <w:pPr>
        <w:pStyle w:val="Style53"/>
        <w:widowControl/>
        <w:spacing w:line="240" w:lineRule="auto"/>
        <w:ind w:firstLine="39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CCB" w:rsidRDefault="00A80CCB" w:rsidP="00A80CCB">
      <w:pPr>
        <w:pStyle w:val="Style3"/>
        <w:widowControl/>
        <w:spacing w:line="240" w:lineRule="auto"/>
        <w:ind w:firstLine="394"/>
        <w:rPr>
          <w:rStyle w:val="FontStyle100"/>
          <w:spacing w:val="40"/>
          <w:sz w:val="28"/>
          <w:szCs w:val="28"/>
        </w:rPr>
      </w:pPr>
      <w:r w:rsidRPr="00A26361">
        <w:rPr>
          <w:rStyle w:val="FontStyle122"/>
          <w:sz w:val="28"/>
          <w:szCs w:val="28"/>
        </w:rPr>
        <w:t xml:space="preserve">Молекулу воды часто изображают или в виде шаровой модели (рис. 68, б), или в виде </w:t>
      </w:r>
      <w:r w:rsidRPr="00A26361">
        <w:rPr>
          <w:rStyle w:val="FontStyle100"/>
          <w:sz w:val="28"/>
          <w:szCs w:val="28"/>
        </w:rPr>
        <w:t xml:space="preserve">диполя </w:t>
      </w:r>
      <w:r w:rsidRPr="00A26361">
        <w:rPr>
          <w:rStyle w:val="FontStyle122"/>
          <w:sz w:val="28"/>
          <w:szCs w:val="28"/>
        </w:rPr>
        <w:t xml:space="preserve">(рис. 68, </w:t>
      </w:r>
      <w:r w:rsidRPr="00C90200">
        <w:rPr>
          <w:rStyle w:val="FontStyle100"/>
          <w:spacing w:val="40"/>
          <w:sz w:val="28"/>
          <w:szCs w:val="28"/>
        </w:rPr>
        <w:t>в).</w:t>
      </w:r>
    </w:p>
    <w:p w:rsidR="00264480" w:rsidRDefault="00264480" w:rsidP="00A80CCB">
      <w:pPr>
        <w:pStyle w:val="Style3"/>
        <w:widowControl/>
        <w:spacing w:line="240" w:lineRule="auto"/>
        <w:ind w:firstLine="394"/>
        <w:rPr>
          <w:rStyle w:val="FontStyle100"/>
          <w:spacing w:val="40"/>
          <w:sz w:val="28"/>
          <w:szCs w:val="28"/>
        </w:rPr>
      </w:pPr>
    </w:p>
    <w:p w:rsidR="00264480" w:rsidRPr="00264480" w:rsidRDefault="00264480" w:rsidP="00A80CCB">
      <w:pPr>
        <w:pStyle w:val="Style3"/>
        <w:widowControl/>
        <w:spacing w:line="240" w:lineRule="auto"/>
        <w:ind w:firstLine="394"/>
        <w:rPr>
          <w:rStyle w:val="FontStyle100"/>
          <w:sz w:val="24"/>
          <w:szCs w:val="24"/>
        </w:rPr>
      </w:pPr>
      <w:r w:rsidRPr="00264480">
        <w:rPr>
          <w:rStyle w:val="FontStyle100"/>
          <w:sz w:val="24"/>
          <w:szCs w:val="24"/>
        </w:rPr>
        <w:t>Вопросы учителя к ученикам:</w:t>
      </w:r>
    </w:p>
    <w:p w:rsidR="00264480" w:rsidRPr="00217204" w:rsidRDefault="00264480" w:rsidP="00264480">
      <w:pPr>
        <w:pStyle w:val="Style19"/>
        <w:widowControl/>
        <w:numPr>
          <w:ilvl w:val="0"/>
          <w:numId w:val="3"/>
        </w:numPr>
        <w:tabs>
          <w:tab w:val="left" w:pos="542"/>
        </w:tabs>
        <w:spacing w:line="240" w:lineRule="auto"/>
        <w:ind w:firstLine="341"/>
        <w:rPr>
          <w:rStyle w:val="FontStyle56"/>
          <w:sz w:val="28"/>
          <w:szCs w:val="28"/>
        </w:rPr>
      </w:pPr>
      <w:r w:rsidRPr="00217204">
        <w:rPr>
          <w:rStyle w:val="FontStyle56"/>
          <w:sz w:val="28"/>
          <w:szCs w:val="28"/>
        </w:rPr>
        <w:t>Как вы считаете, происходят ли изменения с веществами в про</w:t>
      </w:r>
      <w:r w:rsidRPr="00217204">
        <w:rPr>
          <w:rStyle w:val="FontStyle56"/>
          <w:sz w:val="28"/>
          <w:szCs w:val="28"/>
        </w:rPr>
        <w:softHyphen/>
        <w:t>цессе их растворения?</w:t>
      </w:r>
      <w:r w:rsidR="00823709">
        <w:rPr>
          <w:rStyle w:val="FontStyle56"/>
          <w:sz w:val="28"/>
          <w:szCs w:val="28"/>
        </w:rPr>
        <w:t xml:space="preserve"> </w:t>
      </w:r>
      <w:r w:rsidR="00823709" w:rsidRPr="00823709">
        <w:rPr>
          <w:rStyle w:val="FontStyle56"/>
          <w:i/>
          <w:sz w:val="28"/>
          <w:szCs w:val="28"/>
        </w:rPr>
        <w:t>(да)</w:t>
      </w:r>
    </w:p>
    <w:p w:rsidR="00264480" w:rsidRPr="00217204" w:rsidRDefault="00264480" w:rsidP="00264480">
      <w:pPr>
        <w:pStyle w:val="Style19"/>
        <w:widowControl/>
        <w:numPr>
          <w:ilvl w:val="0"/>
          <w:numId w:val="3"/>
        </w:numPr>
        <w:tabs>
          <w:tab w:val="left" w:pos="542"/>
        </w:tabs>
        <w:spacing w:line="240" w:lineRule="auto"/>
        <w:ind w:firstLine="341"/>
        <w:rPr>
          <w:rStyle w:val="FontStyle56"/>
          <w:sz w:val="28"/>
          <w:szCs w:val="28"/>
        </w:rPr>
      </w:pPr>
      <w:r w:rsidRPr="00217204">
        <w:rPr>
          <w:rStyle w:val="FontStyle56"/>
          <w:sz w:val="28"/>
          <w:szCs w:val="28"/>
        </w:rPr>
        <w:t>Сохраняются ли химические связи между частицами, образую</w:t>
      </w:r>
      <w:r w:rsidRPr="00217204">
        <w:rPr>
          <w:rStyle w:val="FontStyle56"/>
          <w:sz w:val="28"/>
          <w:szCs w:val="28"/>
        </w:rPr>
        <w:softHyphen/>
        <w:t>щими вещество?</w:t>
      </w:r>
      <w:r w:rsidR="002176F0">
        <w:rPr>
          <w:rStyle w:val="FontStyle56"/>
          <w:sz w:val="28"/>
          <w:szCs w:val="28"/>
        </w:rPr>
        <w:t xml:space="preserve"> </w:t>
      </w:r>
      <w:r w:rsidR="002176F0" w:rsidRPr="002176F0">
        <w:rPr>
          <w:rStyle w:val="FontStyle56"/>
          <w:i/>
          <w:sz w:val="28"/>
          <w:szCs w:val="28"/>
        </w:rPr>
        <w:t>(нет)</w:t>
      </w:r>
    </w:p>
    <w:p w:rsidR="00823709" w:rsidRDefault="00823709" w:rsidP="00823709">
      <w:pPr>
        <w:pStyle w:val="Style3"/>
        <w:widowControl/>
        <w:spacing w:line="240" w:lineRule="auto"/>
        <w:ind w:firstLine="0"/>
        <w:rPr>
          <w:rStyle w:val="FontStyle56"/>
          <w:sz w:val="28"/>
          <w:szCs w:val="28"/>
        </w:rPr>
      </w:pPr>
    </w:p>
    <w:p w:rsidR="0037749E" w:rsidRPr="00A26361" w:rsidRDefault="0037749E" w:rsidP="0037749E">
      <w:pPr>
        <w:pStyle w:val="Style3"/>
        <w:widowControl/>
        <w:spacing w:line="240" w:lineRule="auto"/>
        <w:ind w:firstLine="394"/>
        <w:rPr>
          <w:rStyle w:val="FontStyle12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857885</wp:posOffset>
            </wp:positionV>
            <wp:extent cx="1688465" cy="1605280"/>
            <wp:effectExtent l="19050" t="19050" r="26035" b="13970"/>
            <wp:wrapThrough wrapText="bothSides">
              <wp:wrapPolygon edited="0">
                <wp:start x="-244" y="-256"/>
                <wp:lineTo x="-244" y="21788"/>
                <wp:lineTo x="21933" y="21788"/>
                <wp:lineTo x="21933" y="-256"/>
                <wp:lineTo x="-244" y="-256"/>
              </wp:wrapPolygon>
            </wp:wrapThrough>
            <wp:docPr id="17" name="Рисунок 3" descr="E:\ВСЁ\Школа Светлогорск\Сканированные книги\Scan0\8 класс\Scan_20150103_13491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СЁ\Школа Светлогорск\Сканированные книги\Scan0\8 класс\Scan_20150103_134911_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68" t="58126" r="44184" b="8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605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6361">
        <w:rPr>
          <w:rStyle w:val="FontStyle122"/>
          <w:sz w:val="28"/>
          <w:szCs w:val="28"/>
        </w:rPr>
        <w:t>Чтобы приготовить раствор какого-либо вещества, достаточно оставить это вещество в соприкосновении с растворителем в течение некоторого времени. При растворении твердых веществ в воде (если они растворимы) легко заме</w:t>
      </w:r>
      <w:r w:rsidRPr="00A26361">
        <w:rPr>
          <w:rStyle w:val="FontStyle122"/>
          <w:sz w:val="28"/>
          <w:szCs w:val="28"/>
        </w:rPr>
        <w:softHyphen/>
        <w:t xml:space="preserve">тить, как </w:t>
      </w:r>
      <w:r w:rsidRPr="0037749E">
        <w:rPr>
          <w:rStyle w:val="FontStyle122"/>
          <w:sz w:val="28"/>
          <w:szCs w:val="28"/>
          <w:u w:val="single"/>
        </w:rPr>
        <w:t>постепенно происходит уменьшение количества твердого вещества</w:t>
      </w:r>
      <w:r w:rsidRPr="00A26361">
        <w:rPr>
          <w:rStyle w:val="FontStyle122"/>
          <w:sz w:val="28"/>
          <w:szCs w:val="28"/>
        </w:rPr>
        <w:t>, часто вплоть до его полного растворения. Очевидно, что кристаллики раство</w:t>
      </w:r>
      <w:r w:rsidRPr="00A26361">
        <w:rPr>
          <w:rStyle w:val="FontStyle122"/>
          <w:sz w:val="28"/>
          <w:szCs w:val="28"/>
        </w:rPr>
        <w:softHyphen/>
        <w:t>ряемого вещества разрушились и частицы, составляющие его, распределились по всему объему раствора.</w:t>
      </w:r>
    </w:p>
    <w:p w:rsidR="0037749E" w:rsidRDefault="0037749E" w:rsidP="0037749E">
      <w:pPr>
        <w:pStyle w:val="Style3"/>
        <w:widowControl/>
        <w:spacing w:line="240" w:lineRule="auto"/>
        <w:ind w:firstLine="394"/>
        <w:rPr>
          <w:rStyle w:val="FontStyle122"/>
          <w:sz w:val="28"/>
          <w:szCs w:val="28"/>
        </w:rPr>
      </w:pPr>
      <w:r w:rsidRPr="0086260C">
        <w:rPr>
          <w:rStyle w:val="FontStyle122"/>
          <w:sz w:val="28"/>
          <w:szCs w:val="28"/>
        </w:rPr>
        <w:t xml:space="preserve"> </w:t>
      </w:r>
      <w:r w:rsidRPr="00A26361">
        <w:rPr>
          <w:rStyle w:val="FontStyle122"/>
          <w:sz w:val="28"/>
          <w:szCs w:val="28"/>
        </w:rPr>
        <w:t xml:space="preserve">Являясь </w:t>
      </w:r>
      <w:r w:rsidRPr="00A26361">
        <w:rPr>
          <w:rStyle w:val="FontStyle100"/>
          <w:sz w:val="28"/>
          <w:szCs w:val="28"/>
        </w:rPr>
        <w:t xml:space="preserve">полярным </w:t>
      </w:r>
      <w:r w:rsidRPr="00A26361">
        <w:rPr>
          <w:rStyle w:val="FontStyle122"/>
          <w:sz w:val="28"/>
          <w:szCs w:val="28"/>
        </w:rPr>
        <w:t>растворителем, вода взаимодействует с растворяемым веществом, образуя с его частицами достаточно прочные связи, способствуя тем самым разрушен</w:t>
      </w:r>
      <w:r>
        <w:rPr>
          <w:rStyle w:val="FontStyle122"/>
          <w:sz w:val="28"/>
          <w:szCs w:val="28"/>
        </w:rPr>
        <w:t>ию структуры вещества (рис. 69)</w:t>
      </w:r>
    </w:p>
    <w:p w:rsidR="0037749E" w:rsidRDefault="0037749E" w:rsidP="00823709">
      <w:pPr>
        <w:pStyle w:val="Style3"/>
        <w:widowControl/>
        <w:spacing w:line="240" w:lineRule="auto"/>
        <w:ind w:firstLine="0"/>
        <w:rPr>
          <w:rStyle w:val="FontStyle56"/>
          <w:sz w:val="28"/>
          <w:szCs w:val="28"/>
        </w:rPr>
      </w:pPr>
    </w:p>
    <w:p w:rsidR="00823709" w:rsidRDefault="00977E8D" w:rsidP="00823709">
      <w:pPr>
        <w:pStyle w:val="Style3"/>
        <w:widowControl/>
        <w:spacing w:line="240" w:lineRule="auto"/>
        <w:ind w:firstLine="0"/>
        <w:rPr>
          <w:rStyle w:val="FontStyle56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5043805</wp:posOffset>
            </wp:positionH>
            <wp:positionV relativeFrom="paragraph">
              <wp:posOffset>245110</wp:posOffset>
            </wp:positionV>
            <wp:extent cx="1431925" cy="2524125"/>
            <wp:effectExtent l="38100" t="19050" r="15875" b="28575"/>
            <wp:wrapThrough wrapText="bothSides">
              <wp:wrapPolygon edited="0">
                <wp:start x="-575" y="-163"/>
                <wp:lineTo x="-575" y="21845"/>
                <wp:lineTo x="21839" y="21845"/>
                <wp:lineTo x="21839" y="-163"/>
                <wp:lineTo x="-575" y="-163"/>
              </wp:wrapPolygon>
            </wp:wrapThrough>
            <wp:docPr id="18" name="Рисунок 4" descr="E:\ВСЁ\Школа Светлогорск\Сканированные книги\Scan0\8 класс\Scan_20150103_13491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СЁ\Школа Светлогорск\Сканированные книги\Scan0\8 класс\Scan_20150103_134911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884" t="42792" r="5601" b="8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709" w:rsidRPr="00823709">
        <w:rPr>
          <w:rStyle w:val="FontStyle56"/>
          <w:b/>
          <w:sz w:val="28"/>
          <w:szCs w:val="28"/>
        </w:rPr>
        <w:t>Учитель:</w:t>
      </w:r>
      <w:r w:rsidR="00823709">
        <w:rPr>
          <w:rStyle w:val="FontStyle56"/>
          <w:sz w:val="28"/>
          <w:szCs w:val="28"/>
        </w:rPr>
        <w:t xml:space="preserve"> р</w:t>
      </w:r>
      <w:r w:rsidR="00823709" w:rsidRPr="00217204">
        <w:rPr>
          <w:rStyle w:val="FontStyle56"/>
          <w:sz w:val="28"/>
          <w:szCs w:val="28"/>
        </w:rPr>
        <w:t>азрушение структуры ве</w:t>
      </w:r>
      <w:r w:rsidR="00823709" w:rsidRPr="00217204">
        <w:rPr>
          <w:rStyle w:val="FontStyle56"/>
          <w:sz w:val="28"/>
          <w:szCs w:val="28"/>
        </w:rPr>
        <w:softHyphen/>
        <w:t>щества при его растворении связано с разрывом химических связей между отдельными частицами вещества.</w:t>
      </w:r>
    </w:p>
    <w:p w:rsidR="0037749E" w:rsidRPr="00977E8D" w:rsidRDefault="0037749E" w:rsidP="00823709">
      <w:pPr>
        <w:pStyle w:val="Style3"/>
        <w:widowControl/>
        <w:spacing w:line="240" w:lineRule="auto"/>
        <w:ind w:firstLine="0"/>
        <w:rPr>
          <w:rStyle w:val="FontStyle56"/>
          <w:sz w:val="28"/>
          <w:szCs w:val="28"/>
        </w:rPr>
      </w:pPr>
    </w:p>
    <w:p w:rsidR="002D0D60" w:rsidRDefault="002D0D60" w:rsidP="004565AB">
      <w:pPr>
        <w:pStyle w:val="Style3"/>
        <w:widowControl/>
        <w:spacing w:line="240" w:lineRule="auto"/>
        <w:ind w:firstLine="0"/>
        <w:rPr>
          <w:rStyle w:val="FontStyle56"/>
          <w:sz w:val="28"/>
          <w:szCs w:val="28"/>
        </w:rPr>
      </w:pPr>
      <w:r w:rsidRPr="002D0D60">
        <w:rPr>
          <w:rStyle w:val="FontStyle56"/>
          <w:b/>
          <w:i/>
          <w:sz w:val="28"/>
          <w:szCs w:val="28"/>
        </w:rPr>
        <w:t>Вопрос учителя:</w:t>
      </w:r>
      <w:r>
        <w:rPr>
          <w:rStyle w:val="FontStyle56"/>
          <w:sz w:val="28"/>
          <w:szCs w:val="28"/>
        </w:rPr>
        <w:t xml:space="preserve"> </w:t>
      </w:r>
      <w:r w:rsidR="004565AB" w:rsidRPr="00217204">
        <w:rPr>
          <w:rStyle w:val="FontStyle56"/>
          <w:sz w:val="28"/>
          <w:szCs w:val="28"/>
        </w:rPr>
        <w:t>затрачивается или выделя</w:t>
      </w:r>
      <w:r w:rsidR="004565AB" w:rsidRPr="00217204">
        <w:rPr>
          <w:rStyle w:val="FontStyle56"/>
          <w:sz w:val="28"/>
          <w:szCs w:val="28"/>
        </w:rPr>
        <w:softHyphen/>
        <w:t xml:space="preserve">ется энергия в процессе разрыва связей между частицами вещества? </w:t>
      </w:r>
    </w:p>
    <w:p w:rsidR="002D0D60" w:rsidRDefault="002D0D60" w:rsidP="004565AB">
      <w:pPr>
        <w:pStyle w:val="Style3"/>
        <w:widowControl/>
        <w:spacing w:line="240" w:lineRule="auto"/>
        <w:ind w:firstLine="0"/>
        <w:rPr>
          <w:rStyle w:val="FontStyle56"/>
          <w:sz w:val="24"/>
          <w:szCs w:val="24"/>
        </w:rPr>
      </w:pPr>
    </w:p>
    <w:p w:rsidR="002D0D60" w:rsidRDefault="004565AB" w:rsidP="00285D6D">
      <w:pPr>
        <w:pStyle w:val="Style3"/>
        <w:widowControl/>
        <w:spacing w:line="240" w:lineRule="auto"/>
        <w:ind w:firstLine="0"/>
        <w:rPr>
          <w:rStyle w:val="FontStyle56"/>
          <w:sz w:val="24"/>
          <w:szCs w:val="24"/>
        </w:rPr>
      </w:pPr>
      <w:r w:rsidRPr="006A017C">
        <w:rPr>
          <w:rStyle w:val="FontStyle56"/>
        </w:rPr>
        <w:t>Учащиеся выдвигают различные версии, и здесь уместно провести па</w:t>
      </w:r>
      <w:r w:rsidRPr="006A017C">
        <w:rPr>
          <w:rStyle w:val="FontStyle56"/>
        </w:rPr>
        <w:softHyphen/>
        <w:t>раллель с материалом курса физики. Восьмиклассники уже знают,</w:t>
      </w:r>
      <w:r w:rsidRPr="002D0D60">
        <w:rPr>
          <w:rStyle w:val="FontStyle56"/>
          <w:sz w:val="24"/>
          <w:szCs w:val="24"/>
        </w:rPr>
        <w:t xml:space="preserve"> что разрыв связи между молекулами воды при переходе из жидкости в пар требует затрат энергии. То же происходит и с другими вещества</w:t>
      </w:r>
      <w:r w:rsidRPr="002D0D60">
        <w:rPr>
          <w:rStyle w:val="FontStyle56"/>
          <w:sz w:val="24"/>
          <w:szCs w:val="24"/>
        </w:rPr>
        <w:softHyphen/>
        <w:t xml:space="preserve">ми. Поэтому </w:t>
      </w:r>
      <w:r w:rsidRPr="0062767D">
        <w:rPr>
          <w:rStyle w:val="FontStyle56"/>
          <w:sz w:val="24"/>
          <w:szCs w:val="24"/>
          <w:u w:val="single"/>
        </w:rPr>
        <w:t>неудивительно, что при растворении некоторых веществ температура раствора понижается, например: СаС1</w:t>
      </w:r>
      <w:r w:rsidRPr="0062767D">
        <w:rPr>
          <w:rStyle w:val="FontStyle56"/>
          <w:sz w:val="24"/>
          <w:szCs w:val="24"/>
          <w:u w:val="single"/>
          <w:vertAlign w:val="subscript"/>
        </w:rPr>
        <w:t>2</w:t>
      </w:r>
      <w:r w:rsidRPr="002D0D60">
        <w:rPr>
          <w:rStyle w:val="FontStyle56"/>
          <w:sz w:val="24"/>
          <w:szCs w:val="24"/>
        </w:rPr>
        <w:t xml:space="preserve"> (рис. 70, </w:t>
      </w:r>
      <w:r w:rsidRPr="002D0D60">
        <w:rPr>
          <w:rStyle w:val="FontStyle41"/>
          <w:sz w:val="24"/>
          <w:szCs w:val="24"/>
        </w:rPr>
        <w:t xml:space="preserve">а </w:t>
      </w:r>
      <w:r w:rsidRPr="002D0D60">
        <w:rPr>
          <w:rStyle w:val="FontStyle56"/>
          <w:sz w:val="24"/>
          <w:szCs w:val="24"/>
        </w:rPr>
        <w:t>учеб</w:t>
      </w:r>
      <w:r w:rsidRPr="002D0D60">
        <w:rPr>
          <w:rStyle w:val="FontStyle56"/>
          <w:sz w:val="24"/>
          <w:szCs w:val="24"/>
        </w:rPr>
        <w:softHyphen/>
        <w:t xml:space="preserve">ника). </w:t>
      </w:r>
    </w:p>
    <w:p w:rsidR="00C51EB7" w:rsidRDefault="00C51EB7" w:rsidP="00285D6D">
      <w:pPr>
        <w:pStyle w:val="Style3"/>
        <w:widowControl/>
        <w:spacing w:line="240" w:lineRule="auto"/>
        <w:ind w:firstLine="346"/>
        <w:rPr>
          <w:rStyle w:val="FontStyle56"/>
          <w:sz w:val="28"/>
          <w:szCs w:val="28"/>
        </w:rPr>
      </w:pPr>
    </w:p>
    <w:p w:rsidR="004D300D" w:rsidRDefault="00C51EB7" w:rsidP="0062767D">
      <w:pPr>
        <w:pStyle w:val="Style3"/>
        <w:widowControl/>
        <w:spacing w:line="240" w:lineRule="auto"/>
        <w:ind w:firstLine="0"/>
        <w:rPr>
          <w:rStyle w:val="FontStyle56"/>
          <w:sz w:val="28"/>
          <w:szCs w:val="28"/>
        </w:rPr>
      </w:pPr>
      <w:r w:rsidRPr="00C51EB7">
        <w:rPr>
          <w:rStyle w:val="FontStyle56"/>
          <w:b/>
          <w:sz w:val="28"/>
          <w:szCs w:val="28"/>
        </w:rPr>
        <w:t>Учитель:</w:t>
      </w:r>
      <w:r>
        <w:rPr>
          <w:rStyle w:val="FontStyle56"/>
          <w:sz w:val="28"/>
          <w:szCs w:val="28"/>
        </w:rPr>
        <w:t xml:space="preserve"> с</w:t>
      </w:r>
      <w:r w:rsidR="00285D6D" w:rsidRPr="00217204">
        <w:rPr>
          <w:rStyle w:val="FontStyle56"/>
          <w:sz w:val="28"/>
          <w:szCs w:val="28"/>
        </w:rPr>
        <w:t xml:space="preserve">уществует немало веществ, при растворении которых выделяется теплота. Примерами таких веществ являются серная кислота </w:t>
      </w:r>
      <w:r w:rsidR="00285D6D" w:rsidRPr="00217204">
        <w:rPr>
          <w:rStyle w:val="FontStyle56"/>
          <w:sz w:val="28"/>
          <w:szCs w:val="28"/>
          <w:lang w:val="en-US"/>
        </w:rPr>
        <w:t>H</w:t>
      </w:r>
      <w:r w:rsidR="00285D6D" w:rsidRPr="00217204">
        <w:rPr>
          <w:rStyle w:val="FontStyle56"/>
          <w:sz w:val="28"/>
          <w:szCs w:val="28"/>
          <w:vertAlign w:val="subscript"/>
        </w:rPr>
        <w:t>2</w:t>
      </w:r>
      <w:r w:rsidR="00285D6D" w:rsidRPr="00217204">
        <w:rPr>
          <w:rStyle w:val="FontStyle56"/>
          <w:sz w:val="28"/>
          <w:szCs w:val="28"/>
          <w:lang w:val="en-US"/>
        </w:rPr>
        <w:t>S</w:t>
      </w:r>
      <w:r w:rsidR="00285D6D">
        <w:rPr>
          <w:rStyle w:val="FontStyle56"/>
          <w:sz w:val="28"/>
          <w:szCs w:val="28"/>
        </w:rPr>
        <w:t>О</w:t>
      </w:r>
      <w:r w:rsidR="00285D6D" w:rsidRPr="00217204">
        <w:rPr>
          <w:rStyle w:val="FontStyle56"/>
          <w:sz w:val="28"/>
          <w:szCs w:val="28"/>
          <w:vertAlign w:val="subscript"/>
        </w:rPr>
        <w:t>4</w:t>
      </w:r>
      <w:r w:rsidR="00285D6D" w:rsidRPr="00217204">
        <w:rPr>
          <w:rStyle w:val="FontStyle56"/>
          <w:sz w:val="28"/>
          <w:szCs w:val="28"/>
        </w:rPr>
        <w:t xml:space="preserve">, </w:t>
      </w:r>
      <w:proofErr w:type="spellStart"/>
      <w:r w:rsidR="00285D6D" w:rsidRPr="00217204">
        <w:rPr>
          <w:rStyle w:val="FontStyle56"/>
          <w:sz w:val="28"/>
          <w:szCs w:val="28"/>
        </w:rPr>
        <w:t>гидроксид</w:t>
      </w:r>
      <w:proofErr w:type="spellEnd"/>
      <w:r w:rsidR="00285D6D" w:rsidRPr="00217204">
        <w:rPr>
          <w:rStyle w:val="FontStyle56"/>
          <w:sz w:val="28"/>
          <w:szCs w:val="28"/>
        </w:rPr>
        <w:t xml:space="preserve"> натрия </w:t>
      </w:r>
      <w:proofErr w:type="spellStart"/>
      <w:r w:rsidR="00285D6D" w:rsidRPr="00217204">
        <w:rPr>
          <w:rStyle w:val="FontStyle56"/>
          <w:sz w:val="28"/>
          <w:szCs w:val="28"/>
          <w:lang w:val="en-US"/>
        </w:rPr>
        <w:t>NaOH</w:t>
      </w:r>
      <w:proofErr w:type="spellEnd"/>
      <w:r w:rsidR="00285D6D" w:rsidRPr="00217204">
        <w:rPr>
          <w:rStyle w:val="FontStyle56"/>
          <w:sz w:val="28"/>
          <w:szCs w:val="28"/>
        </w:rPr>
        <w:t xml:space="preserve"> </w:t>
      </w:r>
      <w:r w:rsidR="00285D6D" w:rsidRPr="00196C32">
        <w:rPr>
          <w:rStyle w:val="FontStyle56"/>
          <w:sz w:val="24"/>
          <w:szCs w:val="24"/>
        </w:rPr>
        <w:t>(рис. 70, б учебника)</w:t>
      </w:r>
      <w:r w:rsidR="00285D6D" w:rsidRPr="00217204">
        <w:rPr>
          <w:rStyle w:val="FontStyle56"/>
          <w:sz w:val="28"/>
          <w:szCs w:val="28"/>
        </w:rPr>
        <w:t xml:space="preserve">. </w:t>
      </w:r>
    </w:p>
    <w:p w:rsidR="00DA2626" w:rsidRPr="00A26361" w:rsidRDefault="00DA2626" w:rsidP="00DA2626">
      <w:pPr>
        <w:pStyle w:val="Style65"/>
        <w:widowControl/>
        <w:spacing w:line="240" w:lineRule="auto"/>
        <w:rPr>
          <w:rStyle w:val="FontStyle12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78105</wp:posOffset>
            </wp:positionV>
            <wp:extent cx="2143125" cy="1631315"/>
            <wp:effectExtent l="19050" t="19050" r="28575" b="26035"/>
            <wp:wrapThrough wrapText="bothSides">
              <wp:wrapPolygon edited="0">
                <wp:start x="-192" y="-252"/>
                <wp:lineTo x="-192" y="21945"/>
                <wp:lineTo x="21888" y="21945"/>
                <wp:lineTo x="21888" y="-252"/>
                <wp:lineTo x="-192" y="-252"/>
              </wp:wrapPolygon>
            </wp:wrapThrough>
            <wp:docPr id="20" name="Рисунок 5" descr="E:\ВСЁ\Школа Светлогорск\Сканированные книги\Scan0\8 класс\Scan_20150103_13491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СЁ\Школа Светлогорск\Сканированные книги\Scan0\8 класс\Scan_20150103_134911_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37" t="10728" r="7101" b="40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31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D6D" w:rsidRPr="00217204">
        <w:rPr>
          <w:rStyle w:val="FontStyle56"/>
          <w:sz w:val="28"/>
          <w:szCs w:val="28"/>
        </w:rPr>
        <w:t xml:space="preserve">Выделение энергии </w:t>
      </w:r>
      <w:r w:rsidR="00285D6D" w:rsidRPr="00217204">
        <w:rPr>
          <w:rStyle w:val="FontStyle56"/>
          <w:spacing w:val="30"/>
          <w:sz w:val="28"/>
          <w:szCs w:val="28"/>
        </w:rPr>
        <w:t xml:space="preserve">(в </w:t>
      </w:r>
      <w:r w:rsidR="00285D6D" w:rsidRPr="00217204">
        <w:rPr>
          <w:rStyle w:val="FontStyle56"/>
          <w:sz w:val="28"/>
          <w:szCs w:val="28"/>
        </w:rPr>
        <w:t xml:space="preserve">том числе и теплоты) происходит при образовании химических связей между частицами растворяемого вещества и молекулами воды (рис. 71 учебника). </w:t>
      </w:r>
      <w:r w:rsidRPr="00A26361">
        <w:rPr>
          <w:rStyle w:val="FontStyle122"/>
          <w:sz w:val="28"/>
          <w:szCs w:val="28"/>
        </w:rPr>
        <w:t xml:space="preserve">Следовательно, </w:t>
      </w:r>
      <w:r w:rsidRPr="00C90200">
        <w:rPr>
          <w:rStyle w:val="FontStyle100"/>
          <w:b/>
          <w:sz w:val="28"/>
          <w:szCs w:val="28"/>
        </w:rPr>
        <w:t>растворение веществ в воде является слож</w:t>
      </w:r>
      <w:r w:rsidRPr="00C90200">
        <w:rPr>
          <w:rStyle w:val="FontStyle100"/>
          <w:b/>
          <w:sz w:val="28"/>
          <w:szCs w:val="28"/>
        </w:rPr>
        <w:softHyphen/>
        <w:t>ным процессом. Он включает в себя как разрушение структуры растворяемого вещества и диффузию образовавшихся частиц в объ</w:t>
      </w:r>
      <w:r w:rsidRPr="00C90200">
        <w:rPr>
          <w:rStyle w:val="FontStyle100"/>
          <w:b/>
          <w:sz w:val="28"/>
          <w:szCs w:val="28"/>
        </w:rPr>
        <w:softHyphen/>
        <w:t>еме раствора (физическая часть процесса), так и химическое вза</w:t>
      </w:r>
      <w:r w:rsidRPr="00C90200">
        <w:rPr>
          <w:rStyle w:val="FontStyle100"/>
          <w:b/>
          <w:sz w:val="28"/>
          <w:szCs w:val="28"/>
        </w:rPr>
        <w:softHyphen/>
        <w:t>имодействие между частицами растворяемого вещества и молеку</w:t>
      </w:r>
      <w:r w:rsidRPr="00C90200">
        <w:rPr>
          <w:rStyle w:val="FontStyle100"/>
          <w:b/>
          <w:sz w:val="28"/>
          <w:szCs w:val="28"/>
        </w:rPr>
        <w:softHyphen/>
        <w:t>лами воды.</w:t>
      </w:r>
      <w:r w:rsidRPr="00A26361">
        <w:rPr>
          <w:rStyle w:val="FontStyle100"/>
          <w:sz w:val="28"/>
          <w:szCs w:val="28"/>
        </w:rPr>
        <w:t xml:space="preserve"> </w:t>
      </w:r>
      <w:r w:rsidRPr="00A26361">
        <w:rPr>
          <w:rStyle w:val="FontStyle122"/>
          <w:sz w:val="28"/>
          <w:szCs w:val="28"/>
        </w:rPr>
        <w:t>Выделение или поглощение теплоты при растворении данно</w:t>
      </w:r>
      <w:r w:rsidRPr="00A26361">
        <w:rPr>
          <w:rStyle w:val="FontStyle122"/>
          <w:sz w:val="28"/>
          <w:szCs w:val="28"/>
        </w:rPr>
        <w:softHyphen/>
        <w:t>го вещества определяется тем, вклад какой из двух составляющих процесса больше.</w:t>
      </w:r>
    </w:p>
    <w:p w:rsidR="00285D6D" w:rsidRPr="00285D6D" w:rsidRDefault="00285D6D" w:rsidP="00285D6D">
      <w:pPr>
        <w:pStyle w:val="Style3"/>
        <w:widowControl/>
        <w:spacing w:line="240" w:lineRule="auto"/>
        <w:ind w:firstLine="0"/>
        <w:rPr>
          <w:rStyle w:val="FontStyle56"/>
          <w:sz w:val="24"/>
          <w:szCs w:val="24"/>
        </w:rPr>
      </w:pPr>
    </w:p>
    <w:p w:rsidR="004565AB" w:rsidRPr="00217204" w:rsidRDefault="000777CE" w:rsidP="00285D6D">
      <w:pPr>
        <w:pStyle w:val="Style3"/>
        <w:widowControl/>
        <w:spacing w:line="240" w:lineRule="auto"/>
        <w:ind w:firstLine="0"/>
        <w:rPr>
          <w:rStyle w:val="FontStyle56"/>
          <w:sz w:val="28"/>
          <w:szCs w:val="28"/>
        </w:rPr>
      </w:pPr>
      <w:r w:rsidRPr="00285D6D">
        <w:rPr>
          <w:rStyle w:val="FontStyle56"/>
          <w:b/>
          <w:sz w:val="44"/>
          <w:szCs w:val="44"/>
        </w:rPr>
        <w:t>!</w:t>
      </w:r>
      <w:r w:rsidRPr="000777CE">
        <w:rPr>
          <w:rStyle w:val="FontStyle56"/>
          <w:b/>
          <w:sz w:val="28"/>
          <w:szCs w:val="28"/>
        </w:rPr>
        <w:t>Учитель:</w:t>
      </w:r>
      <w:r>
        <w:rPr>
          <w:rStyle w:val="FontStyle56"/>
          <w:sz w:val="28"/>
          <w:szCs w:val="28"/>
        </w:rPr>
        <w:t xml:space="preserve"> в</w:t>
      </w:r>
      <w:r w:rsidR="004565AB" w:rsidRPr="00217204">
        <w:rPr>
          <w:rStyle w:val="FontStyle56"/>
          <w:sz w:val="28"/>
          <w:szCs w:val="28"/>
        </w:rPr>
        <w:t xml:space="preserve"> конце XVIII в. извест</w:t>
      </w:r>
      <w:r w:rsidR="004565AB" w:rsidRPr="00217204">
        <w:rPr>
          <w:rStyle w:val="FontStyle56"/>
          <w:sz w:val="28"/>
          <w:szCs w:val="28"/>
        </w:rPr>
        <w:softHyphen/>
        <w:t xml:space="preserve">ный русский химик </w:t>
      </w:r>
      <w:proofErr w:type="spellStart"/>
      <w:r w:rsidR="004565AB" w:rsidRPr="00285D6D">
        <w:rPr>
          <w:rStyle w:val="FontStyle56"/>
          <w:sz w:val="28"/>
          <w:szCs w:val="28"/>
          <w:u w:val="single"/>
        </w:rPr>
        <w:t>Товий</w:t>
      </w:r>
      <w:proofErr w:type="spellEnd"/>
      <w:r w:rsidR="004565AB" w:rsidRPr="00285D6D">
        <w:rPr>
          <w:rStyle w:val="FontStyle56"/>
          <w:sz w:val="28"/>
          <w:szCs w:val="28"/>
          <w:u w:val="single"/>
        </w:rPr>
        <w:t xml:space="preserve"> Егорович </w:t>
      </w:r>
      <w:proofErr w:type="spellStart"/>
      <w:r w:rsidR="004565AB" w:rsidRPr="00285D6D">
        <w:rPr>
          <w:rStyle w:val="FontStyle56"/>
          <w:sz w:val="28"/>
          <w:szCs w:val="28"/>
          <w:u w:val="single"/>
        </w:rPr>
        <w:t>Ловиц</w:t>
      </w:r>
      <w:proofErr w:type="spellEnd"/>
      <w:r w:rsidR="004565AB" w:rsidRPr="00217204">
        <w:rPr>
          <w:rStyle w:val="FontStyle56"/>
          <w:sz w:val="28"/>
          <w:szCs w:val="28"/>
        </w:rPr>
        <w:t xml:space="preserve"> предложил первые оригинальные рецепты охладительных смесей, в основном сохранив</w:t>
      </w:r>
      <w:r w:rsidR="004565AB" w:rsidRPr="00217204">
        <w:rPr>
          <w:rStyle w:val="FontStyle56"/>
          <w:sz w:val="28"/>
          <w:szCs w:val="28"/>
        </w:rPr>
        <w:softHyphen/>
        <w:t>шиеся до настоящего времени. Так, он нашел, что смесь из 3 частей снега и 4 частей кристаллического хлорида кальция</w:t>
      </w:r>
      <w:r w:rsidR="004565AB">
        <w:rPr>
          <w:rStyle w:val="FontStyle56"/>
          <w:sz w:val="28"/>
          <w:szCs w:val="28"/>
        </w:rPr>
        <w:t xml:space="preserve"> дает понижение температуры до – </w:t>
      </w:r>
      <w:r>
        <w:rPr>
          <w:rStyle w:val="FontStyle56"/>
          <w:sz w:val="28"/>
          <w:szCs w:val="28"/>
        </w:rPr>
        <w:t>50</w:t>
      </w:r>
      <w:r w:rsidR="004565AB" w:rsidRPr="00217204">
        <w:rPr>
          <w:rStyle w:val="FontStyle56"/>
          <w:sz w:val="28"/>
          <w:szCs w:val="28"/>
        </w:rPr>
        <w:t>°С. Спустя 80 лет было установлено, что смесь из 2,8 части снега и 4 частей СаС1</w:t>
      </w:r>
      <w:r w:rsidR="004565AB" w:rsidRPr="00217204">
        <w:rPr>
          <w:rStyle w:val="FontStyle56"/>
          <w:sz w:val="28"/>
          <w:szCs w:val="28"/>
          <w:vertAlign w:val="subscript"/>
        </w:rPr>
        <w:t>2</w:t>
      </w:r>
      <w:r w:rsidR="004565AB" w:rsidRPr="00217204">
        <w:rPr>
          <w:rStyle w:val="FontStyle56"/>
          <w:sz w:val="28"/>
          <w:szCs w:val="28"/>
        </w:rPr>
        <w:t xml:space="preserve"> дает понижение температуры даже до -54,9 °С.</w:t>
      </w:r>
    </w:p>
    <w:p w:rsidR="00285D6D" w:rsidRDefault="00285D6D" w:rsidP="00285D6D">
      <w:pPr>
        <w:pStyle w:val="Style3"/>
        <w:widowControl/>
        <w:spacing w:line="240" w:lineRule="auto"/>
        <w:ind w:firstLine="346"/>
        <w:rPr>
          <w:rStyle w:val="FontStyle56"/>
          <w:sz w:val="28"/>
          <w:szCs w:val="28"/>
        </w:rPr>
      </w:pPr>
    </w:p>
    <w:p w:rsidR="00BF774D" w:rsidRPr="006A017C" w:rsidRDefault="004565AB" w:rsidP="00BF774D">
      <w:pPr>
        <w:pStyle w:val="Style3"/>
        <w:widowControl/>
        <w:spacing w:line="240" w:lineRule="auto"/>
        <w:ind w:firstLine="346"/>
        <w:rPr>
          <w:rStyle w:val="FontStyle41"/>
        </w:rPr>
      </w:pPr>
      <w:r w:rsidRPr="006A017C">
        <w:rPr>
          <w:rStyle w:val="FontStyle56"/>
        </w:rPr>
        <w:t>Заключительным этапом обсуждения нового материала является знакомство с понятием «раствор». Само слово и понятие учащимся уже знакомо. Необходимо только подчеркнуть, что результатом рас</w:t>
      </w:r>
      <w:r w:rsidRPr="006A017C">
        <w:rPr>
          <w:rStyle w:val="FontStyle56"/>
        </w:rPr>
        <w:softHyphen/>
        <w:t xml:space="preserve">творения веществ в воде будут растворы, для которых характерны </w:t>
      </w:r>
      <w:r w:rsidRPr="006A017C">
        <w:rPr>
          <w:rStyle w:val="FontStyle41"/>
        </w:rPr>
        <w:t xml:space="preserve">однородность </w:t>
      </w:r>
      <w:r w:rsidRPr="006A017C">
        <w:rPr>
          <w:rStyle w:val="FontStyle56"/>
        </w:rPr>
        <w:t xml:space="preserve">и </w:t>
      </w:r>
      <w:r w:rsidRPr="006A017C">
        <w:rPr>
          <w:rStyle w:val="FontStyle41"/>
        </w:rPr>
        <w:t>устойчивость.</w:t>
      </w:r>
    </w:p>
    <w:p w:rsidR="00BF774D" w:rsidRDefault="00BF774D" w:rsidP="00BF774D">
      <w:pPr>
        <w:pStyle w:val="Style3"/>
        <w:widowControl/>
        <w:spacing w:line="240" w:lineRule="auto"/>
        <w:ind w:firstLine="346"/>
        <w:rPr>
          <w:rStyle w:val="FontStyle56"/>
          <w:i/>
          <w:iCs/>
          <w:sz w:val="24"/>
          <w:szCs w:val="24"/>
        </w:rPr>
      </w:pPr>
    </w:p>
    <w:p w:rsidR="00020CF6" w:rsidRPr="00020CF6" w:rsidRDefault="00020CF6" w:rsidP="00020CF6">
      <w:pPr>
        <w:pStyle w:val="Style3"/>
        <w:widowControl/>
        <w:spacing w:line="240" w:lineRule="auto"/>
        <w:ind w:firstLine="0"/>
        <w:rPr>
          <w:rStyle w:val="FontStyle56"/>
          <w:iCs/>
          <w:sz w:val="28"/>
          <w:szCs w:val="28"/>
        </w:rPr>
      </w:pPr>
      <w:r w:rsidRPr="000777CE">
        <w:rPr>
          <w:rStyle w:val="FontStyle56"/>
          <w:b/>
          <w:sz w:val="28"/>
          <w:szCs w:val="28"/>
        </w:rPr>
        <w:t>Учитель:</w:t>
      </w:r>
      <w:r>
        <w:rPr>
          <w:rStyle w:val="FontStyle56"/>
          <w:sz w:val="28"/>
          <w:szCs w:val="28"/>
        </w:rPr>
        <w:t xml:space="preserve"> </w:t>
      </w:r>
      <w:r w:rsidRPr="00020CF6">
        <w:rPr>
          <w:rStyle w:val="FontStyle56"/>
          <w:iCs/>
          <w:sz w:val="28"/>
          <w:szCs w:val="28"/>
        </w:rPr>
        <w:t>Давайте напишем с вами что такое «растворы»</w:t>
      </w:r>
    </w:p>
    <w:p w:rsidR="00020CF6" w:rsidRPr="00020CF6" w:rsidRDefault="00020CF6" w:rsidP="00D33E90">
      <w:pPr>
        <w:pStyle w:val="Style1"/>
        <w:widowControl/>
        <w:rPr>
          <w:rStyle w:val="FontStyle96"/>
          <w:rFonts w:ascii="Times New Roman" w:hAnsi="Times New Roman" w:cs="Times New Roman"/>
          <w:i/>
          <w:sz w:val="24"/>
          <w:szCs w:val="24"/>
        </w:rPr>
      </w:pPr>
      <w:r w:rsidRPr="00020CF6">
        <w:rPr>
          <w:rStyle w:val="FontStyle96"/>
          <w:rFonts w:ascii="Times New Roman" w:hAnsi="Times New Roman" w:cs="Times New Roman"/>
          <w:b/>
          <w:i/>
          <w:sz w:val="24"/>
          <w:szCs w:val="24"/>
        </w:rPr>
        <w:t>Растворы</w:t>
      </w:r>
      <w:r w:rsidRPr="00020CF6">
        <w:rPr>
          <w:rStyle w:val="FontStyle96"/>
          <w:rFonts w:ascii="Times New Roman" w:hAnsi="Times New Roman" w:cs="Times New Roman"/>
          <w:i/>
          <w:sz w:val="24"/>
          <w:szCs w:val="24"/>
        </w:rPr>
        <w:t xml:space="preserve"> – это однородные устойчивые системы переменного состава, состоящие из двух или более компонентов.</w:t>
      </w:r>
    </w:p>
    <w:p w:rsidR="00020CF6" w:rsidRPr="00BF774D" w:rsidRDefault="00020CF6" w:rsidP="00BF774D">
      <w:pPr>
        <w:pStyle w:val="Style3"/>
        <w:widowControl/>
        <w:spacing w:line="240" w:lineRule="auto"/>
        <w:ind w:firstLine="346"/>
        <w:rPr>
          <w:rStyle w:val="FontStyle56"/>
          <w:i/>
          <w:iCs/>
          <w:sz w:val="24"/>
          <w:szCs w:val="24"/>
        </w:rPr>
      </w:pPr>
    </w:p>
    <w:p w:rsidR="008E66A3" w:rsidRDefault="008E66A3" w:rsidP="00BF774D">
      <w:pPr>
        <w:pStyle w:val="Style3"/>
        <w:widowControl/>
        <w:spacing w:line="240" w:lineRule="auto"/>
        <w:ind w:firstLine="0"/>
        <w:rPr>
          <w:rStyle w:val="FontStyle56"/>
          <w:sz w:val="28"/>
          <w:szCs w:val="28"/>
        </w:rPr>
      </w:pPr>
      <w:r w:rsidRPr="008E66A3">
        <w:rPr>
          <w:rStyle w:val="FontStyle56"/>
          <w:b/>
          <w:sz w:val="28"/>
          <w:szCs w:val="28"/>
        </w:rPr>
        <w:t>Вопрос учителя:</w:t>
      </w:r>
      <w:r>
        <w:rPr>
          <w:rStyle w:val="FontStyle56"/>
          <w:sz w:val="28"/>
          <w:szCs w:val="28"/>
        </w:rPr>
        <w:t xml:space="preserve"> </w:t>
      </w:r>
      <w:r w:rsidR="004565AB" w:rsidRPr="00217204">
        <w:rPr>
          <w:rStyle w:val="FontStyle56"/>
          <w:sz w:val="28"/>
          <w:szCs w:val="28"/>
        </w:rPr>
        <w:t>можно ли разделить рас</w:t>
      </w:r>
      <w:r w:rsidR="004565AB" w:rsidRPr="00217204">
        <w:rPr>
          <w:rStyle w:val="FontStyle56"/>
          <w:sz w:val="28"/>
          <w:szCs w:val="28"/>
        </w:rPr>
        <w:softHyphen/>
        <w:t>творы на составные части (компоненты) фильтрованием или отстаива</w:t>
      </w:r>
      <w:r w:rsidR="004565AB" w:rsidRPr="00217204">
        <w:rPr>
          <w:rStyle w:val="FontStyle56"/>
          <w:sz w:val="28"/>
          <w:szCs w:val="28"/>
        </w:rPr>
        <w:softHyphen/>
        <w:t xml:space="preserve">нием? </w:t>
      </w:r>
    </w:p>
    <w:p w:rsidR="008E66A3" w:rsidRDefault="008E66A3" w:rsidP="004565AB">
      <w:pPr>
        <w:pStyle w:val="Style3"/>
        <w:widowControl/>
        <w:spacing w:line="240" w:lineRule="auto"/>
        <w:rPr>
          <w:rStyle w:val="FontStyle56"/>
          <w:sz w:val="24"/>
          <w:szCs w:val="24"/>
        </w:rPr>
      </w:pPr>
    </w:p>
    <w:p w:rsidR="004565AB" w:rsidRPr="00FF3B1F" w:rsidRDefault="004565AB" w:rsidP="00FF3B1F">
      <w:pPr>
        <w:pStyle w:val="Style3"/>
        <w:widowControl/>
        <w:spacing w:line="240" w:lineRule="auto"/>
        <w:ind w:firstLine="0"/>
        <w:jc w:val="center"/>
        <w:rPr>
          <w:rStyle w:val="FontStyle56"/>
          <w:sz w:val="24"/>
          <w:szCs w:val="24"/>
        </w:rPr>
      </w:pPr>
      <w:r w:rsidRPr="00FF3B1F">
        <w:rPr>
          <w:rStyle w:val="FontStyle56"/>
          <w:sz w:val="24"/>
          <w:szCs w:val="24"/>
        </w:rPr>
        <w:t>На основании ответов учащихся делается вывод, что растворы являются устойчивыми системами.</w:t>
      </w:r>
    </w:p>
    <w:p w:rsidR="00BF774D" w:rsidRDefault="00BF774D" w:rsidP="00BF774D">
      <w:pPr>
        <w:pStyle w:val="Style3"/>
        <w:widowControl/>
        <w:spacing w:line="240" w:lineRule="auto"/>
        <w:ind w:firstLine="0"/>
        <w:rPr>
          <w:rStyle w:val="FontStyle56"/>
          <w:b/>
          <w:sz w:val="28"/>
          <w:szCs w:val="28"/>
        </w:rPr>
      </w:pPr>
    </w:p>
    <w:p w:rsidR="00440ED1" w:rsidRDefault="00BF774D" w:rsidP="00440ED1">
      <w:pPr>
        <w:pStyle w:val="Style3"/>
        <w:widowControl/>
        <w:spacing w:line="240" w:lineRule="auto"/>
        <w:ind w:firstLine="0"/>
        <w:rPr>
          <w:rStyle w:val="FontStyle56"/>
          <w:sz w:val="28"/>
          <w:szCs w:val="28"/>
        </w:rPr>
      </w:pPr>
      <w:r w:rsidRPr="00580915">
        <w:rPr>
          <w:rStyle w:val="FontStyle56"/>
          <w:b/>
          <w:sz w:val="28"/>
          <w:szCs w:val="28"/>
        </w:rPr>
        <w:t>Учитель:</w:t>
      </w:r>
      <w:r>
        <w:rPr>
          <w:rStyle w:val="FontStyle56"/>
          <w:b/>
          <w:sz w:val="28"/>
          <w:szCs w:val="28"/>
        </w:rPr>
        <w:t xml:space="preserve"> </w:t>
      </w:r>
      <w:r>
        <w:rPr>
          <w:rStyle w:val="FontStyle122"/>
          <w:sz w:val="28"/>
          <w:szCs w:val="28"/>
        </w:rPr>
        <w:t>р</w:t>
      </w:r>
      <w:r w:rsidRPr="00A26361">
        <w:rPr>
          <w:rStyle w:val="FontStyle122"/>
          <w:sz w:val="28"/>
          <w:szCs w:val="28"/>
        </w:rPr>
        <w:t xml:space="preserve">астворы </w:t>
      </w:r>
      <w:r>
        <w:rPr>
          <w:rStyle w:val="FontStyle122"/>
          <w:sz w:val="28"/>
          <w:szCs w:val="28"/>
        </w:rPr>
        <w:t>–</w:t>
      </w:r>
      <w:r w:rsidRPr="00A26361">
        <w:rPr>
          <w:rStyle w:val="FontStyle122"/>
          <w:sz w:val="28"/>
          <w:szCs w:val="28"/>
        </w:rPr>
        <w:t xml:space="preserve"> это самые распространенны</w:t>
      </w:r>
      <w:r>
        <w:rPr>
          <w:rStyle w:val="FontStyle122"/>
          <w:sz w:val="28"/>
          <w:szCs w:val="28"/>
        </w:rPr>
        <w:t>е смеси веществ, для которых ха</w:t>
      </w:r>
      <w:r w:rsidRPr="00A26361">
        <w:rPr>
          <w:rStyle w:val="FontStyle122"/>
          <w:sz w:val="28"/>
          <w:szCs w:val="28"/>
        </w:rPr>
        <w:t xml:space="preserve">рактерны </w:t>
      </w:r>
      <w:r w:rsidRPr="00C90200">
        <w:rPr>
          <w:rStyle w:val="FontStyle100"/>
          <w:b/>
          <w:sz w:val="28"/>
          <w:szCs w:val="28"/>
        </w:rPr>
        <w:t>однородность</w:t>
      </w:r>
      <w:r w:rsidRPr="00A26361">
        <w:rPr>
          <w:rStyle w:val="FontStyle100"/>
          <w:sz w:val="28"/>
          <w:szCs w:val="28"/>
        </w:rPr>
        <w:t xml:space="preserve"> </w:t>
      </w:r>
      <w:r w:rsidRPr="00A26361">
        <w:rPr>
          <w:rStyle w:val="FontStyle122"/>
          <w:sz w:val="28"/>
          <w:szCs w:val="28"/>
        </w:rPr>
        <w:t xml:space="preserve">и </w:t>
      </w:r>
      <w:r w:rsidRPr="00C90200">
        <w:rPr>
          <w:rStyle w:val="FontStyle100"/>
          <w:b/>
          <w:sz w:val="28"/>
          <w:szCs w:val="28"/>
        </w:rPr>
        <w:t>устойчивость</w:t>
      </w:r>
      <w:r w:rsidRPr="00A26361">
        <w:rPr>
          <w:rStyle w:val="FontStyle100"/>
          <w:sz w:val="28"/>
          <w:szCs w:val="28"/>
        </w:rPr>
        <w:t>.</w:t>
      </w:r>
      <w:r>
        <w:rPr>
          <w:rStyle w:val="FontStyle100"/>
          <w:sz w:val="28"/>
          <w:szCs w:val="28"/>
        </w:rPr>
        <w:t xml:space="preserve"> </w:t>
      </w:r>
      <w:r w:rsidR="00440ED1" w:rsidRPr="00BF774D">
        <w:rPr>
          <w:rStyle w:val="FontStyle100"/>
          <w:i w:val="0"/>
          <w:sz w:val="28"/>
          <w:szCs w:val="28"/>
        </w:rPr>
        <w:t>В</w:t>
      </w:r>
      <w:r w:rsidR="00440ED1" w:rsidRPr="00BF774D">
        <w:rPr>
          <w:rStyle w:val="FontStyle56"/>
          <w:i/>
          <w:sz w:val="28"/>
          <w:szCs w:val="28"/>
        </w:rPr>
        <w:t xml:space="preserve"> </w:t>
      </w:r>
      <w:r w:rsidR="00440ED1" w:rsidRPr="00217204">
        <w:rPr>
          <w:rStyle w:val="FontStyle56"/>
          <w:sz w:val="28"/>
          <w:szCs w:val="28"/>
        </w:rPr>
        <w:t>растворе невозможно различить частицы растворенного веще</w:t>
      </w:r>
      <w:r w:rsidR="00440ED1" w:rsidRPr="00217204">
        <w:rPr>
          <w:rStyle w:val="FontStyle56"/>
          <w:sz w:val="28"/>
          <w:szCs w:val="28"/>
        </w:rPr>
        <w:softHyphen/>
        <w:t xml:space="preserve">ства и частицы растворителя. </w:t>
      </w:r>
    </w:p>
    <w:p w:rsidR="00440ED1" w:rsidRPr="00C76140" w:rsidRDefault="00440ED1" w:rsidP="00C76140">
      <w:pPr>
        <w:pStyle w:val="Style3"/>
        <w:widowControl/>
        <w:spacing w:line="240" w:lineRule="auto"/>
        <w:ind w:firstLine="403"/>
        <w:rPr>
          <w:rStyle w:val="FontStyle56"/>
          <w:sz w:val="26"/>
          <w:szCs w:val="26"/>
        </w:rPr>
      </w:pPr>
      <w:r w:rsidRPr="00D97B6F">
        <w:rPr>
          <w:rStyle w:val="FontStyle96"/>
          <w:rFonts w:ascii="Times New Roman" w:hAnsi="Times New Roman" w:cs="Times New Roman"/>
          <w:sz w:val="26"/>
          <w:szCs w:val="26"/>
          <w:u w:val="single"/>
        </w:rPr>
        <w:t>Однородность</w:t>
      </w:r>
      <w:r w:rsidRPr="00D97B6F">
        <w:rPr>
          <w:rStyle w:val="FontStyle96"/>
          <w:rFonts w:ascii="Times New Roman" w:hAnsi="Times New Roman" w:cs="Times New Roman"/>
          <w:sz w:val="26"/>
          <w:szCs w:val="26"/>
        </w:rPr>
        <w:t xml:space="preserve"> </w:t>
      </w:r>
      <w:r w:rsidRPr="00D97B6F">
        <w:rPr>
          <w:rStyle w:val="FontStyle122"/>
          <w:sz w:val="26"/>
          <w:szCs w:val="26"/>
        </w:rPr>
        <w:t xml:space="preserve">означает, что </w:t>
      </w:r>
      <w:r w:rsidRPr="00D97B6F">
        <w:rPr>
          <w:rStyle w:val="FontStyle122"/>
          <w:sz w:val="26"/>
          <w:szCs w:val="26"/>
          <w:u w:val="single"/>
        </w:rPr>
        <w:t>в растворе невозможно различить частицы растворенного вещества и частицы растворителя</w:t>
      </w:r>
      <w:r w:rsidRPr="00D97B6F">
        <w:rPr>
          <w:rStyle w:val="FontStyle122"/>
          <w:sz w:val="26"/>
          <w:szCs w:val="26"/>
        </w:rPr>
        <w:t xml:space="preserve"> даже под микроскопом при большом увеличении. Это свидетельствует о том, что частицы растворенного вещества настолько малы (порядка размеров молекул, атомов или ионов), что их невозможно увидеть. Однородность – это свойство растворов, которое роднит их с чистыми веществами. Но, в отличие от последних, состав растворов может быть различным: они могут содержать большую или меньшую массу вещества. Непостоянство состава растворов приближает их к неоднородным смесям, од</w:t>
      </w:r>
      <w:r w:rsidRPr="00D97B6F">
        <w:rPr>
          <w:rStyle w:val="FontStyle122"/>
          <w:sz w:val="26"/>
          <w:szCs w:val="26"/>
        </w:rPr>
        <w:softHyphen/>
        <w:t>нако растворы резко отличаются от них своей однородностью.</w:t>
      </w:r>
    </w:p>
    <w:p w:rsidR="00C76140" w:rsidRDefault="00C76140" w:rsidP="00C76140">
      <w:pPr>
        <w:pStyle w:val="Style3"/>
        <w:widowControl/>
        <w:spacing w:line="240" w:lineRule="auto"/>
        <w:ind w:firstLine="384"/>
        <w:rPr>
          <w:rStyle w:val="FontStyle122"/>
          <w:sz w:val="28"/>
          <w:szCs w:val="28"/>
        </w:rPr>
      </w:pPr>
      <w:r w:rsidRPr="00A26361">
        <w:rPr>
          <w:rStyle w:val="FontStyle122"/>
          <w:sz w:val="28"/>
          <w:szCs w:val="28"/>
        </w:rPr>
        <w:t xml:space="preserve">Любой раствор состоит из </w:t>
      </w:r>
      <w:r w:rsidRPr="00C90200">
        <w:rPr>
          <w:rStyle w:val="FontStyle96"/>
          <w:rFonts w:ascii="Times New Roman" w:hAnsi="Times New Roman" w:cs="Times New Roman"/>
          <w:sz w:val="28"/>
          <w:szCs w:val="28"/>
          <w:u w:val="single"/>
        </w:rPr>
        <w:t xml:space="preserve">растворителя </w:t>
      </w:r>
      <w:r w:rsidRPr="00A26361">
        <w:rPr>
          <w:rStyle w:val="FontStyle122"/>
          <w:sz w:val="28"/>
          <w:szCs w:val="28"/>
        </w:rPr>
        <w:t xml:space="preserve">и </w:t>
      </w:r>
      <w:r w:rsidRPr="00C90200">
        <w:rPr>
          <w:rStyle w:val="FontStyle96"/>
          <w:rFonts w:ascii="Times New Roman" w:hAnsi="Times New Roman" w:cs="Times New Roman"/>
          <w:sz w:val="28"/>
          <w:szCs w:val="28"/>
          <w:u w:val="single"/>
        </w:rPr>
        <w:t xml:space="preserve">растворенного </w:t>
      </w:r>
      <w:r w:rsidRPr="00C90200">
        <w:rPr>
          <w:rStyle w:val="FontStyle122"/>
          <w:sz w:val="28"/>
          <w:szCs w:val="28"/>
          <w:u w:val="single"/>
        </w:rPr>
        <w:t>вещества</w:t>
      </w:r>
      <w:r w:rsidRPr="00A26361">
        <w:rPr>
          <w:rStyle w:val="FontStyle122"/>
          <w:sz w:val="28"/>
          <w:szCs w:val="28"/>
        </w:rPr>
        <w:t>.</w:t>
      </w:r>
    </w:p>
    <w:p w:rsidR="00C76140" w:rsidRPr="00A26361" w:rsidRDefault="00C76140" w:rsidP="00C76140">
      <w:pPr>
        <w:pStyle w:val="Style3"/>
        <w:widowControl/>
        <w:spacing w:line="240" w:lineRule="auto"/>
        <w:ind w:firstLine="384"/>
        <w:rPr>
          <w:rStyle w:val="FontStyle122"/>
          <w:sz w:val="28"/>
          <w:szCs w:val="28"/>
        </w:rPr>
      </w:pPr>
      <w:r w:rsidRPr="00A26361">
        <w:rPr>
          <w:rStyle w:val="FontStyle122"/>
          <w:sz w:val="28"/>
          <w:szCs w:val="28"/>
        </w:rPr>
        <w:t>Таким образом, общая масса раствора представляет собой сумму масс его компонентов:</w:t>
      </w:r>
    </w:p>
    <w:p w:rsidR="00C76140" w:rsidRPr="00C90200" w:rsidRDefault="00C76140" w:rsidP="00C76140">
      <w:pPr>
        <w:pStyle w:val="Style1"/>
        <w:widowControl/>
        <w:jc w:val="center"/>
        <w:rPr>
          <w:rStyle w:val="FontStyle96"/>
          <w:rFonts w:ascii="Times New Roman" w:hAnsi="Times New Roman" w:cs="Times New Roman"/>
          <w:b/>
          <w:sz w:val="28"/>
          <w:szCs w:val="28"/>
        </w:rPr>
      </w:pPr>
      <w:proofErr w:type="gramStart"/>
      <w:r w:rsidRPr="00C90200">
        <w:rPr>
          <w:rStyle w:val="FontStyle96"/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C90200">
        <w:rPr>
          <w:rStyle w:val="FontStyle96"/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C90200">
        <w:rPr>
          <w:rStyle w:val="FontStyle96"/>
          <w:rFonts w:ascii="Times New Roman" w:hAnsi="Times New Roman" w:cs="Times New Roman"/>
          <w:b/>
          <w:sz w:val="28"/>
          <w:szCs w:val="28"/>
        </w:rPr>
        <w:t xml:space="preserve">раствора) = </w:t>
      </w:r>
      <w:r w:rsidRPr="00C90200">
        <w:rPr>
          <w:rStyle w:val="FontStyle96"/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C90200">
        <w:rPr>
          <w:rStyle w:val="FontStyle96"/>
          <w:rFonts w:ascii="Times New Roman" w:hAnsi="Times New Roman" w:cs="Times New Roman"/>
          <w:b/>
          <w:sz w:val="28"/>
          <w:szCs w:val="28"/>
        </w:rPr>
        <w:t xml:space="preserve">(растворенного вещества) + </w:t>
      </w:r>
      <w:r w:rsidRPr="00C90200">
        <w:rPr>
          <w:rStyle w:val="FontStyle96"/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C90200">
        <w:rPr>
          <w:rStyle w:val="FontStyle96"/>
          <w:rFonts w:ascii="Times New Roman" w:hAnsi="Times New Roman" w:cs="Times New Roman"/>
          <w:b/>
          <w:sz w:val="28"/>
          <w:szCs w:val="28"/>
        </w:rPr>
        <w:t>(растворителя).</w:t>
      </w:r>
    </w:p>
    <w:p w:rsidR="00390689" w:rsidRDefault="004565AB" w:rsidP="004565AB">
      <w:pPr>
        <w:pStyle w:val="Style3"/>
        <w:widowControl/>
        <w:spacing w:line="240" w:lineRule="auto"/>
        <w:ind w:firstLine="346"/>
        <w:rPr>
          <w:rStyle w:val="FontStyle56"/>
          <w:sz w:val="28"/>
          <w:szCs w:val="28"/>
        </w:rPr>
      </w:pPr>
      <w:r w:rsidRPr="00F142CD">
        <w:rPr>
          <w:rStyle w:val="FontStyle56"/>
          <w:sz w:val="28"/>
          <w:szCs w:val="28"/>
          <w:u w:val="single"/>
        </w:rPr>
        <w:lastRenderedPageBreak/>
        <w:t>Растворитель обычно находится в том же агрегатном состоянии, что и сам раствор</w:t>
      </w:r>
      <w:r w:rsidRPr="00217204">
        <w:rPr>
          <w:rStyle w:val="FontStyle56"/>
          <w:sz w:val="28"/>
          <w:szCs w:val="28"/>
        </w:rPr>
        <w:t xml:space="preserve">. </w:t>
      </w:r>
    </w:p>
    <w:p w:rsidR="00F142CD" w:rsidRDefault="004565AB" w:rsidP="004565AB">
      <w:pPr>
        <w:pStyle w:val="Style3"/>
        <w:widowControl/>
        <w:spacing w:line="240" w:lineRule="auto"/>
        <w:ind w:firstLine="346"/>
        <w:rPr>
          <w:rStyle w:val="FontStyle56"/>
          <w:sz w:val="28"/>
          <w:szCs w:val="28"/>
        </w:rPr>
      </w:pPr>
      <w:r w:rsidRPr="00217204">
        <w:rPr>
          <w:rStyle w:val="FontStyle56"/>
          <w:sz w:val="28"/>
          <w:szCs w:val="28"/>
        </w:rPr>
        <w:t xml:space="preserve">В качестве примера </w:t>
      </w:r>
      <w:r w:rsidR="00390689">
        <w:rPr>
          <w:rStyle w:val="FontStyle56"/>
          <w:sz w:val="28"/>
          <w:szCs w:val="28"/>
        </w:rPr>
        <w:t>давайте рассмотрим с вами</w:t>
      </w:r>
      <w:r w:rsidRPr="00217204">
        <w:rPr>
          <w:rStyle w:val="FontStyle56"/>
          <w:sz w:val="28"/>
          <w:szCs w:val="28"/>
        </w:rPr>
        <w:t xml:space="preserve"> воздух как однородный раствор. </w:t>
      </w:r>
      <w:r w:rsidR="00133705" w:rsidRPr="00133705">
        <w:rPr>
          <w:rStyle w:val="FontStyle56"/>
          <w:b/>
          <w:sz w:val="28"/>
          <w:szCs w:val="28"/>
        </w:rPr>
        <w:t>У:</w:t>
      </w:r>
      <w:r w:rsidR="000236F4">
        <w:rPr>
          <w:rStyle w:val="FontStyle56"/>
          <w:b/>
          <w:sz w:val="28"/>
          <w:szCs w:val="28"/>
        </w:rPr>
        <w:t xml:space="preserve"> </w:t>
      </w:r>
      <w:r w:rsidR="00F142CD">
        <w:rPr>
          <w:rStyle w:val="FontStyle56"/>
          <w:sz w:val="28"/>
          <w:szCs w:val="28"/>
        </w:rPr>
        <w:t>Давайте вспомним с состав воз</w:t>
      </w:r>
      <w:r w:rsidR="00F142CD">
        <w:rPr>
          <w:rStyle w:val="FontStyle56"/>
          <w:sz w:val="28"/>
          <w:szCs w:val="28"/>
        </w:rPr>
        <w:softHyphen/>
        <w:t>духа</w:t>
      </w:r>
      <w:r w:rsidR="00AB53A1">
        <w:rPr>
          <w:rStyle w:val="FontStyle56"/>
          <w:sz w:val="28"/>
          <w:szCs w:val="28"/>
        </w:rPr>
        <w:t xml:space="preserve"> </w:t>
      </w:r>
      <w:r w:rsidR="00AB53A1" w:rsidRPr="00AB53A1">
        <w:rPr>
          <w:rStyle w:val="FontStyle56"/>
          <w:i/>
          <w:sz w:val="28"/>
          <w:szCs w:val="28"/>
        </w:rPr>
        <w:t>(азот – 75,51%, кислород – 23,15%, аргон – 1,28%, углекислый газ – 0,05% озон – 0,00006%</w:t>
      </w:r>
      <w:r w:rsidR="00133705">
        <w:rPr>
          <w:rStyle w:val="FontStyle56"/>
          <w:i/>
          <w:sz w:val="28"/>
          <w:szCs w:val="28"/>
        </w:rPr>
        <w:t xml:space="preserve">; </w:t>
      </w:r>
      <w:r w:rsidR="00133705" w:rsidRPr="00133705">
        <w:rPr>
          <w:rStyle w:val="FontStyle56"/>
          <w:sz w:val="24"/>
          <w:szCs w:val="24"/>
        </w:rPr>
        <w:t>учебник химии, 7 класс</w:t>
      </w:r>
      <w:r w:rsidR="00AB53A1" w:rsidRPr="00133705">
        <w:rPr>
          <w:rStyle w:val="FontStyle56"/>
          <w:sz w:val="28"/>
          <w:szCs w:val="28"/>
        </w:rPr>
        <w:t>)</w:t>
      </w:r>
    </w:p>
    <w:p w:rsidR="00F142CD" w:rsidRDefault="00133705" w:rsidP="00133705">
      <w:pPr>
        <w:pStyle w:val="Style3"/>
        <w:widowControl/>
        <w:spacing w:line="240" w:lineRule="auto"/>
        <w:ind w:firstLine="0"/>
        <w:rPr>
          <w:rStyle w:val="FontStyle56"/>
          <w:sz w:val="28"/>
          <w:szCs w:val="28"/>
        </w:rPr>
      </w:pPr>
      <w:r w:rsidRPr="00133705">
        <w:rPr>
          <w:rStyle w:val="FontStyle56"/>
          <w:b/>
          <w:sz w:val="28"/>
          <w:szCs w:val="28"/>
        </w:rPr>
        <w:t>У:</w:t>
      </w:r>
      <w:r>
        <w:rPr>
          <w:rStyle w:val="FontStyle56"/>
          <w:sz w:val="28"/>
          <w:szCs w:val="28"/>
        </w:rPr>
        <w:t xml:space="preserve"> </w:t>
      </w:r>
      <w:r w:rsidR="00390689">
        <w:rPr>
          <w:rStyle w:val="FontStyle56"/>
          <w:sz w:val="28"/>
          <w:szCs w:val="28"/>
        </w:rPr>
        <w:t>Какой же из газов будет являться растворителем?</w:t>
      </w:r>
      <w:r>
        <w:rPr>
          <w:rStyle w:val="FontStyle56"/>
          <w:sz w:val="28"/>
          <w:szCs w:val="28"/>
        </w:rPr>
        <w:t xml:space="preserve"> </w:t>
      </w:r>
      <w:r w:rsidRPr="00133705">
        <w:rPr>
          <w:rStyle w:val="FontStyle56"/>
          <w:i/>
          <w:sz w:val="28"/>
          <w:szCs w:val="28"/>
        </w:rPr>
        <w:t>(азот)</w:t>
      </w:r>
    </w:p>
    <w:p w:rsidR="00390689" w:rsidRDefault="00390689" w:rsidP="004565AB">
      <w:pPr>
        <w:pStyle w:val="Style3"/>
        <w:widowControl/>
        <w:spacing w:line="240" w:lineRule="auto"/>
        <w:ind w:firstLine="350"/>
        <w:rPr>
          <w:rStyle w:val="FontStyle56"/>
          <w:sz w:val="28"/>
          <w:szCs w:val="28"/>
        </w:rPr>
      </w:pPr>
    </w:p>
    <w:p w:rsidR="004565AB" w:rsidRDefault="00490C13" w:rsidP="00490C13">
      <w:pPr>
        <w:pStyle w:val="Style3"/>
        <w:widowControl/>
        <w:spacing w:line="240" w:lineRule="auto"/>
        <w:ind w:firstLine="0"/>
        <w:rPr>
          <w:rStyle w:val="FontStyle56"/>
          <w:sz w:val="28"/>
          <w:szCs w:val="28"/>
        </w:rPr>
      </w:pPr>
      <w:r w:rsidRPr="00490C13">
        <w:rPr>
          <w:rStyle w:val="FontStyle56"/>
          <w:b/>
          <w:sz w:val="28"/>
          <w:szCs w:val="28"/>
        </w:rPr>
        <w:t>Учитель:</w:t>
      </w:r>
      <w:r>
        <w:rPr>
          <w:rStyle w:val="FontStyle56"/>
          <w:sz w:val="28"/>
          <w:szCs w:val="28"/>
        </w:rPr>
        <w:t xml:space="preserve"> с</w:t>
      </w:r>
      <w:r w:rsidR="004565AB" w:rsidRPr="00217204">
        <w:rPr>
          <w:rStyle w:val="FontStyle56"/>
          <w:sz w:val="28"/>
          <w:szCs w:val="28"/>
        </w:rPr>
        <w:t>реди жидких растворов различают водные и неводные растворы, т. е. однородные системы, в которых растворителем обычно является вода или какой-нибудь другой жидкий растворитель (например, спирт, ацетон или бензин).</w:t>
      </w:r>
    </w:p>
    <w:p w:rsidR="00667756" w:rsidRDefault="00667756" w:rsidP="00667756">
      <w:pPr>
        <w:pStyle w:val="Style3"/>
        <w:widowControl/>
        <w:spacing w:line="240" w:lineRule="auto"/>
        <w:ind w:firstLine="394"/>
        <w:rPr>
          <w:rStyle w:val="FontStyle122"/>
          <w:sz w:val="28"/>
          <w:szCs w:val="28"/>
        </w:rPr>
      </w:pPr>
      <w:r w:rsidRPr="00A26361">
        <w:rPr>
          <w:rStyle w:val="FontStyle122"/>
          <w:sz w:val="28"/>
          <w:szCs w:val="28"/>
        </w:rPr>
        <w:t>Мы с вами будем рассматривать дальше только водные растворы, так как они являются наиболее распространенными в природе, быту, промышленности, сельском хозяйстве и других областях жизни и деятельности человека.</w:t>
      </w:r>
    </w:p>
    <w:p w:rsidR="00313341" w:rsidRPr="00217204" w:rsidRDefault="00313341" w:rsidP="00490C13">
      <w:pPr>
        <w:pStyle w:val="Style3"/>
        <w:widowControl/>
        <w:spacing w:line="240" w:lineRule="auto"/>
        <w:ind w:firstLine="0"/>
        <w:rPr>
          <w:rStyle w:val="FontStyle56"/>
          <w:sz w:val="28"/>
          <w:szCs w:val="28"/>
        </w:rPr>
      </w:pPr>
    </w:p>
    <w:p w:rsidR="004565AB" w:rsidRPr="006A017C" w:rsidRDefault="004565AB" w:rsidP="004565AB">
      <w:pPr>
        <w:pStyle w:val="Style3"/>
        <w:widowControl/>
        <w:spacing w:line="240" w:lineRule="auto"/>
        <w:ind w:firstLine="346"/>
        <w:rPr>
          <w:rStyle w:val="FontStyle56"/>
        </w:rPr>
      </w:pPr>
      <w:r w:rsidRPr="006A017C">
        <w:rPr>
          <w:rStyle w:val="FontStyle56"/>
        </w:rPr>
        <w:t>Вопрос об образовании в водных растворах гидратов и кристалло</w:t>
      </w:r>
      <w:r w:rsidRPr="006A017C">
        <w:rPr>
          <w:rStyle w:val="FontStyle56"/>
        </w:rPr>
        <w:softHyphen/>
        <w:t>гидратов достаточно сложный для понимания и усвоения. Для его объ</w:t>
      </w:r>
      <w:r w:rsidRPr="006A017C">
        <w:rPr>
          <w:rStyle w:val="FontStyle56"/>
        </w:rPr>
        <w:softHyphen/>
        <w:t>яснения необходимо использовать рисунок 71 учебника или на моде</w:t>
      </w:r>
      <w:r w:rsidRPr="006A017C">
        <w:rPr>
          <w:rStyle w:val="FontStyle56"/>
        </w:rPr>
        <w:softHyphen/>
        <w:t>ли в динамике показать, как диполи воды окружают ионы в растворе.</w:t>
      </w:r>
    </w:p>
    <w:p w:rsidR="00313341" w:rsidRDefault="00313341" w:rsidP="004565AB">
      <w:pPr>
        <w:pStyle w:val="Style3"/>
        <w:widowControl/>
        <w:spacing w:line="240" w:lineRule="auto"/>
        <w:ind w:firstLine="355"/>
        <w:rPr>
          <w:rStyle w:val="FontStyle56"/>
          <w:sz w:val="28"/>
          <w:szCs w:val="28"/>
        </w:rPr>
      </w:pPr>
    </w:p>
    <w:p w:rsidR="001C25F5" w:rsidRDefault="00313341" w:rsidP="001C25F5">
      <w:pPr>
        <w:pStyle w:val="Style82"/>
        <w:widowControl/>
        <w:spacing w:line="240" w:lineRule="auto"/>
        <w:ind w:firstLine="0"/>
        <w:jc w:val="both"/>
        <w:rPr>
          <w:rStyle w:val="FontStyle56"/>
          <w:sz w:val="28"/>
          <w:szCs w:val="28"/>
        </w:rPr>
      </w:pPr>
      <w:r w:rsidRPr="00490C13">
        <w:rPr>
          <w:rStyle w:val="FontStyle56"/>
          <w:b/>
          <w:sz w:val="28"/>
          <w:szCs w:val="28"/>
        </w:rPr>
        <w:t>Учитель:</w:t>
      </w:r>
      <w:r>
        <w:rPr>
          <w:rStyle w:val="FontStyle56"/>
          <w:sz w:val="28"/>
          <w:szCs w:val="28"/>
        </w:rPr>
        <w:t xml:space="preserve"> в</w:t>
      </w:r>
      <w:r w:rsidR="004565AB" w:rsidRPr="00217204">
        <w:rPr>
          <w:rStyle w:val="FontStyle56"/>
          <w:sz w:val="28"/>
          <w:szCs w:val="28"/>
        </w:rPr>
        <w:t>одные растворы могут быть бесцветными или иметь самую раз</w:t>
      </w:r>
      <w:r w:rsidR="004565AB" w:rsidRPr="00217204">
        <w:rPr>
          <w:rStyle w:val="FontStyle56"/>
          <w:sz w:val="28"/>
          <w:szCs w:val="28"/>
        </w:rPr>
        <w:softHyphen/>
        <w:t xml:space="preserve">личную окраску, но они всегда являются прозрачными жидкостями (рис. 72 учебника). </w:t>
      </w:r>
    </w:p>
    <w:p w:rsidR="001C25F5" w:rsidRDefault="001C25F5" w:rsidP="001C25F5">
      <w:pPr>
        <w:pStyle w:val="Style3"/>
        <w:widowControl/>
        <w:spacing w:line="240" w:lineRule="auto"/>
        <w:ind w:firstLine="0"/>
        <w:rPr>
          <w:rStyle w:val="FontStyle122"/>
          <w:sz w:val="28"/>
          <w:szCs w:val="28"/>
        </w:rPr>
      </w:pPr>
    </w:p>
    <w:p w:rsidR="001C25F5" w:rsidRDefault="001C25F5" w:rsidP="005271D0">
      <w:pPr>
        <w:pStyle w:val="Style3"/>
        <w:widowControl/>
        <w:spacing w:line="240" w:lineRule="auto"/>
        <w:ind w:firstLine="346"/>
        <w:rPr>
          <w:rStyle w:val="FontStyle56"/>
          <w:sz w:val="28"/>
          <w:szCs w:val="28"/>
        </w:rPr>
      </w:pPr>
      <w:r>
        <w:rPr>
          <w:rStyle w:val="FontStyle122"/>
          <w:sz w:val="28"/>
          <w:szCs w:val="28"/>
        </w:rPr>
        <w:t xml:space="preserve">В водных растворах содержатся </w:t>
      </w:r>
      <w:r w:rsidRPr="00A26361">
        <w:rPr>
          <w:rStyle w:val="FontStyle122"/>
          <w:sz w:val="28"/>
          <w:szCs w:val="28"/>
        </w:rPr>
        <w:t>сложные агрегаты, которые состоят из частиц растворяемого вещества и связанных с ними молекул воды. Такие агре</w:t>
      </w:r>
      <w:r w:rsidRPr="00A26361">
        <w:rPr>
          <w:rStyle w:val="FontStyle122"/>
          <w:sz w:val="28"/>
          <w:szCs w:val="28"/>
        </w:rPr>
        <w:softHyphen/>
        <w:t xml:space="preserve">гаты называются </w:t>
      </w:r>
      <w:r w:rsidRPr="0065487D">
        <w:rPr>
          <w:rStyle w:val="FontStyle96"/>
          <w:rFonts w:ascii="Times New Roman" w:hAnsi="Times New Roman" w:cs="Times New Roman"/>
          <w:b/>
          <w:sz w:val="28"/>
          <w:szCs w:val="28"/>
        </w:rPr>
        <w:t>гидратами</w:t>
      </w:r>
      <w:r w:rsidRPr="00A26361">
        <w:rPr>
          <w:rStyle w:val="FontStyle96"/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FontStyle122"/>
          <w:sz w:val="28"/>
          <w:szCs w:val="28"/>
        </w:rPr>
        <w:t>а сам процесс их образования –</w:t>
      </w:r>
      <w:r w:rsidRPr="00A26361">
        <w:rPr>
          <w:rStyle w:val="FontStyle122"/>
          <w:sz w:val="28"/>
          <w:szCs w:val="28"/>
        </w:rPr>
        <w:t xml:space="preserve"> </w:t>
      </w:r>
      <w:r w:rsidRPr="0065487D">
        <w:rPr>
          <w:rStyle w:val="FontStyle96"/>
          <w:rFonts w:ascii="Times New Roman" w:hAnsi="Times New Roman" w:cs="Times New Roman"/>
          <w:b/>
          <w:sz w:val="28"/>
          <w:szCs w:val="28"/>
        </w:rPr>
        <w:t>гидратацией</w:t>
      </w:r>
      <w:r w:rsidRPr="00A26361">
        <w:rPr>
          <w:rStyle w:val="FontStyle96"/>
          <w:rFonts w:ascii="Times New Roman" w:hAnsi="Times New Roman" w:cs="Times New Roman"/>
          <w:sz w:val="28"/>
          <w:szCs w:val="28"/>
        </w:rPr>
        <w:t>.</w:t>
      </w:r>
    </w:p>
    <w:p w:rsidR="00D01FD6" w:rsidRDefault="005271D0" w:rsidP="004565AB">
      <w:pPr>
        <w:pStyle w:val="Style3"/>
        <w:widowControl/>
        <w:spacing w:line="240" w:lineRule="auto"/>
        <w:ind w:firstLine="346"/>
        <w:rPr>
          <w:rStyle w:val="FontStyle56"/>
          <w:sz w:val="28"/>
          <w:szCs w:val="28"/>
        </w:rPr>
      </w:pPr>
      <w:r w:rsidRPr="00A26361">
        <w:rPr>
          <w:rStyle w:val="FontStyle122"/>
          <w:sz w:val="28"/>
          <w:szCs w:val="28"/>
        </w:rPr>
        <w:t>В растворах молекулы воды иногда настолько прочно связываются с ча</w:t>
      </w:r>
      <w:r w:rsidRPr="00A26361">
        <w:rPr>
          <w:rStyle w:val="FontStyle122"/>
          <w:sz w:val="28"/>
          <w:szCs w:val="28"/>
        </w:rPr>
        <w:softHyphen/>
        <w:t xml:space="preserve">стицами растворенного вещества, что при выделении этих веществ из растворов часть воды входит в состав кристаллов, и образуются </w:t>
      </w:r>
      <w:r w:rsidRPr="00A26361">
        <w:rPr>
          <w:rStyle w:val="FontStyle96"/>
          <w:rFonts w:ascii="Times New Roman" w:hAnsi="Times New Roman" w:cs="Times New Roman"/>
          <w:sz w:val="28"/>
          <w:szCs w:val="28"/>
        </w:rPr>
        <w:t xml:space="preserve">кристаллогидраты. </w:t>
      </w:r>
      <w:r w:rsidR="004565AB" w:rsidRPr="00217204">
        <w:rPr>
          <w:rStyle w:val="FontStyle56"/>
          <w:sz w:val="28"/>
          <w:szCs w:val="28"/>
        </w:rPr>
        <w:t>Состав кристаллогидратов выражают формулой, в которой ука</w:t>
      </w:r>
      <w:r w:rsidR="004565AB" w:rsidRPr="00217204">
        <w:rPr>
          <w:rStyle w:val="FontStyle56"/>
          <w:sz w:val="28"/>
          <w:szCs w:val="28"/>
        </w:rPr>
        <w:softHyphen/>
        <w:t xml:space="preserve">зывают соотношение химических количеств растворенного вещества и воды, например </w:t>
      </w:r>
      <w:proofErr w:type="spellStart"/>
      <w:r w:rsidR="004565AB" w:rsidRPr="00217204">
        <w:rPr>
          <w:rStyle w:val="FontStyle56"/>
          <w:sz w:val="28"/>
          <w:szCs w:val="28"/>
          <w:lang w:val="en-US"/>
        </w:rPr>
        <w:t>CuS</w:t>
      </w:r>
      <w:r w:rsidR="004565AB">
        <w:rPr>
          <w:rStyle w:val="FontStyle56"/>
          <w:sz w:val="28"/>
          <w:szCs w:val="28"/>
          <w:lang w:val="en-US"/>
        </w:rPr>
        <w:t>O</w:t>
      </w:r>
      <w:proofErr w:type="spellEnd"/>
      <w:r w:rsidR="004565AB" w:rsidRPr="00217204">
        <w:rPr>
          <w:rStyle w:val="FontStyle56"/>
          <w:sz w:val="28"/>
          <w:szCs w:val="28"/>
          <w:vertAlign w:val="subscript"/>
        </w:rPr>
        <w:t>4</w:t>
      </w:r>
      <w:r w:rsidR="00D01FD6">
        <w:rPr>
          <w:rStyle w:val="FontStyle56"/>
          <w:sz w:val="28"/>
          <w:szCs w:val="28"/>
        </w:rPr>
        <w:t>*</w:t>
      </w:r>
      <w:r w:rsidR="004565AB" w:rsidRPr="00217204">
        <w:rPr>
          <w:rStyle w:val="FontStyle56"/>
          <w:sz w:val="28"/>
          <w:szCs w:val="28"/>
        </w:rPr>
        <w:t>5Н</w:t>
      </w:r>
      <w:r w:rsidR="004565AB" w:rsidRPr="00217204">
        <w:rPr>
          <w:rStyle w:val="FontStyle56"/>
          <w:sz w:val="28"/>
          <w:szCs w:val="28"/>
          <w:vertAlign w:val="subscript"/>
        </w:rPr>
        <w:t>2</w:t>
      </w:r>
      <w:r w:rsidR="004565AB">
        <w:rPr>
          <w:rStyle w:val="FontStyle56"/>
          <w:sz w:val="28"/>
          <w:szCs w:val="28"/>
          <w:lang w:val="en-US"/>
        </w:rPr>
        <w:t>O</w:t>
      </w:r>
      <w:r w:rsidR="004565AB" w:rsidRPr="00217204">
        <w:rPr>
          <w:rStyle w:val="FontStyle56"/>
          <w:sz w:val="28"/>
          <w:szCs w:val="28"/>
        </w:rPr>
        <w:t xml:space="preserve">, </w:t>
      </w:r>
      <w:proofErr w:type="spellStart"/>
      <w:r w:rsidR="004565AB" w:rsidRPr="00217204">
        <w:rPr>
          <w:rStyle w:val="FontStyle56"/>
          <w:sz w:val="28"/>
          <w:szCs w:val="28"/>
          <w:lang w:val="en-US"/>
        </w:rPr>
        <w:t>FeSO</w:t>
      </w:r>
      <w:proofErr w:type="spellEnd"/>
      <w:r w:rsidR="004565AB" w:rsidRPr="002E74AB">
        <w:rPr>
          <w:rStyle w:val="FontStyle56"/>
          <w:sz w:val="28"/>
          <w:szCs w:val="28"/>
        </w:rPr>
        <w:t>4</w:t>
      </w:r>
      <w:r w:rsidR="00D01FD6">
        <w:rPr>
          <w:rStyle w:val="FontStyle56"/>
          <w:sz w:val="28"/>
          <w:szCs w:val="28"/>
        </w:rPr>
        <w:t>*</w:t>
      </w:r>
      <w:r w:rsidR="004565AB" w:rsidRPr="00217204">
        <w:rPr>
          <w:rStyle w:val="FontStyle56"/>
          <w:sz w:val="28"/>
          <w:szCs w:val="28"/>
        </w:rPr>
        <w:t>7Н</w:t>
      </w:r>
      <w:r w:rsidR="004565AB" w:rsidRPr="00217204">
        <w:rPr>
          <w:rStyle w:val="FontStyle56"/>
          <w:sz w:val="28"/>
          <w:szCs w:val="28"/>
          <w:vertAlign w:val="subscript"/>
        </w:rPr>
        <w:t>2</w:t>
      </w:r>
      <w:r w:rsidR="00D01FD6">
        <w:rPr>
          <w:rStyle w:val="FontStyle56"/>
          <w:sz w:val="28"/>
          <w:szCs w:val="28"/>
        </w:rPr>
        <w:t>О</w:t>
      </w:r>
      <w:r w:rsidR="004565AB" w:rsidRPr="00217204">
        <w:rPr>
          <w:rStyle w:val="FontStyle56"/>
          <w:sz w:val="28"/>
          <w:szCs w:val="28"/>
        </w:rPr>
        <w:t xml:space="preserve">, </w:t>
      </w:r>
      <w:r w:rsidR="004565AB" w:rsidRPr="00217204">
        <w:rPr>
          <w:rStyle w:val="FontStyle56"/>
          <w:sz w:val="28"/>
          <w:szCs w:val="28"/>
          <w:lang w:val="en-US"/>
        </w:rPr>
        <w:t>Na</w:t>
      </w:r>
      <w:r w:rsidR="004565AB" w:rsidRPr="00217204">
        <w:rPr>
          <w:rStyle w:val="FontStyle56"/>
          <w:sz w:val="28"/>
          <w:szCs w:val="28"/>
          <w:vertAlign w:val="subscript"/>
        </w:rPr>
        <w:t>2</w:t>
      </w:r>
      <w:r w:rsidR="004565AB" w:rsidRPr="00217204">
        <w:rPr>
          <w:rStyle w:val="FontStyle56"/>
          <w:sz w:val="28"/>
          <w:szCs w:val="28"/>
          <w:lang w:val="en-US"/>
        </w:rPr>
        <w:t>C</w:t>
      </w:r>
      <w:r w:rsidR="004565AB">
        <w:rPr>
          <w:rStyle w:val="FontStyle56"/>
          <w:sz w:val="28"/>
          <w:szCs w:val="28"/>
          <w:lang w:val="en-US"/>
        </w:rPr>
        <w:t>O</w:t>
      </w:r>
      <w:r w:rsidR="004565AB" w:rsidRPr="00217204">
        <w:rPr>
          <w:rStyle w:val="FontStyle56"/>
          <w:sz w:val="28"/>
          <w:szCs w:val="28"/>
          <w:vertAlign w:val="subscript"/>
        </w:rPr>
        <w:t>3</w:t>
      </w:r>
      <w:r w:rsidR="00D01FD6">
        <w:rPr>
          <w:rStyle w:val="FontStyle56"/>
          <w:sz w:val="28"/>
          <w:szCs w:val="28"/>
        </w:rPr>
        <w:t>*</w:t>
      </w:r>
      <w:r w:rsidR="004565AB" w:rsidRPr="00217204">
        <w:rPr>
          <w:rStyle w:val="FontStyle56"/>
          <w:sz w:val="28"/>
          <w:szCs w:val="28"/>
        </w:rPr>
        <w:t>10Н</w:t>
      </w:r>
      <w:r w:rsidR="004565AB" w:rsidRPr="00217204">
        <w:rPr>
          <w:rStyle w:val="FontStyle56"/>
          <w:sz w:val="28"/>
          <w:szCs w:val="28"/>
          <w:vertAlign w:val="subscript"/>
        </w:rPr>
        <w:t>2</w:t>
      </w:r>
      <w:r w:rsidR="004565AB" w:rsidRPr="00217204">
        <w:rPr>
          <w:rStyle w:val="FontStyle56"/>
          <w:sz w:val="28"/>
          <w:szCs w:val="28"/>
        </w:rPr>
        <w:t xml:space="preserve">О, </w:t>
      </w:r>
      <w:proofErr w:type="spellStart"/>
      <w:r w:rsidR="004565AB" w:rsidRPr="00217204">
        <w:rPr>
          <w:rStyle w:val="FontStyle56"/>
          <w:sz w:val="28"/>
          <w:szCs w:val="28"/>
          <w:lang w:val="en-US"/>
        </w:rPr>
        <w:t>CaS</w:t>
      </w:r>
      <w:r w:rsidR="004565AB">
        <w:rPr>
          <w:rStyle w:val="FontStyle56"/>
          <w:sz w:val="28"/>
          <w:szCs w:val="28"/>
          <w:lang w:val="en-US"/>
        </w:rPr>
        <w:t>O</w:t>
      </w:r>
      <w:proofErr w:type="spellEnd"/>
      <w:r w:rsidR="004565AB" w:rsidRPr="00217204">
        <w:rPr>
          <w:rStyle w:val="FontStyle56"/>
          <w:sz w:val="28"/>
          <w:szCs w:val="28"/>
          <w:vertAlign w:val="subscript"/>
        </w:rPr>
        <w:t>4</w:t>
      </w:r>
      <w:r w:rsidR="00D01FD6">
        <w:rPr>
          <w:rStyle w:val="FontStyle56"/>
          <w:sz w:val="28"/>
          <w:szCs w:val="28"/>
        </w:rPr>
        <w:t>*</w:t>
      </w:r>
      <w:r w:rsidR="004565AB" w:rsidRPr="00217204">
        <w:rPr>
          <w:rStyle w:val="FontStyle56"/>
          <w:sz w:val="28"/>
          <w:szCs w:val="28"/>
        </w:rPr>
        <w:t>2Н</w:t>
      </w:r>
      <w:r w:rsidR="004565AB" w:rsidRPr="00217204">
        <w:rPr>
          <w:rStyle w:val="FontStyle56"/>
          <w:sz w:val="28"/>
          <w:szCs w:val="28"/>
          <w:vertAlign w:val="subscript"/>
        </w:rPr>
        <w:t>2</w:t>
      </w:r>
      <w:r w:rsidR="004565AB">
        <w:rPr>
          <w:rStyle w:val="FontStyle56"/>
          <w:sz w:val="28"/>
          <w:szCs w:val="28"/>
          <w:lang w:val="en-US"/>
        </w:rPr>
        <w:t>O</w:t>
      </w:r>
      <w:r w:rsidR="004565AB" w:rsidRPr="00217204">
        <w:rPr>
          <w:rStyle w:val="FontStyle56"/>
          <w:sz w:val="28"/>
          <w:szCs w:val="28"/>
        </w:rPr>
        <w:t xml:space="preserve"> и др. </w:t>
      </w:r>
    </w:p>
    <w:p w:rsidR="005271D0" w:rsidRPr="006A017C" w:rsidRDefault="006A017C" w:rsidP="005271D0">
      <w:pPr>
        <w:pStyle w:val="Style17"/>
        <w:widowControl/>
        <w:spacing w:line="240" w:lineRule="auto"/>
        <w:rPr>
          <w:rStyle w:val="FontStyle93"/>
          <w:sz w:val="26"/>
          <w:szCs w:val="26"/>
        </w:rPr>
      </w:pPr>
      <w:r w:rsidRPr="00FF3B1F">
        <w:rPr>
          <w:rStyle w:val="FontStyle93"/>
          <w:b/>
          <w:sz w:val="32"/>
          <w:szCs w:val="32"/>
        </w:rPr>
        <w:t>!!!</w:t>
      </w:r>
      <w:r w:rsidR="005271D0" w:rsidRPr="006A017C">
        <w:rPr>
          <w:rStyle w:val="FontStyle93"/>
          <w:sz w:val="26"/>
          <w:szCs w:val="26"/>
        </w:rPr>
        <w:t>Часто кристаллогидраты имеют собственные, исторически сложившиеся названия, на</w:t>
      </w:r>
      <w:r w:rsidR="005271D0" w:rsidRPr="006A017C">
        <w:rPr>
          <w:rStyle w:val="FontStyle93"/>
          <w:sz w:val="26"/>
          <w:szCs w:val="26"/>
        </w:rPr>
        <w:softHyphen/>
        <w:t xml:space="preserve">пример: </w:t>
      </w:r>
      <w:proofErr w:type="spellStart"/>
      <w:proofErr w:type="gramStart"/>
      <w:r w:rsidR="005271D0" w:rsidRPr="006A017C">
        <w:rPr>
          <w:rStyle w:val="FontStyle93"/>
          <w:sz w:val="26"/>
          <w:szCs w:val="26"/>
          <w:lang w:val="en-US"/>
        </w:rPr>
        <w:t>CuS</w:t>
      </w:r>
      <w:proofErr w:type="spellEnd"/>
      <w:r w:rsidR="005271D0" w:rsidRPr="006A017C">
        <w:rPr>
          <w:rStyle w:val="FontStyle93"/>
          <w:sz w:val="26"/>
          <w:szCs w:val="26"/>
        </w:rPr>
        <w:t>О</w:t>
      </w:r>
      <w:r w:rsidR="005271D0" w:rsidRPr="006A017C">
        <w:rPr>
          <w:rStyle w:val="FontStyle93"/>
          <w:sz w:val="26"/>
          <w:szCs w:val="26"/>
          <w:vertAlign w:val="subscript"/>
        </w:rPr>
        <w:t>4</w:t>
      </w:r>
      <w:r w:rsidR="005271D0" w:rsidRPr="006A017C">
        <w:rPr>
          <w:rStyle w:val="FontStyle93"/>
          <w:sz w:val="26"/>
          <w:szCs w:val="26"/>
          <w:vertAlign w:val="superscript"/>
        </w:rPr>
        <w:t>*</w:t>
      </w:r>
      <w:r w:rsidR="005271D0" w:rsidRPr="006A017C">
        <w:rPr>
          <w:rStyle w:val="FontStyle93"/>
          <w:sz w:val="26"/>
          <w:szCs w:val="26"/>
        </w:rPr>
        <w:t>5</w:t>
      </w:r>
      <w:r w:rsidR="005271D0" w:rsidRPr="006A017C">
        <w:rPr>
          <w:rStyle w:val="FontStyle93"/>
          <w:sz w:val="26"/>
          <w:szCs w:val="26"/>
          <w:lang w:val="en-US"/>
        </w:rPr>
        <w:t>H</w:t>
      </w:r>
      <w:r w:rsidR="005271D0" w:rsidRPr="006A017C">
        <w:rPr>
          <w:rStyle w:val="FontStyle93"/>
          <w:sz w:val="26"/>
          <w:szCs w:val="26"/>
          <w:vertAlign w:val="subscript"/>
        </w:rPr>
        <w:t>2</w:t>
      </w:r>
      <w:r w:rsidR="005271D0" w:rsidRPr="006A017C">
        <w:rPr>
          <w:rStyle w:val="FontStyle93"/>
          <w:sz w:val="26"/>
          <w:szCs w:val="26"/>
        </w:rPr>
        <w:t xml:space="preserve">О – медный купорос, </w:t>
      </w:r>
      <w:r w:rsidR="005271D0" w:rsidRPr="006A017C">
        <w:rPr>
          <w:rStyle w:val="FontStyle93"/>
          <w:sz w:val="26"/>
          <w:szCs w:val="26"/>
          <w:lang w:val="en-US"/>
        </w:rPr>
        <w:t>Na</w:t>
      </w:r>
      <w:r w:rsidR="005271D0" w:rsidRPr="006A017C">
        <w:rPr>
          <w:rStyle w:val="FontStyle93"/>
          <w:sz w:val="26"/>
          <w:szCs w:val="26"/>
          <w:vertAlign w:val="subscript"/>
        </w:rPr>
        <w:t>2</w:t>
      </w:r>
      <w:r w:rsidR="005271D0" w:rsidRPr="006A017C">
        <w:rPr>
          <w:rStyle w:val="FontStyle93"/>
          <w:sz w:val="26"/>
          <w:szCs w:val="26"/>
          <w:lang w:val="en-US"/>
        </w:rPr>
        <w:t>C</w:t>
      </w:r>
      <w:r w:rsidR="005271D0" w:rsidRPr="006A017C">
        <w:rPr>
          <w:rStyle w:val="FontStyle93"/>
          <w:sz w:val="26"/>
          <w:szCs w:val="26"/>
        </w:rPr>
        <w:t>О</w:t>
      </w:r>
      <w:r w:rsidR="005271D0" w:rsidRPr="006A017C">
        <w:rPr>
          <w:rStyle w:val="FontStyle93"/>
          <w:sz w:val="26"/>
          <w:szCs w:val="26"/>
          <w:vertAlign w:val="subscript"/>
        </w:rPr>
        <w:t>3</w:t>
      </w:r>
      <w:r w:rsidR="005271D0" w:rsidRPr="006A017C">
        <w:rPr>
          <w:rStyle w:val="FontStyle93"/>
          <w:sz w:val="26"/>
          <w:szCs w:val="26"/>
        </w:rPr>
        <w:t>* 10Н</w:t>
      </w:r>
      <w:r w:rsidR="005271D0" w:rsidRPr="006A017C">
        <w:rPr>
          <w:rStyle w:val="FontStyle93"/>
          <w:sz w:val="26"/>
          <w:szCs w:val="26"/>
          <w:vertAlign w:val="subscript"/>
        </w:rPr>
        <w:t>2</w:t>
      </w:r>
      <w:r w:rsidR="005271D0" w:rsidRPr="006A017C">
        <w:rPr>
          <w:rStyle w:val="FontStyle93"/>
          <w:sz w:val="26"/>
          <w:szCs w:val="26"/>
        </w:rPr>
        <w:t xml:space="preserve">О – кристаллическая сода (рис. 73), </w:t>
      </w:r>
      <w:r w:rsidR="005271D0" w:rsidRPr="006A017C">
        <w:rPr>
          <w:rStyle w:val="FontStyle93"/>
          <w:sz w:val="26"/>
          <w:szCs w:val="26"/>
          <w:lang w:val="en-US"/>
        </w:rPr>
        <w:t>Na</w:t>
      </w:r>
      <w:r w:rsidR="005271D0" w:rsidRPr="006A017C">
        <w:rPr>
          <w:rStyle w:val="FontStyle93"/>
          <w:sz w:val="26"/>
          <w:szCs w:val="26"/>
          <w:vertAlign w:val="subscript"/>
        </w:rPr>
        <w:t>2</w:t>
      </w:r>
      <w:r w:rsidR="005271D0" w:rsidRPr="006A017C">
        <w:rPr>
          <w:rStyle w:val="FontStyle93"/>
          <w:sz w:val="26"/>
          <w:szCs w:val="26"/>
          <w:lang w:val="en-US"/>
        </w:rPr>
        <w:t>S</w:t>
      </w:r>
      <w:r w:rsidR="005271D0" w:rsidRPr="006A017C">
        <w:rPr>
          <w:rStyle w:val="FontStyle93"/>
          <w:sz w:val="26"/>
          <w:szCs w:val="26"/>
        </w:rPr>
        <w:t>О</w:t>
      </w:r>
      <w:r w:rsidR="005271D0" w:rsidRPr="006A017C">
        <w:rPr>
          <w:rStyle w:val="FontStyle93"/>
          <w:sz w:val="26"/>
          <w:szCs w:val="26"/>
          <w:vertAlign w:val="subscript"/>
        </w:rPr>
        <w:t>4</w:t>
      </w:r>
      <w:r w:rsidR="005271D0" w:rsidRPr="006A017C">
        <w:rPr>
          <w:rStyle w:val="FontStyle93"/>
          <w:sz w:val="26"/>
          <w:szCs w:val="26"/>
        </w:rPr>
        <w:t xml:space="preserve"> *10Н</w:t>
      </w:r>
      <w:r w:rsidR="005271D0" w:rsidRPr="006A017C">
        <w:rPr>
          <w:rStyle w:val="FontStyle93"/>
          <w:sz w:val="26"/>
          <w:szCs w:val="26"/>
          <w:vertAlign w:val="subscript"/>
        </w:rPr>
        <w:t>2</w:t>
      </w:r>
      <w:r w:rsidR="005271D0" w:rsidRPr="006A017C">
        <w:rPr>
          <w:rStyle w:val="FontStyle93"/>
          <w:sz w:val="26"/>
          <w:szCs w:val="26"/>
        </w:rPr>
        <w:t>О – глауберова соль и др.</w:t>
      </w:r>
      <w:proofErr w:type="gramEnd"/>
      <w:r w:rsidR="005271D0" w:rsidRPr="006A017C">
        <w:rPr>
          <w:rStyle w:val="FontStyle93"/>
          <w:sz w:val="26"/>
          <w:szCs w:val="26"/>
        </w:rPr>
        <w:t xml:space="preserve"> Многие кристаллогидраты широко распространены в природе в виде различных минералов (рис. 74). Кристаллогидраты применяют в промышленности и сельском хозяйстве. Медный ку</w:t>
      </w:r>
      <w:r w:rsidR="005271D0" w:rsidRPr="006A017C">
        <w:rPr>
          <w:rStyle w:val="FontStyle93"/>
          <w:sz w:val="26"/>
          <w:szCs w:val="26"/>
        </w:rPr>
        <w:softHyphen/>
        <w:t>порос используют для покрытия металлов медью, а также в составе препарата, который называют «</w:t>
      </w:r>
      <w:proofErr w:type="spellStart"/>
      <w:r w:rsidR="005271D0" w:rsidRPr="006A017C">
        <w:rPr>
          <w:rStyle w:val="FontStyle93"/>
          <w:sz w:val="26"/>
          <w:szCs w:val="26"/>
        </w:rPr>
        <w:t>бордосская</w:t>
      </w:r>
      <w:proofErr w:type="spellEnd"/>
      <w:r w:rsidR="005271D0" w:rsidRPr="006A017C">
        <w:rPr>
          <w:rStyle w:val="FontStyle93"/>
          <w:sz w:val="26"/>
          <w:szCs w:val="26"/>
        </w:rPr>
        <w:t xml:space="preserve"> жидкость», для борьбы с вредителями растений, для приготовления некоторых минеральных красок. Железный купорос </w:t>
      </w:r>
      <w:proofErr w:type="spellStart"/>
      <w:r w:rsidR="005271D0" w:rsidRPr="006A017C">
        <w:rPr>
          <w:rStyle w:val="FontStyle93"/>
          <w:sz w:val="26"/>
          <w:szCs w:val="26"/>
          <w:lang w:val="en-US"/>
        </w:rPr>
        <w:t>FeS</w:t>
      </w:r>
      <w:proofErr w:type="spellEnd"/>
      <w:r w:rsidR="005271D0" w:rsidRPr="006A017C">
        <w:rPr>
          <w:rStyle w:val="FontStyle93"/>
          <w:sz w:val="26"/>
          <w:szCs w:val="26"/>
        </w:rPr>
        <w:t>О</w:t>
      </w:r>
      <w:r w:rsidR="005271D0" w:rsidRPr="006A017C">
        <w:rPr>
          <w:rStyle w:val="FontStyle93"/>
          <w:sz w:val="26"/>
          <w:szCs w:val="26"/>
          <w:vertAlign w:val="subscript"/>
        </w:rPr>
        <w:t>4</w:t>
      </w:r>
      <w:r w:rsidR="005271D0" w:rsidRPr="006A017C">
        <w:rPr>
          <w:rStyle w:val="FontStyle93"/>
          <w:sz w:val="26"/>
          <w:szCs w:val="26"/>
        </w:rPr>
        <w:t>*7Н</w:t>
      </w:r>
      <w:r w:rsidR="005271D0" w:rsidRPr="006A017C">
        <w:rPr>
          <w:rStyle w:val="FontStyle93"/>
          <w:sz w:val="26"/>
          <w:szCs w:val="26"/>
          <w:vertAlign w:val="subscript"/>
        </w:rPr>
        <w:t>2</w:t>
      </w:r>
      <w:r w:rsidR="005271D0" w:rsidRPr="006A017C">
        <w:rPr>
          <w:rStyle w:val="FontStyle93"/>
          <w:sz w:val="26"/>
          <w:szCs w:val="26"/>
        </w:rPr>
        <w:t>О применяется для консервирования древесины, приготовления чернил, в красильном деле, в сель</w:t>
      </w:r>
      <w:r w:rsidR="005271D0" w:rsidRPr="006A017C">
        <w:rPr>
          <w:rStyle w:val="FontStyle93"/>
          <w:sz w:val="26"/>
          <w:szCs w:val="26"/>
        </w:rPr>
        <w:softHyphen/>
        <w:t xml:space="preserve">ском хозяйстве как средство для борьбы с вредителями растений, в фотографии. Гипс </w:t>
      </w:r>
      <w:proofErr w:type="spellStart"/>
      <w:r w:rsidR="005271D0" w:rsidRPr="006A017C">
        <w:rPr>
          <w:rStyle w:val="FontStyle93"/>
          <w:sz w:val="26"/>
          <w:szCs w:val="26"/>
          <w:lang w:val="en-US"/>
        </w:rPr>
        <w:t>CaS</w:t>
      </w:r>
      <w:proofErr w:type="spellEnd"/>
      <w:r w:rsidR="005271D0" w:rsidRPr="006A017C">
        <w:rPr>
          <w:rStyle w:val="FontStyle93"/>
          <w:sz w:val="26"/>
          <w:szCs w:val="26"/>
        </w:rPr>
        <w:t>О</w:t>
      </w:r>
      <w:r w:rsidR="005271D0" w:rsidRPr="006A017C">
        <w:rPr>
          <w:rStyle w:val="FontStyle93"/>
          <w:sz w:val="26"/>
          <w:szCs w:val="26"/>
          <w:vertAlign w:val="subscript"/>
        </w:rPr>
        <w:t>4</w:t>
      </w:r>
      <w:r w:rsidR="005271D0" w:rsidRPr="006A017C">
        <w:rPr>
          <w:rStyle w:val="FontStyle93"/>
          <w:sz w:val="26"/>
          <w:szCs w:val="26"/>
        </w:rPr>
        <w:t>*2Н</w:t>
      </w:r>
      <w:r w:rsidR="005271D0" w:rsidRPr="006A017C">
        <w:rPr>
          <w:rStyle w:val="FontStyle93"/>
          <w:sz w:val="26"/>
          <w:szCs w:val="26"/>
          <w:vertAlign w:val="subscript"/>
        </w:rPr>
        <w:t>2</w:t>
      </w:r>
      <w:r w:rsidR="005271D0" w:rsidRPr="006A017C">
        <w:rPr>
          <w:rStyle w:val="FontStyle93"/>
          <w:sz w:val="26"/>
          <w:szCs w:val="26"/>
        </w:rPr>
        <w:t>О применяется для изготовления отливочных форм и слепков с различных предметов, в качестве вяжущего материала для штукатурки стен и потолков. В хирургии гипс используется для изготовления гипсовых повязок при переломах костей.</w:t>
      </w:r>
    </w:p>
    <w:p w:rsidR="005271D0" w:rsidRPr="00FF3B1F" w:rsidRDefault="005271D0" w:rsidP="004565AB">
      <w:pPr>
        <w:pStyle w:val="Style3"/>
        <w:widowControl/>
        <w:spacing w:line="240" w:lineRule="auto"/>
        <w:ind w:firstLine="346"/>
        <w:rPr>
          <w:rStyle w:val="FontStyle56"/>
          <w:sz w:val="18"/>
          <w:szCs w:val="18"/>
        </w:rPr>
      </w:pPr>
    </w:p>
    <w:p w:rsidR="004565AB" w:rsidRPr="00FF3B1F" w:rsidRDefault="004565AB" w:rsidP="004565AB">
      <w:pPr>
        <w:pStyle w:val="Style3"/>
        <w:widowControl/>
        <w:spacing w:line="240" w:lineRule="auto"/>
        <w:ind w:firstLine="346"/>
        <w:rPr>
          <w:rStyle w:val="FontStyle56"/>
        </w:rPr>
      </w:pPr>
      <w:r w:rsidRPr="00FF3B1F">
        <w:rPr>
          <w:rStyle w:val="FontStyle56"/>
        </w:rPr>
        <w:t>При наличии времени на уроке можно бо</w:t>
      </w:r>
      <w:r w:rsidRPr="00FF3B1F">
        <w:rPr>
          <w:rStyle w:val="FontStyle56"/>
        </w:rPr>
        <w:softHyphen/>
        <w:t>лее подробно остановиться на многообразии кристаллогидра</w:t>
      </w:r>
      <w:r w:rsidRPr="00FF3B1F">
        <w:rPr>
          <w:rStyle w:val="FontStyle56"/>
        </w:rPr>
        <w:softHyphen/>
        <w:t>тов, их применении в сельском хозяйстве, промышленности, быту. Уместна будет демонстрация гипса, медного и железного ку</w:t>
      </w:r>
      <w:r w:rsidRPr="00FF3B1F">
        <w:rPr>
          <w:rStyle w:val="FontStyle56"/>
        </w:rPr>
        <w:softHyphen/>
        <w:t>пороса.</w:t>
      </w:r>
    </w:p>
    <w:p w:rsidR="00A80CCB" w:rsidRDefault="00A80CCB" w:rsidP="00A80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B1F" w:rsidRPr="00A26361" w:rsidRDefault="00FF3B1F" w:rsidP="00A80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0CCB" w:rsidRPr="00744B18" w:rsidRDefault="00FF3B1F" w:rsidP="00744B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A80CCB" w:rsidRPr="00A26361">
        <w:rPr>
          <w:rFonts w:ascii="Times New Roman" w:hAnsi="Times New Roman" w:cs="Times New Roman"/>
          <w:b/>
          <w:sz w:val="28"/>
          <w:szCs w:val="28"/>
        </w:rPr>
        <w:t xml:space="preserve"> Физкультминутка </w:t>
      </w:r>
      <w:r w:rsidR="00A80CCB" w:rsidRPr="00A26361">
        <w:rPr>
          <w:rFonts w:ascii="Times New Roman" w:hAnsi="Times New Roman" w:cs="Times New Roman"/>
          <w:sz w:val="28"/>
          <w:szCs w:val="28"/>
        </w:rPr>
        <w:t>для глаз</w:t>
      </w:r>
      <w:r w:rsidR="00744B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0CCB" w:rsidRPr="00A26361">
        <w:rPr>
          <w:rFonts w:ascii="Times New Roman" w:hAnsi="Times New Roman" w:cs="Times New Roman"/>
          <w:i/>
          <w:sz w:val="28"/>
          <w:szCs w:val="28"/>
        </w:rPr>
        <w:t>«Танцуем глазами»</w:t>
      </w:r>
    </w:p>
    <w:p w:rsidR="00A80CCB" w:rsidRPr="00744B18" w:rsidRDefault="00A80CCB" w:rsidP="00FF3B1F">
      <w:pPr>
        <w:pStyle w:val="1"/>
        <w:ind w:left="0"/>
        <w:jc w:val="both"/>
        <w:rPr>
          <w:rFonts w:eastAsia="Times New Roman"/>
          <w:color w:val="000000"/>
          <w:sz w:val="26"/>
          <w:szCs w:val="26"/>
          <w:lang w:eastAsia="en-US"/>
        </w:rPr>
      </w:pPr>
      <w:proofErr w:type="gramStart"/>
      <w:r w:rsidRPr="00744B18">
        <w:rPr>
          <w:rFonts w:eastAsia="Times New Roman"/>
          <w:color w:val="000000"/>
          <w:sz w:val="26"/>
          <w:szCs w:val="26"/>
          <w:lang w:eastAsia="en-US"/>
        </w:rPr>
        <w:t>Закройте  глаза, не открывая глаза, «посмотрите» вверх, вправо, влево, вниз, сделайте глазами круговые движения.</w:t>
      </w:r>
      <w:proofErr w:type="gramEnd"/>
      <w:r w:rsidRPr="00744B18">
        <w:rPr>
          <w:rFonts w:eastAsia="Times New Roman"/>
          <w:color w:val="000000"/>
          <w:sz w:val="26"/>
          <w:szCs w:val="26"/>
          <w:lang w:eastAsia="en-US"/>
        </w:rPr>
        <w:t xml:space="preserve"> Посмотрите на кончик носа, зажмурьте глаза, а теперь медленно откройте. Ну что, немного отдохнули? Тогда отправляемся дальше!</w:t>
      </w:r>
      <w:r w:rsidRPr="00744B18">
        <w:rPr>
          <w:rFonts w:eastAsia="Times New Roman"/>
          <w:color w:val="000000"/>
          <w:sz w:val="26"/>
          <w:szCs w:val="26"/>
          <w:lang w:eastAsia="en-US"/>
        </w:rPr>
        <w:tab/>
      </w:r>
    </w:p>
    <w:p w:rsidR="00A80CCB" w:rsidRPr="00A26361" w:rsidRDefault="00A80CCB" w:rsidP="00A80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0CCB" w:rsidRDefault="00F34B9E" w:rsidP="00A80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6-7</w:t>
      </w:r>
      <w:r w:rsidR="00A80CCB" w:rsidRPr="00A26361">
        <w:rPr>
          <w:rFonts w:ascii="Times New Roman" w:hAnsi="Times New Roman" w:cs="Times New Roman"/>
          <w:b/>
          <w:sz w:val="28"/>
          <w:szCs w:val="28"/>
        </w:rPr>
        <w:t xml:space="preserve"> Этап проверки понимания  учащимися нового материала, этап закрепления нового материала (7 мин.)</w:t>
      </w:r>
    </w:p>
    <w:p w:rsidR="00A80CCB" w:rsidRPr="00744B18" w:rsidRDefault="00A80CCB" w:rsidP="00A80CCB">
      <w:pPr>
        <w:pStyle w:val="Style87"/>
        <w:widowControl/>
        <w:numPr>
          <w:ilvl w:val="0"/>
          <w:numId w:val="2"/>
        </w:numPr>
        <w:rPr>
          <w:rStyle w:val="FontStyle96"/>
          <w:rFonts w:ascii="Times New Roman" w:hAnsi="Times New Roman" w:cs="Times New Roman"/>
          <w:sz w:val="26"/>
          <w:szCs w:val="26"/>
        </w:rPr>
      </w:pPr>
      <w:r w:rsidRPr="00744B18">
        <w:rPr>
          <w:rStyle w:val="FontStyle96"/>
          <w:rFonts w:ascii="Times New Roman" w:hAnsi="Times New Roman" w:cs="Times New Roman"/>
          <w:sz w:val="26"/>
          <w:szCs w:val="26"/>
        </w:rPr>
        <w:t>Что такое раствор? Чем растворы отличаются от механических смесей, а чем – от химических соединений?</w:t>
      </w:r>
    </w:p>
    <w:p w:rsidR="00A80CCB" w:rsidRPr="00744B18" w:rsidRDefault="00A80CCB" w:rsidP="00A80CCB">
      <w:pPr>
        <w:pStyle w:val="Style87"/>
        <w:widowControl/>
        <w:numPr>
          <w:ilvl w:val="0"/>
          <w:numId w:val="2"/>
        </w:numPr>
        <w:rPr>
          <w:rStyle w:val="FontStyle96"/>
          <w:rFonts w:ascii="Times New Roman" w:hAnsi="Times New Roman" w:cs="Times New Roman"/>
          <w:b/>
          <w:bCs/>
          <w:sz w:val="26"/>
          <w:szCs w:val="26"/>
        </w:rPr>
      </w:pPr>
      <w:r w:rsidRPr="00744B18">
        <w:rPr>
          <w:rStyle w:val="FontStyle96"/>
          <w:rFonts w:ascii="Times New Roman" w:hAnsi="Times New Roman" w:cs="Times New Roman"/>
          <w:sz w:val="26"/>
          <w:szCs w:val="26"/>
        </w:rPr>
        <w:t>Почему разные минеральные воды имеют различный вкус?</w:t>
      </w:r>
    </w:p>
    <w:p w:rsidR="00A80CCB" w:rsidRPr="00744B18" w:rsidRDefault="00A80CCB" w:rsidP="00A80CCB">
      <w:pPr>
        <w:pStyle w:val="Style35"/>
        <w:widowControl/>
        <w:numPr>
          <w:ilvl w:val="0"/>
          <w:numId w:val="2"/>
        </w:numPr>
        <w:tabs>
          <w:tab w:val="left" w:pos="629"/>
        </w:tabs>
        <w:spacing w:line="240" w:lineRule="auto"/>
        <w:rPr>
          <w:rStyle w:val="FontStyle96"/>
          <w:rFonts w:ascii="Times New Roman" w:hAnsi="Times New Roman" w:cs="Times New Roman"/>
          <w:sz w:val="26"/>
          <w:szCs w:val="26"/>
        </w:rPr>
      </w:pPr>
      <w:r w:rsidRPr="00744B18">
        <w:rPr>
          <w:rStyle w:val="FontStyle96"/>
          <w:rFonts w:ascii="Times New Roman" w:hAnsi="Times New Roman" w:cs="Times New Roman"/>
          <w:sz w:val="26"/>
          <w:szCs w:val="26"/>
        </w:rPr>
        <w:t>В чем заключается сущность процесса растворения? Опишите этот процесс.</w:t>
      </w:r>
    </w:p>
    <w:p w:rsidR="00A80CCB" w:rsidRPr="00744B18" w:rsidRDefault="00A80CCB" w:rsidP="00A80CCB">
      <w:pPr>
        <w:pStyle w:val="Style35"/>
        <w:widowControl/>
        <w:numPr>
          <w:ilvl w:val="0"/>
          <w:numId w:val="2"/>
        </w:numPr>
        <w:tabs>
          <w:tab w:val="left" w:pos="629"/>
        </w:tabs>
        <w:spacing w:line="240" w:lineRule="auto"/>
        <w:rPr>
          <w:rStyle w:val="FontStyle96"/>
          <w:rFonts w:ascii="Times New Roman" w:hAnsi="Times New Roman" w:cs="Times New Roman"/>
          <w:sz w:val="26"/>
          <w:szCs w:val="26"/>
        </w:rPr>
      </w:pPr>
      <w:r w:rsidRPr="00744B18">
        <w:rPr>
          <w:rStyle w:val="FontStyle96"/>
          <w:rFonts w:ascii="Times New Roman" w:hAnsi="Times New Roman" w:cs="Times New Roman"/>
          <w:sz w:val="26"/>
          <w:szCs w:val="26"/>
        </w:rPr>
        <w:t>Почему при растворении одних веществ температура раствора по</w:t>
      </w:r>
      <w:r w:rsidRPr="00744B18">
        <w:rPr>
          <w:rStyle w:val="FontStyle96"/>
          <w:rFonts w:ascii="Times New Roman" w:hAnsi="Times New Roman" w:cs="Times New Roman"/>
          <w:sz w:val="26"/>
          <w:szCs w:val="26"/>
        </w:rPr>
        <w:softHyphen/>
        <w:t>нижается, а других – повышается?</w:t>
      </w:r>
    </w:p>
    <w:p w:rsidR="00A80CCB" w:rsidRPr="00744B18" w:rsidRDefault="00A80CCB" w:rsidP="00A80CCB">
      <w:pPr>
        <w:pStyle w:val="Style35"/>
        <w:widowControl/>
        <w:numPr>
          <w:ilvl w:val="0"/>
          <w:numId w:val="2"/>
        </w:numPr>
        <w:tabs>
          <w:tab w:val="left" w:pos="629"/>
        </w:tabs>
        <w:spacing w:line="240" w:lineRule="auto"/>
        <w:rPr>
          <w:rStyle w:val="FontStyle96"/>
          <w:rFonts w:ascii="Times New Roman" w:hAnsi="Times New Roman" w:cs="Times New Roman"/>
          <w:sz w:val="26"/>
          <w:szCs w:val="26"/>
        </w:rPr>
      </w:pPr>
      <w:r w:rsidRPr="00744B18">
        <w:rPr>
          <w:rStyle w:val="FontStyle96"/>
          <w:rFonts w:ascii="Times New Roman" w:hAnsi="Times New Roman" w:cs="Times New Roman"/>
          <w:sz w:val="26"/>
          <w:szCs w:val="26"/>
        </w:rPr>
        <w:t>В воде массой 150 г растворили поваренную соль массой 20 г. Чему равна масса раствора?</w:t>
      </w:r>
    </w:p>
    <w:p w:rsidR="00146D52" w:rsidRPr="00744B18" w:rsidRDefault="00A80CCB" w:rsidP="00146D52">
      <w:pPr>
        <w:pStyle w:val="Style35"/>
        <w:widowControl/>
        <w:numPr>
          <w:ilvl w:val="0"/>
          <w:numId w:val="2"/>
        </w:numPr>
        <w:tabs>
          <w:tab w:val="left" w:pos="629"/>
        </w:tabs>
        <w:spacing w:line="240" w:lineRule="auto"/>
        <w:rPr>
          <w:rStyle w:val="FontStyle96"/>
          <w:rFonts w:ascii="Times New Roman" w:hAnsi="Times New Roman" w:cs="Times New Roman"/>
          <w:sz w:val="26"/>
          <w:szCs w:val="26"/>
        </w:rPr>
      </w:pPr>
      <w:r w:rsidRPr="00744B18">
        <w:rPr>
          <w:rStyle w:val="FontStyle96"/>
          <w:rFonts w:ascii="Times New Roman" w:hAnsi="Times New Roman" w:cs="Times New Roman"/>
          <w:sz w:val="26"/>
          <w:szCs w:val="26"/>
        </w:rPr>
        <w:t>Масса раствора хлорида калия равна 220 г. После полного выпари</w:t>
      </w:r>
      <w:r w:rsidRPr="00744B18">
        <w:rPr>
          <w:rStyle w:val="FontStyle96"/>
          <w:rFonts w:ascii="Times New Roman" w:hAnsi="Times New Roman" w:cs="Times New Roman"/>
          <w:sz w:val="26"/>
          <w:szCs w:val="26"/>
        </w:rPr>
        <w:softHyphen/>
        <w:t>вания воды образуется сухой остаток массой 40 г. Определите массу воды в исходном растворе.</w:t>
      </w:r>
    </w:p>
    <w:p w:rsidR="00900499" w:rsidRDefault="00900499" w:rsidP="00900499">
      <w:pPr>
        <w:pStyle w:val="Style35"/>
        <w:widowControl/>
        <w:tabs>
          <w:tab w:val="left" w:pos="629"/>
        </w:tabs>
        <w:spacing w:line="240" w:lineRule="auto"/>
        <w:rPr>
          <w:rStyle w:val="FontStyle96"/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943"/>
        <w:gridCol w:w="2127"/>
        <w:gridCol w:w="5351"/>
      </w:tblGrid>
      <w:tr w:rsidR="00900499" w:rsidRPr="00900499" w:rsidTr="00DC3920">
        <w:tc>
          <w:tcPr>
            <w:tcW w:w="10421" w:type="dxa"/>
            <w:gridSpan w:val="3"/>
          </w:tcPr>
          <w:p w:rsidR="00900499" w:rsidRPr="00900499" w:rsidRDefault="00900499" w:rsidP="00900499">
            <w:pPr>
              <w:pStyle w:val="Style8"/>
              <w:widowControl/>
              <w:tabs>
                <w:tab w:val="left" w:pos="346"/>
              </w:tabs>
              <w:jc w:val="center"/>
              <w:rPr>
                <w:rStyle w:val="FontStyle28"/>
                <w:sz w:val="28"/>
                <w:szCs w:val="28"/>
              </w:rPr>
            </w:pPr>
            <w:r>
              <w:rPr>
                <w:rStyle w:val="FontStyle28"/>
                <w:sz w:val="28"/>
                <w:szCs w:val="28"/>
              </w:rPr>
              <w:t>Ответы на вопросы</w:t>
            </w:r>
          </w:p>
        </w:tc>
      </w:tr>
      <w:tr w:rsidR="00900499" w:rsidRPr="00900499" w:rsidTr="00DC3920">
        <w:tc>
          <w:tcPr>
            <w:tcW w:w="5070" w:type="dxa"/>
            <w:gridSpan w:val="2"/>
          </w:tcPr>
          <w:p w:rsidR="00900499" w:rsidRPr="00744B18" w:rsidRDefault="00900499" w:rsidP="00900499">
            <w:pPr>
              <w:pStyle w:val="Style6"/>
              <w:widowControl/>
              <w:spacing w:line="240" w:lineRule="auto"/>
              <w:ind w:firstLine="346"/>
              <w:jc w:val="left"/>
              <w:rPr>
                <w:rStyle w:val="FontStyle31"/>
                <w:sz w:val="25"/>
                <w:szCs w:val="25"/>
              </w:rPr>
            </w:pPr>
            <w:r w:rsidRPr="00744B18">
              <w:rPr>
                <w:rStyle w:val="FontStyle28"/>
                <w:sz w:val="25"/>
                <w:szCs w:val="25"/>
              </w:rPr>
              <w:t>1.</w:t>
            </w:r>
            <w:r w:rsidRPr="00744B18">
              <w:rPr>
                <w:rStyle w:val="FontStyle28"/>
                <w:sz w:val="25"/>
                <w:szCs w:val="25"/>
              </w:rPr>
              <w:tab/>
            </w:r>
            <w:r w:rsidRPr="00744B18">
              <w:rPr>
                <w:rStyle w:val="FontStyle31"/>
                <w:sz w:val="25"/>
                <w:szCs w:val="25"/>
              </w:rPr>
              <w:t xml:space="preserve">Раствор - однородная устойчивая система переменного состава, состоящая из двух или более компонентов. </w:t>
            </w:r>
          </w:p>
          <w:p w:rsidR="00900499" w:rsidRPr="00744B18" w:rsidRDefault="00900499" w:rsidP="00900499">
            <w:pPr>
              <w:pStyle w:val="Style6"/>
              <w:widowControl/>
              <w:spacing w:line="240" w:lineRule="auto"/>
              <w:ind w:firstLine="346"/>
              <w:jc w:val="left"/>
              <w:rPr>
                <w:rStyle w:val="FontStyle31"/>
                <w:sz w:val="25"/>
                <w:szCs w:val="25"/>
              </w:rPr>
            </w:pPr>
            <w:r w:rsidRPr="00744B18">
              <w:rPr>
                <w:rStyle w:val="FontStyle31"/>
                <w:sz w:val="25"/>
                <w:szCs w:val="25"/>
              </w:rPr>
              <w:t>От механических смесей рас</w:t>
            </w:r>
            <w:r w:rsidRPr="00744B18">
              <w:rPr>
                <w:rStyle w:val="FontStyle31"/>
                <w:sz w:val="25"/>
                <w:szCs w:val="25"/>
              </w:rPr>
              <w:softHyphen/>
              <w:t>творы отличаются тем, что они од</w:t>
            </w:r>
            <w:r w:rsidRPr="00744B18">
              <w:rPr>
                <w:rStyle w:val="FontStyle31"/>
                <w:sz w:val="25"/>
                <w:szCs w:val="25"/>
              </w:rPr>
              <w:softHyphen/>
              <w:t>нородны, т.е. в любой точке своего объема имеют одинаковый состав.</w:t>
            </w:r>
          </w:p>
          <w:p w:rsidR="00900499" w:rsidRPr="00744B18" w:rsidRDefault="00900499" w:rsidP="00900499">
            <w:pPr>
              <w:pStyle w:val="Style6"/>
              <w:widowControl/>
              <w:spacing w:line="240" w:lineRule="auto"/>
              <w:ind w:firstLine="350"/>
              <w:jc w:val="left"/>
              <w:rPr>
                <w:rStyle w:val="FontStyle28"/>
                <w:b w:val="0"/>
                <w:bCs w:val="0"/>
                <w:sz w:val="25"/>
                <w:szCs w:val="25"/>
              </w:rPr>
            </w:pPr>
            <w:r w:rsidRPr="00744B18">
              <w:rPr>
                <w:rStyle w:val="FontStyle31"/>
                <w:sz w:val="25"/>
                <w:szCs w:val="25"/>
              </w:rPr>
              <w:t>От химических соединений рас</w:t>
            </w:r>
            <w:r w:rsidRPr="00744B18">
              <w:rPr>
                <w:rStyle w:val="FontStyle31"/>
                <w:sz w:val="25"/>
                <w:szCs w:val="25"/>
              </w:rPr>
              <w:softHyphen/>
              <w:t>творы отличаются тем, что их со</w:t>
            </w:r>
            <w:r w:rsidRPr="00744B18">
              <w:rPr>
                <w:rStyle w:val="FontStyle31"/>
                <w:sz w:val="25"/>
                <w:szCs w:val="25"/>
              </w:rPr>
              <w:softHyphen/>
              <w:t>став переменен. Для химических соединений же выполняется закон постоянства состава.</w:t>
            </w:r>
          </w:p>
        </w:tc>
        <w:tc>
          <w:tcPr>
            <w:tcW w:w="5351" w:type="dxa"/>
          </w:tcPr>
          <w:p w:rsidR="00900499" w:rsidRPr="00744B18" w:rsidRDefault="00900499" w:rsidP="00900499">
            <w:pPr>
              <w:pStyle w:val="Style4"/>
              <w:widowControl/>
              <w:spacing w:line="240" w:lineRule="auto"/>
              <w:jc w:val="left"/>
              <w:rPr>
                <w:rStyle w:val="FontStyle31"/>
                <w:sz w:val="25"/>
                <w:szCs w:val="25"/>
              </w:rPr>
            </w:pPr>
            <w:r w:rsidRPr="00744B18">
              <w:rPr>
                <w:rStyle w:val="FontStyle31"/>
                <w:sz w:val="25"/>
                <w:szCs w:val="25"/>
              </w:rPr>
              <w:t>Закон постоянства соста</w:t>
            </w:r>
            <w:r w:rsidRPr="00744B18">
              <w:rPr>
                <w:rStyle w:val="FontStyle31"/>
                <w:sz w:val="25"/>
                <w:szCs w:val="25"/>
              </w:rPr>
              <w:softHyphen/>
              <w:t>ва - независимо от способа получения вещество имеет постоянный качественный и количественный состав.</w:t>
            </w:r>
          </w:p>
          <w:p w:rsidR="00900499" w:rsidRPr="00744B18" w:rsidRDefault="00900499" w:rsidP="00900499">
            <w:pPr>
              <w:pStyle w:val="Style8"/>
              <w:widowControl/>
              <w:tabs>
                <w:tab w:val="left" w:pos="346"/>
              </w:tabs>
              <w:rPr>
                <w:rStyle w:val="FontStyle28"/>
                <w:sz w:val="25"/>
                <w:szCs w:val="25"/>
              </w:rPr>
            </w:pPr>
          </w:p>
        </w:tc>
      </w:tr>
      <w:tr w:rsidR="00900499" w:rsidRPr="00900499" w:rsidTr="00DC3920">
        <w:tc>
          <w:tcPr>
            <w:tcW w:w="5070" w:type="dxa"/>
            <w:gridSpan w:val="2"/>
          </w:tcPr>
          <w:p w:rsidR="00900499" w:rsidRPr="00744B18" w:rsidRDefault="00900499" w:rsidP="00900499">
            <w:pPr>
              <w:pStyle w:val="Style8"/>
              <w:widowControl/>
              <w:tabs>
                <w:tab w:val="left" w:pos="346"/>
              </w:tabs>
              <w:rPr>
                <w:rStyle w:val="FontStyle28"/>
                <w:b w:val="0"/>
                <w:bCs w:val="0"/>
                <w:sz w:val="25"/>
                <w:szCs w:val="25"/>
              </w:rPr>
            </w:pPr>
            <w:r w:rsidRPr="00744B18">
              <w:rPr>
                <w:rStyle w:val="FontStyle28"/>
                <w:sz w:val="25"/>
                <w:szCs w:val="25"/>
              </w:rPr>
              <w:t>2.</w:t>
            </w:r>
            <w:r w:rsidRPr="00744B18">
              <w:rPr>
                <w:rStyle w:val="FontStyle28"/>
                <w:sz w:val="25"/>
                <w:szCs w:val="25"/>
              </w:rPr>
              <w:tab/>
            </w:r>
            <w:r w:rsidRPr="00744B18">
              <w:rPr>
                <w:rStyle w:val="FontStyle31"/>
                <w:sz w:val="25"/>
                <w:szCs w:val="25"/>
              </w:rPr>
              <w:t xml:space="preserve">Потому что в их состав входят различные ионы, т. е. состав воды </w:t>
            </w:r>
            <w:proofErr w:type="gramStart"/>
            <w:r w:rsidRPr="00744B18">
              <w:rPr>
                <w:rStyle w:val="FontStyle31"/>
                <w:sz w:val="25"/>
                <w:szCs w:val="25"/>
              </w:rPr>
              <w:t>совершенно различный</w:t>
            </w:r>
            <w:proofErr w:type="gramEnd"/>
            <w:r w:rsidRPr="00744B18">
              <w:rPr>
                <w:rStyle w:val="FontStyle31"/>
                <w:sz w:val="25"/>
                <w:szCs w:val="25"/>
              </w:rPr>
              <w:t>.</w:t>
            </w:r>
          </w:p>
        </w:tc>
        <w:tc>
          <w:tcPr>
            <w:tcW w:w="5351" w:type="dxa"/>
          </w:tcPr>
          <w:p w:rsidR="00900499" w:rsidRPr="00744B18" w:rsidRDefault="00900499" w:rsidP="00900499">
            <w:pPr>
              <w:pStyle w:val="Style4"/>
              <w:widowControl/>
              <w:spacing w:line="240" w:lineRule="auto"/>
              <w:rPr>
                <w:rStyle w:val="FontStyle31"/>
                <w:sz w:val="25"/>
                <w:szCs w:val="25"/>
              </w:rPr>
            </w:pPr>
            <w:proofErr w:type="spellStart"/>
            <w:r w:rsidRPr="00744B18">
              <w:rPr>
                <w:rStyle w:val="FontStyle31"/>
                <w:b/>
                <w:sz w:val="25"/>
                <w:szCs w:val="25"/>
              </w:rPr>
              <w:t>Са</w:t>
            </w:r>
            <w:proofErr w:type="spellEnd"/>
            <w:r w:rsidRPr="00744B18">
              <w:rPr>
                <w:rStyle w:val="FontStyle31"/>
                <w:sz w:val="25"/>
                <w:szCs w:val="25"/>
              </w:rPr>
              <w:t xml:space="preserve"> - составляет основу ко</w:t>
            </w:r>
            <w:r w:rsidRPr="00744B18">
              <w:rPr>
                <w:rStyle w:val="FontStyle31"/>
                <w:sz w:val="25"/>
                <w:szCs w:val="25"/>
              </w:rPr>
              <w:softHyphen/>
              <w:t>стной ткани, участвует в под</w:t>
            </w:r>
            <w:r w:rsidRPr="00744B18">
              <w:rPr>
                <w:rStyle w:val="FontStyle31"/>
                <w:sz w:val="25"/>
                <w:szCs w:val="25"/>
              </w:rPr>
              <w:softHyphen/>
              <w:t>держании ионного равнове</w:t>
            </w:r>
            <w:r w:rsidRPr="00744B18">
              <w:rPr>
                <w:rStyle w:val="FontStyle31"/>
                <w:sz w:val="25"/>
                <w:szCs w:val="25"/>
              </w:rPr>
              <w:softHyphen/>
              <w:t xml:space="preserve">сия в организме, влияет на процессы, происходящие в нервно-мышечной и </w:t>
            </w:r>
            <w:proofErr w:type="spellStart"/>
            <w:proofErr w:type="gramStart"/>
            <w:r w:rsidRPr="00744B18">
              <w:rPr>
                <w:rStyle w:val="FontStyle31"/>
                <w:sz w:val="25"/>
                <w:szCs w:val="25"/>
              </w:rPr>
              <w:t>сердеч</w:t>
            </w:r>
            <w:r w:rsidRPr="00744B18">
              <w:rPr>
                <w:rStyle w:val="FontStyle31"/>
                <w:sz w:val="25"/>
                <w:szCs w:val="25"/>
              </w:rPr>
              <w:softHyphen/>
              <w:t>но-сосудистой</w:t>
            </w:r>
            <w:proofErr w:type="spellEnd"/>
            <w:proofErr w:type="gramEnd"/>
            <w:r w:rsidRPr="00744B18">
              <w:rPr>
                <w:rStyle w:val="FontStyle31"/>
                <w:sz w:val="25"/>
                <w:szCs w:val="25"/>
              </w:rPr>
              <w:t xml:space="preserve"> системах, па свертываемость крови. </w:t>
            </w:r>
          </w:p>
          <w:p w:rsidR="00900499" w:rsidRPr="00744B18" w:rsidRDefault="00900499" w:rsidP="00900499">
            <w:pPr>
              <w:pStyle w:val="Style4"/>
              <w:widowControl/>
              <w:spacing w:line="240" w:lineRule="auto"/>
              <w:rPr>
                <w:rStyle w:val="FontStyle31"/>
                <w:sz w:val="25"/>
                <w:szCs w:val="25"/>
              </w:rPr>
            </w:pPr>
            <w:r w:rsidRPr="00744B18">
              <w:rPr>
                <w:rStyle w:val="FontStyle31"/>
                <w:b/>
                <w:sz w:val="25"/>
                <w:szCs w:val="25"/>
                <w:lang w:val="en-US"/>
              </w:rPr>
              <w:t>Mg</w:t>
            </w:r>
            <w:r w:rsidRPr="00744B18">
              <w:rPr>
                <w:rStyle w:val="FontStyle31"/>
                <w:sz w:val="25"/>
                <w:szCs w:val="25"/>
              </w:rPr>
              <w:t xml:space="preserve"> - участвует в формирова</w:t>
            </w:r>
            <w:r w:rsidRPr="00744B18">
              <w:rPr>
                <w:rStyle w:val="FontStyle31"/>
                <w:sz w:val="25"/>
                <w:szCs w:val="25"/>
              </w:rPr>
              <w:softHyphen/>
              <w:t>нии костей, регуляции работы нервной ткани, энергетиче</w:t>
            </w:r>
            <w:r w:rsidRPr="00744B18">
              <w:rPr>
                <w:rStyle w:val="FontStyle31"/>
                <w:sz w:val="25"/>
                <w:szCs w:val="25"/>
              </w:rPr>
              <w:softHyphen/>
              <w:t>ском обмене, улучшает крово</w:t>
            </w:r>
            <w:r w:rsidRPr="00744B18">
              <w:rPr>
                <w:rStyle w:val="FontStyle31"/>
                <w:sz w:val="25"/>
                <w:szCs w:val="25"/>
              </w:rPr>
              <w:softHyphen/>
              <w:t>снабжение сердечной мышцы.</w:t>
            </w:r>
          </w:p>
          <w:p w:rsidR="00900499" w:rsidRPr="00744B18" w:rsidRDefault="00900499" w:rsidP="00900499">
            <w:pPr>
              <w:pStyle w:val="Style1"/>
              <w:widowControl/>
              <w:rPr>
                <w:rStyle w:val="FontStyle31"/>
                <w:sz w:val="25"/>
                <w:szCs w:val="25"/>
                <w:lang w:eastAsia="en-US"/>
              </w:rPr>
            </w:pPr>
            <w:r w:rsidRPr="00744B18">
              <w:rPr>
                <w:rStyle w:val="FontStyle31"/>
                <w:b/>
                <w:sz w:val="25"/>
                <w:szCs w:val="25"/>
                <w:lang w:val="en-US" w:eastAsia="en-US"/>
              </w:rPr>
              <w:t>Na</w:t>
            </w:r>
            <w:r w:rsidRPr="00744B18">
              <w:rPr>
                <w:rStyle w:val="FontStyle31"/>
                <w:b/>
                <w:sz w:val="25"/>
                <w:szCs w:val="25"/>
                <w:lang w:eastAsia="en-US"/>
              </w:rPr>
              <w:t xml:space="preserve"> </w:t>
            </w:r>
            <w:r w:rsidRPr="00744B18">
              <w:rPr>
                <w:rStyle w:val="FontStyle31"/>
                <w:sz w:val="25"/>
                <w:szCs w:val="25"/>
                <w:lang w:eastAsia="en-US"/>
              </w:rPr>
              <w:t xml:space="preserve">- защищает воду от воздействия микроорганизмов, </w:t>
            </w:r>
            <w:proofErr w:type="gramStart"/>
            <w:r w:rsidRPr="00744B18">
              <w:rPr>
                <w:rStyle w:val="FontStyle31"/>
                <w:sz w:val="25"/>
                <w:szCs w:val="25"/>
                <w:lang w:eastAsia="en-US"/>
              </w:rPr>
              <w:t>способст</w:t>
            </w:r>
            <w:r w:rsidRPr="00744B18">
              <w:rPr>
                <w:rStyle w:val="FontStyle31"/>
                <w:sz w:val="25"/>
                <w:szCs w:val="25"/>
                <w:lang w:eastAsia="en-US"/>
              </w:rPr>
              <w:softHyphen/>
              <w:t>вует  образованию</w:t>
            </w:r>
            <w:proofErr w:type="gramEnd"/>
            <w:r w:rsidRPr="00744B18">
              <w:rPr>
                <w:rStyle w:val="FontStyle31"/>
                <w:sz w:val="25"/>
                <w:szCs w:val="25"/>
                <w:lang w:eastAsia="en-US"/>
              </w:rPr>
              <w:t xml:space="preserve">  желудочного сока, стимулирует двигательную функцию желудочно-кишечного тракта, обеспечивает щелочные резервы плазмы крови, участву</w:t>
            </w:r>
            <w:r w:rsidRPr="00744B18">
              <w:rPr>
                <w:rStyle w:val="FontStyle31"/>
                <w:sz w:val="25"/>
                <w:szCs w:val="25"/>
                <w:lang w:eastAsia="en-US"/>
              </w:rPr>
              <w:softHyphen/>
              <w:t>ет в регуляции кровяного давле</w:t>
            </w:r>
            <w:r w:rsidRPr="00744B18">
              <w:rPr>
                <w:rStyle w:val="FontStyle31"/>
                <w:sz w:val="25"/>
                <w:szCs w:val="25"/>
                <w:lang w:eastAsia="en-US"/>
              </w:rPr>
              <w:softHyphen/>
              <w:t xml:space="preserve">ния, водного обмена, регуляции нервной и мышечной ткани. </w:t>
            </w:r>
          </w:p>
          <w:p w:rsidR="00900499" w:rsidRPr="00744B18" w:rsidRDefault="00900499" w:rsidP="00900499">
            <w:pPr>
              <w:pStyle w:val="Style1"/>
              <w:widowControl/>
              <w:rPr>
                <w:rStyle w:val="FontStyle31"/>
                <w:sz w:val="25"/>
                <w:szCs w:val="25"/>
                <w:lang w:eastAsia="en-US"/>
              </w:rPr>
            </w:pPr>
            <w:proofErr w:type="gramStart"/>
            <w:r w:rsidRPr="00744B18">
              <w:rPr>
                <w:rStyle w:val="FontStyle31"/>
                <w:b/>
                <w:sz w:val="25"/>
                <w:szCs w:val="25"/>
                <w:lang w:eastAsia="en-US"/>
              </w:rPr>
              <w:t>К</w:t>
            </w:r>
            <w:proofErr w:type="gramEnd"/>
            <w:r w:rsidRPr="00744B18">
              <w:rPr>
                <w:rStyle w:val="FontStyle31"/>
                <w:sz w:val="25"/>
                <w:szCs w:val="25"/>
                <w:lang w:eastAsia="en-US"/>
              </w:rPr>
              <w:t xml:space="preserve"> - регулирует </w:t>
            </w:r>
            <w:proofErr w:type="gramStart"/>
            <w:r w:rsidRPr="00744B18">
              <w:rPr>
                <w:rStyle w:val="FontStyle31"/>
                <w:sz w:val="25"/>
                <w:szCs w:val="25"/>
                <w:lang w:eastAsia="en-US"/>
              </w:rPr>
              <w:t>кислотно-щелоч</w:t>
            </w:r>
            <w:r w:rsidRPr="00744B18">
              <w:rPr>
                <w:rStyle w:val="FontStyle31"/>
                <w:sz w:val="25"/>
                <w:szCs w:val="25"/>
                <w:lang w:eastAsia="en-US"/>
              </w:rPr>
              <w:softHyphen/>
              <w:t>ное</w:t>
            </w:r>
            <w:proofErr w:type="gramEnd"/>
            <w:r w:rsidRPr="00744B18">
              <w:rPr>
                <w:rStyle w:val="FontStyle31"/>
                <w:sz w:val="25"/>
                <w:szCs w:val="25"/>
                <w:lang w:eastAsia="en-US"/>
              </w:rPr>
              <w:t xml:space="preserve"> равновесие крови, участвует в передаче нервных импульсов, активизирует мышечную работу </w:t>
            </w:r>
            <w:r w:rsidRPr="00744B18">
              <w:rPr>
                <w:rStyle w:val="FontStyle31"/>
                <w:sz w:val="25"/>
                <w:szCs w:val="25"/>
                <w:lang w:eastAsia="en-US"/>
              </w:rPr>
              <w:lastRenderedPageBreak/>
              <w:t>сердца, кожи и почек, нормали</w:t>
            </w:r>
            <w:r w:rsidRPr="00744B18">
              <w:rPr>
                <w:rStyle w:val="FontStyle31"/>
                <w:sz w:val="25"/>
                <w:szCs w:val="25"/>
                <w:lang w:eastAsia="en-US"/>
              </w:rPr>
              <w:softHyphen/>
              <w:t xml:space="preserve">зует давление крови. </w:t>
            </w:r>
          </w:p>
          <w:p w:rsidR="00900499" w:rsidRPr="00744B18" w:rsidRDefault="00900499" w:rsidP="00900499">
            <w:pPr>
              <w:pStyle w:val="Style1"/>
              <w:widowControl/>
              <w:rPr>
                <w:rStyle w:val="FontStyle31"/>
                <w:sz w:val="25"/>
                <w:szCs w:val="25"/>
                <w:lang w:eastAsia="en-US"/>
              </w:rPr>
            </w:pPr>
            <w:r w:rsidRPr="00744B18">
              <w:rPr>
                <w:rStyle w:val="FontStyle31"/>
                <w:b/>
                <w:sz w:val="25"/>
                <w:szCs w:val="25"/>
                <w:lang w:eastAsia="en-US"/>
              </w:rPr>
              <w:t>СО</w:t>
            </w:r>
            <w:proofErr w:type="gramStart"/>
            <w:r w:rsidRPr="00744B18">
              <w:rPr>
                <w:rStyle w:val="FontStyle31"/>
                <w:b/>
                <w:sz w:val="25"/>
                <w:szCs w:val="25"/>
                <w:vertAlign w:val="subscript"/>
                <w:lang w:eastAsia="en-US"/>
              </w:rPr>
              <w:t>2</w:t>
            </w:r>
            <w:proofErr w:type="gramEnd"/>
            <w:r w:rsidRPr="00744B18">
              <w:rPr>
                <w:rStyle w:val="FontStyle31"/>
                <w:sz w:val="25"/>
                <w:szCs w:val="25"/>
                <w:lang w:eastAsia="en-US"/>
              </w:rPr>
              <w:t xml:space="preserve"> - улучшает вкус воды, по</w:t>
            </w:r>
            <w:r w:rsidRPr="00744B18">
              <w:rPr>
                <w:rStyle w:val="FontStyle31"/>
                <w:sz w:val="25"/>
                <w:szCs w:val="25"/>
                <w:lang w:eastAsia="en-US"/>
              </w:rPr>
              <w:softHyphen/>
              <w:t xml:space="preserve">вышает аппетит. </w:t>
            </w:r>
          </w:p>
          <w:p w:rsidR="00900499" w:rsidRPr="006F43B0" w:rsidRDefault="00900499" w:rsidP="001A4956">
            <w:pPr>
              <w:pStyle w:val="Style1"/>
              <w:widowControl/>
              <w:rPr>
                <w:rStyle w:val="FontStyle28"/>
                <w:b w:val="0"/>
                <w:bCs w:val="0"/>
                <w:sz w:val="25"/>
                <w:szCs w:val="25"/>
                <w:lang w:eastAsia="en-US"/>
              </w:rPr>
            </w:pPr>
            <w:r w:rsidRPr="00744B18">
              <w:rPr>
                <w:rStyle w:val="FontStyle31"/>
                <w:b/>
                <w:sz w:val="25"/>
                <w:szCs w:val="25"/>
                <w:lang w:eastAsia="en-US"/>
              </w:rPr>
              <w:t>С</w:t>
            </w:r>
            <w:proofErr w:type="gramStart"/>
            <w:r w:rsidRPr="00744B18">
              <w:rPr>
                <w:rStyle w:val="FontStyle31"/>
                <w:b/>
                <w:sz w:val="25"/>
                <w:szCs w:val="25"/>
                <w:lang w:eastAsia="en-US"/>
              </w:rPr>
              <w:t>1</w:t>
            </w:r>
            <w:proofErr w:type="gramEnd"/>
            <w:r w:rsidRPr="00744B18">
              <w:rPr>
                <w:rStyle w:val="FontStyle31"/>
                <w:sz w:val="25"/>
                <w:szCs w:val="25"/>
                <w:lang w:eastAsia="en-US"/>
              </w:rPr>
              <w:t xml:space="preserve"> - стимулирует обменные про</w:t>
            </w:r>
            <w:r w:rsidRPr="00744B18">
              <w:rPr>
                <w:rStyle w:val="FontStyle31"/>
                <w:sz w:val="25"/>
                <w:szCs w:val="25"/>
                <w:lang w:eastAsia="en-US"/>
              </w:rPr>
              <w:softHyphen/>
              <w:t>цессы  в  организме,  улучшает секрецию желудка, поджелудоч</w:t>
            </w:r>
            <w:r w:rsidRPr="00744B18">
              <w:rPr>
                <w:rStyle w:val="FontStyle31"/>
                <w:sz w:val="25"/>
                <w:szCs w:val="25"/>
                <w:lang w:eastAsia="en-US"/>
              </w:rPr>
              <w:softHyphen/>
              <w:t xml:space="preserve">ной железы, тонкого кишечника. </w:t>
            </w:r>
          </w:p>
        </w:tc>
      </w:tr>
      <w:tr w:rsidR="00900499" w:rsidRPr="00900499" w:rsidTr="00DC3920">
        <w:tc>
          <w:tcPr>
            <w:tcW w:w="5070" w:type="dxa"/>
            <w:gridSpan w:val="2"/>
          </w:tcPr>
          <w:p w:rsidR="00900499" w:rsidRPr="00744B18" w:rsidRDefault="00900499" w:rsidP="00900499">
            <w:pPr>
              <w:pStyle w:val="Style8"/>
              <w:widowControl/>
              <w:numPr>
                <w:ilvl w:val="0"/>
                <w:numId w:val="4"/>
              </w:numPr>
              <w:tabs>
                <w:tab w:val="left" w:pos="346"/>
              </w:tabs>
              <w:jc w:val="both"/>
              <w:rPr>
                <w:rStyle w:val="FontStyle28"/>
                <w:sz w:val="25"/>
                <w:szCs w:val="25"/>
              </w:rPr>
            </w:pPr>
            <w:r w:rsidRPr="00744B18">
              <w:rPr>
                <w:rStyle w:val="FontStyle31"/>
                <w:sz w:val="25"/>
                <w:szCs w:val="25"/>
              </w:rPr>
              <w:lastRenderedPageBreak/>
              <w:t>Процесс растворения являет</w:t>
            </w:r>
            <w:r w:rsidRPr="00744B18">
              <w:rPr>
                <w:rStyle w:val="FontStyle31"/>
                <w:sz w:val="25"/>
                <w:szCs w:val="25"/>
              </w:rPr>
              <w:softHyphen/>
              <w:t>ся сложным процессом, вклю</w:t>
            </w:r>
            <w:r w:rsidRPr="00744B18">
              <w:rPr>
                <w:rStyle w:val="FontStyle31"/>
                <w:sz w:val="25"/>
                <w:szCs w:val="25"/>
              </w:rPr>
              <w:softHyphen/>
              <w:t>чающим в себя как разрушение структуры растворяемого веще</w:t>
            </w:r>
            <w:r w:rsidRPr="00744B18">
              <w:rPr>
                <w:rStyle w:val="FontStyle31"/>
                <w:sz w:val="25"/>
                <w:szCs w:val="25"/>
              </w:rPr>
              <w:softHyphen/>
              <w:t>ства и диффузию образовавших</w:t>
            </w:r>
            <w:r w:rsidRPr="00744B18">
              <w:rPr>
                <w:rStyle w:val="FontStyle31"/>
                <w:sz w:val="25"/>
                <w:szCs w:val="25"/>
              </w:rPr>
              <w:softHyphen/>
              <w:t>ся частиц в объеме раствора (фи</w:t>
            </w:r>
            <w:r w:rsidRPr="00744B18">
              <w:rPr>
                <w:rStyle w:val="FontStyle31"/>
                <w:sz w:val="25"/>
                <w:szCs w:val="25"/>
              </w:rPr>
              <w:softHyphen/>
              <w:t>зическая часть процесса), так и химическое взаимодействие ме</w:t>
            </w:r>
            <w:r w:rsidRPr="00744B18">
              <w:rPr>
                <w:rStyle w:val="FontStyle31"/>
                <w:sz w:val="25"/>
                <w:szCs w:val="25"/>
              </w:rPr>
              <w:softHyphen/>
              <w:t>жду частицами растворяемого вещества и молекулами воды.</w:t>
            </w:r>
          </w:p>
        </w:tc>
        <w:tc>
          <w:tcPr>
            <w:tcW w:w="5351" w:type="dxa"/>
          </w:tcPr>
          <w:p w:rsidR="00900499" w:rsidRPr="00744B18" w:rsidRDefault="00900499" w:rsidP="00900499">
            <w:pPr>
              <w:pStyle w:val="Style1"/>
              <w:widowControl/>
              <w:rPr>
                <w:rStyle w:val="FontStyle31"/>
                <w:sz w:val="25"/>
                <w:szCs w:val="25"/>
                <w:lang w:eastAsia="en-US"/>
              </w:rPr>
            </w:pPr>
            <w:r w:rsidRPr="00744B18">
              <w:rPr>
                <w:rStyle w:val="FontStyle31"/>
                <w:b/>
                <w:sz w:val="25"/>
                <w:szCs w:val="25"/>
                <w:lang w:eastAsia="en-US"/>
              </w:rPr>
              <w:t>Диффузия</w:t>
            </w:r>
            <w:r w:rsidRPr="00744B18">
              <w:rPr>
                <w:rStyle w:val="FontStyle31"/>
                <w:sz w:val="25"/>
                <w:szCs w:val="25"/>
                <w:lang w:eastAsia="en-US"/>
              </w:rPr>
              <w:t xml:space="preserve"> - процесс перено</w:t>
            </w:r>
            <w:r w:rsidRPr="00744B18">
              <w:rPr>
                <w:rStyle w:val="FontStyle31"/>
                <w:sz w:val="25"/>
                <w:szCs w:val="25"/>
                <w:lang w:eastAsia="en-US"/>
              </w:rPr>
              <w:softHyphen/>
              <w:t>са материи или энергии из об</w:t>
            </w:r>
            <w:r w:rsidRPr="00744B18">
              <w:rPr>
                <w:rStyle w:val="FontStyle31"/>
                <w:sz w:val="25"/>
                <w:szCs w:val="25"/>
                <w:lang w:eastAsia="en-US"/>
              </w:rPr>
              <w:softHyphen/>
              <w:t>ласти с высокой концентрацией в область с низкой концентраци</w:t>
            </w:r>
            <w:r w:rsidRPr="00744B18">
              <w:rPr>
                <w:rStyle w:val="FontStyle31"/>
                <w:sz w:val="25"/>
                <w:szCs w:val="25"/>
                <w:lang w:eastAsia="en-US"/>
              </w:rPr>
              <w:softHyphen/>
              <w:t>ей.</w:t>
            </w:r>
          </w:p>
          <w:p w:rsidR="00900499" w:rsidRPr="00744B18" w:rsidRDefault="00900499" w:rsidP="00900499">
            <w:pPr>
              <w:pStyle w:val="Style8"/>
              <w:widowControl/>
              <w:tabs>
                <w:tab w:val="left" w:pos="346"/>
              </w:tabs>
              <w:rPr>
                <w:rStyle w:val="FontStyle28"/>
                <w:sz w:val="25"/>
                <w:szCs w:val="25"/>
              </w:rPr>
            </w:pPr>
          </w:p>
        </w:tc>
      </w:tr>
      <w:tr w:rsidR="00900499" w:rsidRPr="00900499" w:rsidTr="00DC3920">
        <w:tc>
          <w:tcPr>
            <w:tcW w:w="5070" w:type="dxa"/>
            <w:gridSpan w:val="2"/>
          </w:tcPr>
          <w:p w:rsidR="00900499" w:rsidRPr="00744B18" w:rsidRDefault="00900499" w:rsidP="00900499">
            <w:pPr>
              <w:pStyle w:val="Style8"/>
              <w:widowControl/>
              <w:tabs>
                <w:tab w:val="left" w:pos="346"/>
              </w:tabs>
              <w:jc w:val="both"/>
              <w:rPr>
                <w:rStyle w:val="FontStyle28"/>
                <w:b w:val="0"/>
                <w:bCs w:val="0"/>
                <w:sz w:val="25"/>
                <w:szCs w:val="25"/>
              </w:rPr>
            </w:pPr>
            <w:r w:rsidRPr="00744B18">
              <w:rPr>
                <w:rStyle w:val="FontStyle31"/>
                <w:b/>
                <w:sz w:val="25"/>
                <w:szCs w:val="25"/>
              </w:rPr>
              <w:t>4.</w:t>
            </w:r>
            <w:r w:rsidRPr="00744B18">
              <w:rPr>
                <w:rStyle w:val="FontStyle31"/>
                <w:sz w:val="25"/>
                <w:szCs w:val="25"/>
              </w:rPr>
              <w:t>При взаимодействии моле</w:t>
            </w:r>
            <w:r w:rsidRPr="00744B18">
              <w:rPr>
                <w:rStyle w:val="FontStyle31"/>
                <w:sz w:val="25"/>
                <w:szCs w:val="25"/>
              </w:rPr>
              <w:softHyphen/>
              <w:t>кул воды с составными частями вещества энергия выделяется, а при разрушении кристалличе</w:t>
            </w:r>
            <w:r w:rsidRPr="00744B18">
              <w:rPr>
                <w:rStyle w:val="FontStyle31"/>
                <w:sz w:val="25"/>
                <w:szCs w:val="25"/>
              </w:rPr>
              <w:softHyphen/>
              <w:t>ской решетки - поглощается. Конечный результат - тепловой эффект растворения будет опре</w:t>
            </w:r>
            <w:r w:rsidRPr="00744B18">
              <w:rPr>
                <w:rStyle w:val="FontStyle31"/>
                <w:sz w:val="25"/>
                <w:szCs w:val="25"/>
              </w:rPr>
              <w:softHyphen/>
              <w:t>деляться разницей этих энергий.</w:t>
            </w:r>
          </w:p>
        </w:tc>
        <w:tc>
          <w:tcPr>
            <w:tcW w:w="5351" w:type="dxa"/>
          </w:tcPr>
          <w:p w:rsidR="00900499" w:rsidRPr="00744B18" w:rsidRDefault="00900499" w:rsidP="00900499">
            <w:pPr>
              <w:pStyle w:val="Style4"/>
              <w:widowControl/>
              <w:spacing w:line="240" w:lineRule="auto"/>
              <w:rPr>
                <w:rStyle w:val="FontStyle31"/>
                <w:sz w:val="25"/>
                <w:szCs w:val="25"/>
              </w:rPr>
            </w:pPr>
            <w:r w:rsidRPr="00744B18">
              <w:rPr>
                <w:rStyle w:val="FontStyle31"/>
                <w:sz w:val="25"/>
                <w:szCs w:val="25"/>
              </w:rPr>
              <w:t>В большинстве случаев веще</w:t>
            </w:r>
            <w:r w:rsidRPr="00744B18">
              <w:rPr>
                <w:rStyle w:val="FontStyle31"/>
                <w:sz w:val="25"/>
                <w:szCs w:val="25"/>
              </w:rPr>
              <w:softHyphen/>
              <w:t>ства растворяются с выделением теплоты.</w:t>
            </w:r>
          </w:p>
          <w:p w:rsidR="00900499" w:rsidRPr="00744B18" w:rsidRDefault="00900499" w:rsidP="00900499">
            <w:pPr>
              <w:pStyle w:val="Style4"/>
              <w:widowControl/>
              <w:spacing w:line="240" w:lineRule="auto"/>
              <w:rPr>
                <w:rStyle w:val="FontStyle28"/>
                <w:b w:val="0"/>
                <w:bCs w:val="0"/>
                <w:sz w:val="25"/>
                <w:szCs w:val="25"/>
              </w:rPr>
            </w:pPr>
            <w:r w:rsidRPr="00744B18">
              <w:rPr>
                <w:rStyle w:val="FontStyle31"/>
                <w:sz w:val="25"/>
                <w:szCs w:val="25"/>
              </w:rPr>
              <w:t>Некоторые растворы при этом могут даже закипеть.</w:t>
            </w:r>
          </w:p>
        </w:tc>
      </w:tr>
      <w:tr w:rsidR="00900499" w:rsidRPr="00900499" w:rsidTr="00900499">
        <w:tc>
          <w:tcPr>
            <w:tcW w:w="10421" w:type="dxa"/>
            <w:gridSpan w:val="3"/>
          </w:tcPr>
          <w:p w:rsidR="00900499" w:rsidRPr="00900499" w:rsidRDefault="00DC3920" w:rsidP="0090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8"/>
                <w:sz w:val="28"/>
                <w:szCs w:val="28"/>
              </w:rPr>
              <w:t>5</w:t>
            </w:r>
            <w:r w:rsidR="00900499" w:rsidRPr="00900499">
              <w:rPr>
                <w:rStyle w:val="FontStyle28"/>
                <w:sz w:val="28"/>
                <w:szCs w:val="28"/>
              </w:rPr>
              <w:t>.</w:t>
            </w:r>
          </w:p>
        </w:tc>
      </w:tr>
      <w:tr w:rsidR="00900499" w:rsidRPr="00900499" w:rsidTr="00900499">
        <w:tc>
          <w:tcPr>
            <w:tcW w:w="2943" w:type="dxa"/>
          </w:tcPr>
          <w:p w:rsidR="00900499" w:rsidRPr="001A4956" w:rsidRDefault="00900499" w:rsidP="00900499">
            <w:pPr>
              <w:rPr>
                <w:rStyle w:val="FontStyle28"/>
                <w:sz w:val="26"/>
                <w:szCs w:val="26"/>
              </w:rPr>
            </w:pPr>
            <w:r w:rsidRPr="001A4956">
              <w:rPr>
                <w:rStyle w:val="FontStyle28"/>
                <w:sz w:val="26"/>
                <w:szCs w:val="26"/>
              </w:rPr>
              <w:t>Дано:</w:t>
            </w:r>
          </w:p>
          <w:p w:rsidR="00900499" w:rsidRPr="001A4956" w:rsidRDefault="00900499" w:rsidP="00900499">
            <w:pPr>
              <w:rPr>
                <w:rStyle w:val="FontStyle31"/>
                <w:sz w:val="26"/>
                <w:szCs w:val="26"/>
              </w:rPr>
            </w:pPr>
            <w:r w:rsidRPr="001A4956">
              <w:rPr>
                <w:rStyle w:val="FontStyle31"/>
                <w:sz w:val="26"/>
                <w:szCs w:val="26"/>
                <w:lang w:val="en-US"/>
              </w:rPr>
              <w:t>m</w:t>
            </w:r>
            <w:r w:rsidRPr="001A4956">
              <w:rPr>
                <w:rStyle w:val="FontStyle31"/>
                <w:sz w:val="26"/>
                <w:szCs w:val="26"/>
              </w:rPr>
              <w:t>(Н</w:t>
            </w:r>
            <w:r w:rsidRPr="001A4956">
              <w:rPr>
                <w:rStyle w:val="FontStyle31"/>
                <w:sz w:val="26"/>
                <w:szCs w:val="26"/>
                <w:vertAlign w:val="subscript"/>
              </w:rPr>
              <w:t>2</w:t>
            </w:r>
            <w:r w:rsidRPr="001A4956">
              <w:rPr>
                <w:rStyle w:val="FontStyle31"/>
                <w:sz w:val="26"/>
                <w:szCs w:val="26"/>
                <w:lang w:val="en-US"/>
              </w:rPr>
              <w:t>O</w:t>
            </w:r>
            <w:r w:rsidRPr="001A4956">
              <w:rPr>
                <w:rStyle w:val="FontStyle31"/>
                <w:sz w:val="26"/>
                <w:szCs w:val="26"/>
              </w:rPr>
              <w:t>)  = 150 г</w:t>
            </w:r>
          </w:p>
          <w:p w:rsidR="00900499" w:rsidRPr="001A4956" w:rsidRDefault="00900499" w:rsidP="00900499">
            <w:pPr>
              <w:rPr>
                <w:rStyle w:val="FontStyle31"/>
                <w:sz w:val="26"/>
                <w:szCs w:val="26"/>
              </w:rPr>
            </w:pPr>
            <w:r w:rsidRPr="001A4956">
              <w:rPr>
                <w:rStyle w:val="FontStyle31"/>
                <w:sz w:val="26"/>
                <w:szCs w:val="26"/>
                <w:lang w:val="en-US"/>
              </w:rPr>
              <w:t>m</w:t>
            </w:r>
            <w:r w:rsidRPr="001A4956">
              <w:rPr>
                <w:rStyle w:val="FontStyle31"/>
                <w:sz w:val="26"/>
                <w:szCs w:val="26"/>
              </w:rPr>
              <w:t xml:space="preserve">(соли) = 20г </w:t>
            </w:r>
          </w:p>
          <w:p w:rsidR="00900499" w:rsidRPr="00900499" w:rsidRDefault="00900499" w:rsidP="0090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4956">
              <w:rPr>
                <w:rStyle w:val="FontStyle31"/>
                <w:sz w:val="26"/>
                <w:szCs w:val="26"/>
                <w:lang w:val="en-US"/>
              </w:rPr>
              <w:t>m</w:t>
            </w:r>
            <w:r w:rsidRPr="001A4956">
              <w:rPr>
                <w:rStyle w:val="FontStyle31"/>
                <w:sz w:val="26"/>
                <w:szCs w:val="26"/>
              </w:rPr>
              <w:t>(</w:t>
            </w:r>
            <w:proofErr w:type="spellStart"/>
            <w:proofErr w:type="gramEnd"/>
            <w:r w:rsidRPr="001A4956">
              <w:rPr>
                <w:rStyle w:val="FontStyle31"/>
                <w:sz w:val="26"/>
                <w:szCs w:val="26"/>
              </w:rPr>
              <w:t>р-ра</w:t>
            </w:r>
            <w:proofErr w:type="spellEnd"/>
            <w:r w:rsidRPr="001A4956">
              <w:rPr>
                <w:rStyle w:val="FontStyle31"/>
                <w:sz w:val="26"/>
                <w:szCs w:val="26"/>
              </w:rPr>
              <w:t>)-?</w:t>
            </w:r>
          </w:p>
        </w:tc>
        <w:tc>
          <w:tcPr>
            <w:tcW w:w="7478" w:type="dxa"/>
            <w:gridSpan w:val="2"/>
          </w:tcPr>
          <w:p w:rsidR="00900499" w:rsidRPr="001A4956" w:rsidRDefault="00900499" w:rsidP="00900499">
            <w:pPr>
              <w:pStyle w:val="Style5"/>
              <w:widowControl/>
              <w:jc w:val="center"/>
              <w:rPr>
                <w:rStyle w:val="FontStyle29"/>
                <w:sz w:val="26"/>
                <w:szCs w:val="26"/>
              </w:rPr>
            </w:pPr>
            <w:r w:rsidRPr="001A4956">
              <w:rPr>
                <w:rStyle w:val="FontStyle29"/>
                <w:sz w:val="26"/>
                <w:szCs w:val="26"/>
              </w:rPr>
              <w:t>Решение</w:t>
            </w:r>
          </w:p>
          <w:p w:rsidR="00900499" w:rsidRPr="001A4956" w:rsidRDefault="00900499" w:rsidP="00900499">
            <w:pPr>
              <w:pStyle w:val="Style21"/>
              <w:widowControl/>
              <w:spacing w:line="240" w:lineRule="auto"/>
              <w:ind w:firstLine="0"/>
              <w:rPr>
                <w:rStyle w:val="FontStyle31"/>
                <w:sz w:val="26"/>
                <w:szCs w:val="26"/>
                <w:lang w:eastAsia="en-US"/>
              </w:rPr>
            </w:pPr>
            <w:proofErr w:type="gramStart"/>
            <w:r w:rsidRPr="001A4956">
              <w:rPr>
                <w:rStyle w:val="FontStyle31"/>
                <w:sz w:val="26"/>
                <w:szCs w:val="26"/>
                <w:lang w:val="en-US" w:eastAsia="en-US"/>
              </w:rPr>
              <w:t>m</w:t>
            </w:r>
            <w:r w:rsidRPr="001A4956">
              <w:rPr>
                <w:rStyle w:val="FontStyle31"/>
                <w:sz w:val="26"/>
                <w:szCs w:val="26"/>
                <w:lang w:eastAsia="en-US"/>
              </w:rPr>
              <w:t>(</w:t>
            </w:r>
            <w:proofErr w:type="gramEnd"/>
            <w:r w:rsidRPr="001A4956">
              <w:rPr>
                <w:rStyle w:val="FontStyle31"/>
                <w:sz w:val="26"/>
                <w:szCs w:val="26"/>
                <w:lang w:val="en-US" w:eastAsia="en-US"/>
              </w:rPr>
              <w:t>p</w:t>
            </w:r>
            <w:r w:rsidRPr="001A4956">
              <w:rPr>
                <w:rStyle w:val="FontStyle31"/>
                <w:sz w:val="26"/>
                <w:szCs w:val="26"/>
                <w:lang w:eastAsia="en-US"/>
              </w:rPr>
              <w:t>-</w:t>
            </w:r>
            <w:r w:rsidRPr="001A4956">
              <w:rPr>
                <w:rStyle w:val="FontStyle31"/>
                <w:sz w:val="26"/>
                <w:szCs w:val="26"/>
                <w:lang w:val="en-US" w:eastAsia="en-US"/>
              </w:rPr>
              <w:t>pa</w:t>
            </w:r>
            <w:r w:rsidRPr="001A4956">
              <w:rPr>
                <w:rStyle w:val="FontStyle31"/>
                <w:sz w:val="26"/>
                <w:szCs w:val="26"/>
                <w:lang w:eastAsia="en-US"/>
              </w:rPr>
              <w:t xml:space="preserve">) = </w:t>
            </w:r>
            <w:r w:rsidRPr="001A4956">
              <w:rPr>
                <w:rStyle w:val="FontStyle31"/>
                <w:sz w:val="26"/>
                <w:szCs w:val="26"/>
                <w:lang w:val="en-US" w:eastAsia="en-US"/>
              </w:rPr>
              <w:t>m</w:t>
            </w:r>
            <w:r w:rsidRPr="001A4956">
              <w:rPr>
                <w:rStyle w:val="FontStyle31"/>
                <w:sz w:val="26"/>
                <w:szCs w:val="26"/>
                <w:lang w:eastAsia="en-US"/>
              </w:rPr>
              <w:t>(</w:t>
            </w:r>
            <w:r w:rsidRPr="001A4956">
              <w:rPr>
                <w:rStyle w:val="FontStyle31"/>
                <w:sz w:val="26"/>
                <w:szCs w:val="26"/>
                <w:lang w:val="en-US" w:eastAsia="en-US"/>
              </w:rPr>
              <w:t>H</w:t>
            </w:r>
            <w:r w:rsidRPr="001A4956">
              <w:rPr>
                <w:rStyle w:val="FontStyle31"/>
                <w:sz w:val="26"/>
                <w:szCs w:val="26"/>
                <w:vertAlign w:val="subscript"/>
                <w:lang w:eastAsia="en-US"/>
              </w:rPr>
              <w:t>2</w:t>
            </w:r>
            <w:r w:rsidRPr="001A4956">
              <w:rPr>
                <w:rStyle w:val="FontStyle31"/>
                <w:sz w:val="26"/>
                <w:szCs w:val="26"/>
                <w:lang w:val="en-US"/>
              </w:rPr>
              <w:t>O</w:t>
            </w:r>
            <w:r w:rsidRPr="001A4956">
              <w:rPr>
                <w:rStyle w:val="FontStyle31"/>
                <w:sz w:val="26"/>
                <w:szCs w:val="26"/>
                <w:lang w:eastAsia="en-US"/>
              </w:rPr>
              <w:t xml:space="preserve">) </w:t>
            </w:r>
            <w:r w:rsidRPr="001A4956">
              <w:rPr>
                <w:rStyle w:val="FontStyle31"/>
                <w:sz w:val="26"/>
                <w:szCs w:val="26"/>
              </w:rPr>
              <w:t>+</w:t>
            </w:r>
            <w:r w:rsidRPr="001A4956">
              <w:rPr>
                <w:rStyle w:val="FontStyle31"/>
                <w:sz w:val="26"/>
                <w:szCs w:val="26"/>
                <w:lang w:val="en-US"/>
              </w:rPr>
              <w:t>m</w:t>
            </w:r>
            <w:r w:rsidRPr="001A4956">
              <w:rPr>
                <w:rStyle w:val="FontStyle31"/>
                <w:sz w:val="26"/>
                <w:szCs w:val="26"/>
                <w:lang w:eastAsia="en-US"/>
              </w:rPr>
              <w:t>(соли) = 150 г + 20 г = 170 г.</w:t>
            </w:r>
          </w:p>
          <w:p w:rsidR="00900499" w:rsidRPr="001A4956" w:rsidRDefault="00900499" w:rsidP="00900499">
            <w:pPr>
              <w:jc w:val="right"/>
              <w:rPr>
                <w:rStyle w:val="FontStyle31"/>
                <w:sz w:val="26"/>
                <w:szCs w:val="26"/>
              </w:rPr>
            </w:pPr>
            <w:r w:rsidRPr="001A4956">
              <w:rPr>
                <w:rStyle w:val="FontStyle29"/>
                <w:b/>
                <w:sz w:val="26"/>
                <w:szCs w:val="26"/>
              </w:rPr>
              <w:t>Ответ</w:t>
            </w:r>
            <w:r w:rsidRPr="001A4956">
              <w:rPr>
                <w:rStyle w:val="FontStyle29"/>
                <w:sz w:val="26"/>
                <w:szCs w:val="26"/>
              </w:rPr>
              <w:t xml:space="preserve">: </w:t>
            </w:r>
            <w:r w:rsidRPr="001A4956">
              <w:rPr>
                <w:rStyle w:val="FontStyle31"/>
                <w:sz w:val="26"/>
                <w:szCs w:val="26"/>
              </w:rPr>
              <w:t xml:space="preserve">170 г. </w:t>
            </w:r>
          </w:p>
          <w:p w:rsidR="00900499" w:rsidRPr="00900499" w:rsidRDefault="00900499" w:rsidP="00900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0499">
              <w:rPr>
                <w:rStyle w:val="FontStyle31"/>
                <w:sz w:val="24"/>
                <w:szCs w:val="24"/>
                <w:lang w:val="en-US"/>
              </w:rPr>
              <w:t>m</w:t>
            </w:r>
            <w:r w:rsidRPr="00900499">
              <w:rPr>
                <w:rStyle w:val="FontStyle31"/>
                <w:sz w:val="24"/>
                <w:szCs w:val="24"/>
              </w:rPr>
              <w:t>(</w:t>
            </w:r>
            <w:proofErr w:type="spellStart"/>
            <w:proofErr w:type="gramEnd"/>
            <w:r w:rsidRPr="00900499">
              <w:rPr>
                <w:rStyle w:val="FontStyle31"/>
                <w:sz w:val="24"/>
                <w:szCs w:val="24"/>
              </w:rPr>
              <w:t>р-ра</w:t>
            </w:r>
            <w:proofErr w:type="spellEnd"/>
            <w:r w:rsidRPr="00900499">
              <w:rPr>
                <w:rStyle w:val="FontStyle31"/>
                <w:sz w:val="24"/>
                <w:szCs w:val="24"/>
              </w:rPr>
              <w:t xml:space="preserve">) = (растворителя) + </w:t>
            </w:r>
            <w:r w:rsidRPr="00900499">
              <w:rPr>
                <w:rStyle w:val="FontStyle31"/>
                <w:sz w:val="24"/>
                <w:szCs w:val="24"/>
                <w:lang w:val="en-US"/>
              </w:rPr>
              <w:t>m</w:t>
            </w:r>
            <w:r w:rsidRPr="00900499">
              <w:rPr>
                <w:rStyle w:val="FontStyle31"/>
                <w:sz w:val="24"/>
                <w:szCs w:val="24"/>
              </w:rPr>
              <w:t>(</w:t>
            </w:r>
            <w:proofErr w:type="spellStart"/>
            <w:r w:rsidRPr="00900499">
              <w:rPr>
                <w:rStyle w:val="FontStyle31"/>
                <w:sz w:val="24"/>
                <w:szCs w:val="24"/>
              </w:rPr>
              <w:t>раств</w:t>
            </w:r>
            <w:proofErr w:type="spellEnd"/>
            <w:r w:rsidRPr="00900499">
              <w:rPr>
                <w:rStyle w:val="FontStyle31"/>
                <w:sz w:val="24"/>
                <w:szCs w:val="24"/>
              </w:rPr>
              <w:t>. вещества).</w:t>
            </w:r>
          </w:p>
        </w:tc>
      </w:tr>
      <w:tr w:rsidR="00900499" w:rsidRPr="00900499" w:rsidTr="00900499">
        <w:tc>
          <w:tcPr>
            <w:tcW w:w="10421" w:type="dxa"/>
            <w:gridSpan w:val="3"/>
          </w:tcPr>
          <w:p w:rsidR="00900499" w:rsidRPr="00900499" w:rsidRDefault="00DC3920" w:rsidP="00900499">
            <w:pPr>
              <w:pStyle w:val="Style22"/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900499" w:rsidRPr="00900499">
              <w:rPr>
                <w:b/>
                <w:sz w:val="28"/>
                <w:szCs w:val="28"/>
              </w:rPr>
              <w:t>.</w:t>
            </w:r>
          </w:p>
        </w:tc>
      </w:tr>
      <w:tr w:rsidR="00900499" w:rsidRPr="00900499" w:rsidTr="00900499">
        <w:tc>
          <w:tcPr>
            <w:tcW w:w="2943" w:type="dxa"/>
          </w:tcPr>
          <w:p w:rsidR="00900499" w:rsidRPr="001A4956" w:rsidRDefault="00900499" w:rsidP="00900499">
            <w:pPr>
              <w:pStyle w:val="Style7"/>
              <w:widowControl/>
              <w:rPr>
                <w:rStyle w:val="FontStyle28"/>
                <w:sz w:val="26"/>
                <w:szCs w:val="26"/>
              </w:rPr>
            </w:pPr>
            <w:r w:rsidRPr="001A4956">
              <w:rPr>
                <w:rStyle w:val="FontStyle28"/>
                <w:sz w:val="26"/>
                <w:szCs w:val="26"/>
              </w:rPr>
              <w:t>Дано:</w:t>
            </w:r>
          </w:p>
          <w:p w:rsidR="00900499" w:rsidRPr="001A4956" w:rsidRDefault="00900499" w:rsidP="00900499">
            <w:pPr>
              <w:pStyle w:val="Style9"/>
              <w:widowControl/>
              <w:spacing w:line="240" w:lineRule="auto"/>
              <w:rPr>
                <w:rStyle w:val="FontStyle31"/>
                <w:sz w:val="26"/>
                <w:szCs w:val="26"/>
                <w:u w:val="single"/>
              </w:rPr>
            </w:pPr>
            <w:r w:rsidRPr="001A4956">
              <w:rPr>
                <w:rStyle w:val="FontStyle31"/>
                <w:sz w:val="26"/>
                <w:szCs w:val="26"/>
                <w:lang w:val="en-US"/>
              </w:rPr>
              <w:t>m</w:t>
            </w:r>
            <w:r w:rsidRPr="001A4956">
              <w:rPr>
                <w:rStyle w:val="FontStyle31"/>
                <w:sz w:val="26"/>
                <w:szCs w:val="26"/>
              </w:rPr>
              <w:t>(</w:t>
            </w:r>
            <w:proofErr w:type="spellStart"/>
            <w:r w:rsidRPr="001A4956">
              <w:rPr>
                <w:rStyle w:val="FontStyle31"/>
                <w:sz w:val="26"/>
                <w:szCs w:val="26"/>
              </w:rPr>
              <w:t>р-ра</w:t>
            </w:r>
            <w:proofErr w:type="spellEnd"/>
            <w:r w:rsidRPr="001A4956">
              <w:rPr>
                <w:rStyle w:val="FontStyle31"/>
                <w:sz w:val="26"/>
                <w:szCs w:val="26"/>
              </w:rPr>
              <w:t xml:space="preserve">) = 220 г </w:t>
            </w:r>
          </w:p>
          <w:p w:rsidR="00900499" w:rsidRPr="001A4956" w:rsidRDefault="00900499" w:rsidP="00900499">
            <w:pPr>
              <w:pStyle w:val="Style9"/>
              <w:widowControl/>
              <w:spacing w:line="240" w:lineRule="auto"/>
              <w:rPr>
                <w:rStyle w:val="FontStyle31"/>
                <w:sz w:val="26"/>
                <w:szCs w:val="26"/>
              </w:rPr>
            </w:pPr>
            <w:r w:rsidRPr="001A4956">
              <w:rPr>
                <w:rStyle w:val="FontStyle31"/>
                <w:sz w:val="26"/>
                <w:szCs w:val="26"/>
                <w:lang w:val="en-US"/>
              </w:rPr>
              <w:t>m</w:t>
            </w:r>
            <w:r w:rsidRPr="001A4956">
              <w:rPr>
                <w:rStyle w:val="FontStyle31"/>
                <w:sz w:val="26"/>
                <w:szCs w:val="26"/>
              </w:rPr>
              <w:t>(остатка) = 40 г</w:t>
            </w:r>
          </w:p>
          <w:p w:rsidR="00900499" w:rsidRPr="00900499" w:rsidRDefault="00900499" w:rsidP="00900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4956">
              <w:rPr>
                <w:rStyle w:val="FontStyle31"/>
                <w:sz w:val="26"/>
                <w:szCs w:val="26"/>
                <w:lang w:val="en-US"/>
              </w:rPr>
              <w:t>m</w:t>
            </w:r>
            <w:r w:rsidRPr="001A4956">
              <w:rPr>
                <w:rStyle w:val="FontStyle31"/>
                <w:sz w:val="26"/>
                <w:szCs w:val="26"/>
              </w:rPr>
              <w:t>(</w:t>
            </w:r>
            <w:proofErr w:type="gramEnd"/>
            <w:r w:rsidRPr="001A4956">
              <w:rPr>
                <w:rStyle w:val="FontStyle31"/>
                <w:sz w:val="26"/>
                <w:szCs w:val="26"/>
              </w:rPr>
              <w:t>Н</w:t>
            </w:r>
            <w:r w:rsidRPr="001A4956">
              <w:rPr>
                <w:rStyle w:val="FontStyle31"/>
                <w:sz w:val="26"/>
                <w:szCs w:val="26"/>
                <w:vertAlign w:val="subscript"/>
              </w:rPr>
              <w:t>2</w:t>
            </w:r>
            <w:r w:rsidRPr="001A4956">
              <w:rPr>
                <w:rStyle w:val="FontStyle31"/>
                <w:sz w:val="26"/>
                <w:szCs w:val="26"/>
                <w:lang w:val="en-US"/>
              </w:rPr>
              <w:t>O</w:t>
            </w:r>
            <w:r w:rsidRPr="001A4956">
              <w:rPr>
                <w:rStyle w:val="FontStyle31"/>
                <w:sz w:val="26"/>
                <w:szCs w:val="26"/>
              </w:rPr>
              <w:t>)</w:t>
            </w:r>
            <w:r w:rsidRPr="001A4956">
              <w:rPr>
                <w:rStyle w:val="FontStyle31"/>
                <w:sz w:val="26"/>
                <w:szCs w:val="26"/>
                <w:lang w:val="en-US"/>
              </w:rPr>
              <w:t>-</w:t>
            </w:r>
            <w:r w:rsidRPr="001A4956">
              <w:rPr>
                <w:rStyle w:val="FontStyle31"/>
                <w:sz w:val="26"/>
                <w:szCs w:val="26"/>
              </w:rPr>
              <w:t>?</w:t>
            </w:r>
          </w:p>
        </w:tc>
        <w:tc>
          <w:tcPr>
            <w:tcW w:w="7478" w:type="dxa"/>
            <w:gridSpan w:val="2"/>
          </w:tcPr>
          <w:p w:rsidR="00900499" w:rsidRPr="001A4956" w:rsidRDefault="00900499" w:rsidP="00900499">
            <w:pPr>
              <w:pStyle w:val="Style8"/>
              <w:widowControl/>
              <w:tabs>
                <w:tab w:val="left" w:pos="600"/>
              </w:tabs>
              <w:jc w:val="center"/>
              <w:rPr>
                <w:rStyle w:val="FontStyle31"/>
                <w:i/>
                <w:sz w:val="26"/>
                <w:szCs w:val="26"/>
              </w:rPr>
            </w:pPr>
            <w:r w:rsidRPr="001A4956">
              <w:rPr>
                <w:i/>
                <w:sz w:val="26"/>
                <w:szCs w:val="26"/>
              </w:rPr>
              <w:t>Решение:</w:t>
            </w:r>
          </w:p>
          <w:p w:rsidR="00900499" w:rsidRPr="001A4956" w:rsidRDefault="00900499" w:rsidP="00900499">
            <w:pPr>
              <w:pStyle w:val="Style16"/>
              <w:widowControl/>
              <w:spacing w:line="240" w:lineRule="auto"/>
              <w:ind w:firstLine="0"/>
              <w:rPr>
                <w:rStyle w:val="FontStyle31"/>
                <w:sz w:val="26"/>
                <w:szCs w:val="26"/>
              </w:rPr>
            </w:pPr>
            <w:r w:rsidRPr="001A4956">
              <w:rPr>
                <w:rStyle w:val="FontStyle31"/>
                <w:sz w:val="26"/>
                <w:szCs w:val="26"/>
              </w:rPr>
              <w:t>В состав раствора входит вода и КС</w:t>
            </w:r>
            <w:proofErr w:type="gramStart"/>
            <w:r w:rsidRPr="001A4956">
              <w:rPr>
                <w:rStyle w:val="FontStyle31"/>
                <w:sz w:val="26"/>
                <w:szCs w:val="26"/>
              </w:rPr>
              <w:t>1</w:t>
            </w:r>
            <w:proofErr w:type="gramEnd"/>
            <w:r w:rsidRPr="001A4956">
              <w:rPr>
                <w:rStyle w:val="FontStyle31"/>
                <w:sz w:val="26"/>
                <w:szCs w:val="26"/>
              </w:rPr>
              <w:t>. Если выпарить воду, то останется КС</w:t>
            </w:r>
            <w:proofErr w:type="gramStart"/>
            <w:r w:rsidRPr="001A4956">
              <w:rPr>
                <w:rStyle w:val="FontStyle31"/>
                <w:sz w:val="26"/>
                <w:szCs w:val="26"/>
              </w:rPr>
              <w:t>1</w:t>
            </w:r>
            <w:proofErr w:type="gramEnd"/>
            <w:r w:rsidRPr="001A4956">
              <w:rPr>
                <w:rStyle w:val="FontStyle31"/>
                <w:sz w:val="26"/>
                <w:szCs w:val="26"/>
              </w:rPr>
              <w:t>.</w:t>
            </w:r>
          </w:p>
          <w:p w:rsidR="00900499" w:rsidRPr="001A4956" w:rsidRDefault="00900499" w:rsidP="00900499">
            <w:pPr>
              <w:pStyle w:val="Style4"/>
              <w:widowControl/>
              <w:spacing w:line="240" w:lineRule="auto"/>
              <w:jc w:val="center"/>
              <w:rPr>
                <w:rStyle w:val="FontStyle31"/>
                <w:sz w:val="26"/>
                <w:szCs w:val="26"/>
                <w:lang w:eastAsia="en-US"/>
              </w:rPr>
            </w:pPr>
            <w:proofErr w:type="gramStart"/>
            <w:r w:rsidRPr="001A4956">
              <w:rPr>
                <w:rStyle w:val="FontStyle31"/>
                <w:sz w:val="26"/>
                <w:szCs w:val="26"/>
                <w:lang w:val="en-US" w:eastAsia="en-US"/>
              </w:rPr>
              <w:t>m</w:t>
            </w:r>
            <w:r w:rsidRPr="001A4956">
              <w:rPr>
                <w:rStyle w:val="FontStyle31"/>
                <w:sz w:val="26"/>
                <w:szCs w:val="26"/>
                <w:lang w:eastAsia="en-US"/>
              </w:rPr>
              <w:t>(</w:t>
            </w:r>
            <w:proofErr w:type="gramEnd"/>
            <w:r w:rsidRPr="001A4956">
              <w:rPr>
                <w:rStyle w:val="FontStyle31"/>
                <w:sz w:val="26"/>
                <w:szCs w:val="26"/>
                <w:lang w:val="en-US" w:eastAsia="en-US"/>
              </w:rPr>
              <w:t>H</w:t>
            </w:r>
            <w:r w:rsidRPr="001A4956">
              <w:rPr>
                <w:rStyle w:val="FontStyle31"/>
                <w:sz w:val="26"/>
                <w:szCs w:val="26"/>
                <w:vertAlign w:val="subscript"/>
                <w:lang w:eastAsia="en-US"/>
              </w:rPr>
              <w:t>2</w:t>
            </w:r>
            <w:r w:rsidRPr="001A4956">
              <w:rPr>
                <w:rStyle w:val="FontStyle31"/>
                <w:sz w:val="26"/>
                <w:szCs w:val="26"/>
                <w:lang w:eastAsia="en-US"/>
              </w:rPr>
              <w:t xml:space="preserve">О) = </w:t>
            </w:r>
            <w:r w:rsidRPr="001A4956">
              <w:rPr>
                <w:rStyle w:val="FontStyle31"/>
                <w:sz w:val="26"/>
                <w:szCs w:val="26"/>
                <w:lang w:val="en-US" w:eastAsia="en-US"/>
              </w:rPr>
              <w:t>m</w:t>
            </w:r>
            <w:r w:rsidRPr="001A4956">
              <w:rPr>
                <w:rStyle w:val="FontStyle31"/>
                <w:sz w:val="26"/>
                <w:szCs w:val="26"/>
                <w:lang w:eastAsia="en-US"/>
              </w:rPr>
              <w:t>(</w:t>
            </w:r>
            <w:proofErr w:type="spellStart"/>
            <w:r w:rsidRPr="001A4956">
              <w:rPr>
                <w:rStyle w:val="FontStyle31"/>
                <w:sz w:val="26"/>
                <w:szCs w:val="26"/>
                <w:lang w:eastAsia="en-US"/>
              </w:rPr>
              <w:t>р-ра</w:t>
            </w:r>
            <w:proofErr w:type="spellEnd"/>
            <w:r w:rsidRPr="001A4956">
              <w:rPr>
                <w:rStyle w:val="FontStyle31"/>
                <w:sz w:val="26"/>
                <w:szCs w:val="26"/>
                <w:lang w:eastAsia="en-US"/>
              </w:rPr>
              <w:t xml:space="preserve">) - </w:t>
            </w:r>
            <w:r w:rsidRPr="001A4956">
              <w:rPr>
                <w:rStyle w:val="FontStyle31"/>
                <w:sz w:val="26"/>
                <w:szCs w:val="26"/>
                <w:lang w:val="en-US" w:eastAsia="en-US"/>
              </w:rPr>
              <w:t>m</w:t>
            </w:r>
            <w:r w:rsidRPr="001A4956">
              <w:rPr>
                <w:rStyle w:val="FontStyle31"/>
                <w:sz w:val="26"/>
                <w:szCs w:val="26"/>
                <w:lang w:eastAsia="en-US"/>
              </w:rPr>
              <w:t>(КС1) =220 г - 40 г = 180 г.</w:t>
            </w:r>
          </w:p>
          <w:p w:rsidR="00900499" w:rsidRPr="001A4956" w:rsidRDefault="00900499" w:rsidP="00900499">
            <w:pPr>
              <w:pStyle w:val="Style5"/>
              <w:widowControl/>
              <w:jc w:val="right"/>
              <w:rPr>
                <w:rStyle w:val="FontStyle31"/>
                <w:sz w:val="26"/>
                <w:szCs w:val="26"/>
              </w:rPr>
            </w:pPr>
            <w:r w:rsidRPr="001A4956">
              <w:rPr>
                <w:rStyle w:val="FontStyle29"/>
                <w:b/>
                <w:sz w:val="26"/>
                <w:szCs w:val="26"/>
              </w:rPr>
              <w:t>Ответ:</w:t>
            </w:r>
            <w:r w:rsidRPr="001A4956">
              <w:rPr>
                <w:rStyle w:val="FontStyle29"/>
                <w:sz w:val="26"/>
                <w:szCs w:val="26"/>
              </w:rPr>
              <w:t xml:space="preserve"> </w:t>
            </w:r>
            <w:r w:rsidRPr="001A4956">
              <w:rPr>
                <w:rStyle w:val="FontStyle31"/>
                <w:sz w:val="26"/>
                <w:szCs w:val="26"/>
              </w:rPr>
              <w:t>180 г.</w:t>
            </w:r>
          </w:p>
          <w:p w:rsidR="00900499" w:rsidRPr="00900499" w:rsidRDefault="00900499" w:rsidP="00900499">
            <w:pPr>
              <w:pStyle w:val="Style6"/>
              <w:widowControl/>
              <w:spacing w:line="240" w:lineRule="auto"/>
              <w:ind w:firstLine="0"/>
            </w:pPr>
            <w:r w:rsidRPr="00900499">
              <w:rPr>
                <w:rStyle w:val="FontStyle31"/>
                <w:sz w:val="24"/>
                <w:szCs w:val="24"/>
              </w:rPr>
              <w:t>(!) Раствор состоит из растворителя и одного или нескольких растворенных веществ.</w:t>
            </w:r>
          </w:p>
        </w:tc>
      </w:tr>
    </w:tbl>
    <w:p w:rsidR="00744B18" w:rsidRDefault="00744B18" w:rsidP="00A80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0CCB" w:rsidRPr="00A26361" w:rsidRDefault="00A80CCB" w:rsidP="00A80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A26361">
        <w:rPr>
          <w:rFonts w:ascii="Times New Roman" w:hAnsi="Times New Roman" w:cs="Times New Roman"/>
          <w:b/>
          <w:sz w:val="28"/>
          <w:szCs w:val="28"/>
        </w:rPr>
        <w:t xml:space="preserve"> Этап информирования учащихся о  домашнем задании, инструктаж по его выполнению (3 мин.)</w:t>
      </w:r>
    </w:p>
    <w:p w:rsidR="00A80CCB" w:rsidRPr="00744B18" w:rsidRDefault="00744B18" w:rsidP="00A80CC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4B18">
        <w:rPr>
          <w:rFonts w:ascii="Times New Roman" w:hAnsi="Times New Roman" w:cs="Times New Roman"/>
          <w:sz w:val="26"/>
          <w:szCs w:val="26"/>
        </w:rPr>
        <w:t xml:space="preserve">Вашим домашним заданием будет </w:t>
      </w:r>
      <w:r w:rsidR="00A80CCB" w:rsidRPr="00744B18">
        <w:rPr>
          <w:rFonts w:ascii="Times New Roman" w:hAnsi="Times New Roman" w:cs="Times New Roman"/>
          <w:sz w:val="26"/>
          <w:szCs w:val="26"/>
        </w:rPr>
        <w:t xml:space="preserve">§ 25 </w:t>
      </w:r>
      <w:r w:rsidRPr="00744B18">
        <w:rPr>
          <w:rFonts w:ascii="Times New Roman" w:hAnsi="Times New Roman" w:cs="Times New Roman"/>
          <w:sz w:val="26"/>
          <w:szCs w:val="26"/>
        </w:rPr>
        <w:t xml:space="preserve">№ </w:t>
      </w:r>
      <w:r w:rsidR="00A80CCB" w:rsidRPr="00744B18">
        <w:rPr>
          <w:rFonts w:ascii="Times New Roman" w:hAnsi="Times New Roman" w:cs="Times New Roman"/>
          <w:sz w:val="26"/>
          <w:szCs w:val="26"/>
        </w:rPr>
        <w:t>5,8-10</w:t>
      </w:r>
    </w:p>
    <w:p w:rsidR="00744B18" w:rsidRDefault="00744B18" w:rsidP="00A80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0CCB" w:rsidRPr="00A26361" w:rsidRDefault="00A80CCB" w:rsidP="00A80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A26361">
        <w:rPr>
          <w:rFonts w:ascii="Times New Roman" w:hAnsi="Times New Roman" w:cs="Times New Roman"/>
          <w:b/>
          <w:sz w:val="28"/>
          <w:szCs w:val="28"/>
        </w:rPr>
        <w:t xml:space="preserve"> Этап подведения итогов занятия (3 мин.)</w:t>
      </w:r>
    </w:p>
    <w:p w:rsidR="00A80CCB" w:rsidRPr="00744B18" w:rsidRDefault="00A80CCB" w:rsidP="00A80CCB">
      <w:pPr>
        <w:pStyle w:val="Style8"/>
        <w:widowControl/>
        <w:jc w:val="both"/>
        <w:rPr>
          <w:rStyle w:val="FontStyle46"/>
        </w:rPr>
      </w:pPr>
      <w:r w:rsidRPr="00744B18">
        <w:rPr>
          <w:rStyle w:val="FontStyle46"/>
        </w:rPr>
        <w:t xml:space="preserve">А напоследок хотелось бы отметить вашу активность (подводиться </w:t>
      </w:r>
      <w:r w:rsidR="00744B18" w:rsidRPr="00744B18">
        <w:rPr>
          <w:rStyle w:val="FontStyle46"/>
        </w:rPr>
        <w:t>итог занятия и выставляются отмет</w:t>
      </w:r>
      <w:r w:rsidRPr="00744B18">
        <w:rPr>
          <w:rStyle w:val="FontStyle46"/>
        </w:rPr>
        <w:t xml:space="preserve">ки). </w:t>
      </w:r>
    </w:p>
    <w:p w:rsidR="00744B18" w:rsidRDefault="00744B18" w:rsidP="00A80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0CCB" w:rsidRPr="00A26361" w:rsidRDefault="00A80CCB" w:rsidP="00A80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A26361">
        <w:rPr>
          <w:rFonts w:ascii="Times New Roman" w:hAnsi="Times New Roman" w:cs="Times New Roman"/>
          <w:b/>
          <w:sz w:val="28"/>
          <w:szCs w:val="28"/>
        </w:rPr>
        <w:t xml:space="preserve"> Этап рефлексии (2 мин.)</w:t>
      </w:r>
    </w:p>
    <w:p w:rsidR="00A80CCB" w:rsidRPr="00744B18" w:rsidRDefault="008F274F" w:rsidP="00A80CCB">
      <w:pPr>
        <w:pStyle w:val="Style39"/>
        <w:widowControl/>
        <w:numPr>
          <w:ilvl w:val="0"/>
          <w:numId w:val="1"/>
        </w:numPr>
        <w:tabs>
          <w:tab w:val="left" w:pos="763"/>
        </w:tabs>
        <w:jc w:val="both"/>
        <w:rPr>
          <w:rStyle w:val="FontStyle46"/>
        </w:rPr>
      </w:pPr>
      <w:r w:rsidRPr="00744B18">
        <w:rPr>
          <w:rStyle w:val="FontStyle46"/>
        </w:rPr>
        <w:t>что нового вы узнали</w:t>
      </w:r>
      <w:r w:rsidR="00A80CCB" w:rsidRPr="00744B18">
        <w:rPr>
          <w:rStyle w:val="FontStyle46"/>
        </w:rPr>
        <w:t>?</w:t>
      </w:r>
    </w:p>
    <w:p w:rsidR="00A80CCB" w:rsidRPr="00744B18" w:rsidRDefault="00A80CCB" w:rsidP="00A80CCB">
      <w:pPr>
        <w:pStyle w:val="Style39"/>
        <w:widowControl/>
        <w:numPr>
          <w:ilvl w:val="0"/>
          <w:numId w:val="1"/>
        </w:numPr>
        <w:tabs>
          <w:tab w:val="left" w:pos="763"/>
        </w:tabs>
        <w:jc w:val="both"/>
        <w:rPr>
          <w:rStyle w:val="FontStyle46"/>
        </w:rPr>
      </w:pPr>
      <w:r w:rsidRPr="00744B18">
        <w:rPr>
          <w:rStyle w:val="FontStyle46"/>
        </w:rPr>
        <w:t>45 минут вашего драгоценного времени не прошли даром или нет, почему?</w:t>
      </w:r>
    </w:p>
    <w:p w:rsidR="00BE592D" w:rsidRPr="00744B18" w:rsidRDefault="00A80CCB" w:rsidP="00744B18">
      <w:pPr>
        <w:pStyle w:val="Style39"/>
        <w:widowControl/>
        <w:numPr>
          <w:ilvl w:val="0"/>
          <w:numId w:val="1"/>
        </w:numPr>
        <w:tabs>
          <w:tab w:val="left" w:pos="763"/>
        </w:tabs>
        <w:jc w:val="both"/>
        <w:rPr>
          <w:sz w:val="26"/>
          <w:szCs w:val="26"/>
        </w:rPr>
      </w:pPr>
      <w:r w:rsidRPr="00744B18">
        <w:rPr>
          <w:rStyle w:val="FontStyle46"/>
        </w:rPr>
        <w:t>Оцените свои знания по 5 бальной системе?</w:t>
      </w:r>
    </w:p>
    <w:sectPr w:rsidR="00BE592D" w:rsidRPr="00744B18" w:rsidSect="006F43B0">
      <w:headerReference w:type="default" r:id="rId11"/>
      <w:footerReference w:type="default" r:id="rId12"/>
      <w:pgSz w:w="11906" w:h="16838"/>
      <w:pgMar w:top="567" w:right="567" w:bottom="737" w:left="1134" w:header="284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DAB" w:rsidRDefault="00661DAB" w:rsidP="00A80CCB">
      <w:pPr>
        <w:spacing w:after="0" w:line="240" w:lineRule="auto"/>
      </w:pPr>
      <w:r>
        <w:separator/>
      </w:r>
    </w:p>
  </w:endnote>
  <w:endnote w:type="continuationSeparator" w:id="1">
    <w:p w:rsidR="00661DAB" w:rsidRDefault="00661DAB" w:rsidP="00A80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910063"/>
    </w:sdtPr>
    <w:sdtContent>
      <w:p w:rsidR="00900499" w:rsidRDefault="0020465D">
        <w:pPr>
          <w:pStyle w:val="a5"/>
          <w:jc w:val="center"/>
        </w:pPr>
        <w:fldSimple w:instr=" PAGE   \* MERGEFORMAT ">
          <w:r w:rsidR="006F43B0">
            <w:rPr>
              <w:noProof/>
            </w:rPr>
            <w:t>5</w:t>
          </w:r>
        </w:fldSimple>
      </w:p>
    </w:sdtContent>
  </w:sdt>
  <w:p w:rsidR="00900499" w:rsidRDefault="0090049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DAB" w:rsidRDefault="00661DAB" w:rsidP="00A80CCB">
      <w:pPr>
        <w:spacing w:after="0" w:line="240" w:lineRule="auto"/>
      </w:pPr>
      <w:r>
        <w:separator/>
      </w:r>
    </w:p>
  </w:footnote>
  <w:footnote w:type="continuationSeparator" w:id="1">
    <w:p w:rsidR="00661DAB" w:rsidRDefault="00661DAB" w:rsidP="00A80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499" w:rsidRDefault="00900499" w:rsidP="00A80CCB">
    <w:pPr>
      <w:pStyle w:val="a3"/>
      <w:jc w:val="right"/>
      <w:rPr>
        <w:rFonts w:ascii="Times New Roman" w:hAnsi="Times New Roman" w:cs="Times New Roman"/>
      </w:rPr>
    </w:pPr>
    <w:r w:rsidRPr="004505EF">
      <w:rPr>
        <w:rFonts w:ascii="Times New Roman" w:hAnsi="Times New Roman" w:cs="Times New Roman"/>
        <w:b/>
      </w:rPr>
      <w:t>Растворы</w:t>
    </w:r>
    <w:r w:rsidRPr="00B22E66">
      <w:rPr>
        <w:rFonts w:ascii="Times New Roman" w:hAnsi="Times New Roman" w:cs="Times New Roman"/>
      </w:rPr>
      <w:t xml:space="preserve">, урок </w:t>
    </w:r>
    <w:r>
      <w:rPr>
        <w:rFonts w:ascii="Times New Roman" w:hAnsi="Times New Roman" w:cs="Times New Roman"/>
      </w:rPr>
      <w:t>№</w:t>
    </w:r>
    <w:r w:rsidRPr="00B22E66">
      <w:rPr>
        <w:rFonts w:ascii="Times New Roman" w:hAnsi="Times New Roman" w:cs="Times New Roman"/>
      </w:rPr>
      <w:t>2</w:t>
    </w:r>
    <w:r>
      <w:rPr>
        <w:rFonts w:ascii="Times New Roman" w:hAnsi="Times New Roman" w:cs="Times New Roman"/>
      </w:rPr>
      <w:t xml:space="preserve"> </w:t>
    </w:r>
  </w:p>
  <w:p w:rsidR="00900499" w:rsidRPr="00A80CCB" w:rsidRDefault="00900499" w:rsidP="00A80CCB">
    <w:pPr>
      <w:pStyle w:val="a3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8 КЛАСС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306BEEE"/>
    <w:lvl w:ilvl="0">
      <w:numFmt w:val="bullet"/>
      <w:lvlText w:val="*"/>
      <w:lvlJc w:val="left"/>
    </w:lvl>
  </w:abstractNum>
  <w:abstractNum w:abstractNumId="1">
    <w:nsid w:val="31705576"/>
    <w:multiLevelType w:val="singleLevel"/>
    <w:tmpl w:val="A9B8A276"/>
    <w:lvl w:ilvl="0">
      <w:start w:val="3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">
    <w:nsid w:val="670B592D"/>
    <w:multiLevelType w:val="hybridMultilevel"/>
    <w:tmpl w:val="C1020D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4640D4"/>
    <w:multiLevelType w:val="hybridMultilevel"/>
    <w:tmpl w:val="1DC43856"/>
    <w:lvl w:ilvl="0" w:tplc="99FE0F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0CCB"/>
    <w:rsid w:val="00001CD2"/>
    <w:rsid w:val="00007C5D"/>
    <w:rsid w:val="00020CF6"/>
    <w:rsid w:val="000236F4"/>
    <w:rsid w:val="00025B82"/>
    <w:rsid w:val="000354BA"/>
    <w:rsid w:val="00041CE7"/>
    <w:rsid w:val="00044DC4"/>
    <w:rsid w:val="00044DEA"/>
    <w:rsid w:val="00046065"/>
    <w:rsid w:val="0007243D"/>
    <w:rsid w:val="00072E0A"/>
    <w:rsid w:val="00073E79"/>
    <w:rsid w:val="00074F07"/>
    <w:rsid w:val="000777CE"/>
    <w:rsid w:val="0008400A"/>
    <w:rsid w:val="00086515"/>
    <w:rsid w:val="000A15BC"/>
    <w:rsid w:val="000A1E8E"/>
    <w:rsid w:val="000A2AC6"/>
    <w:rsid w:val="000B53DD"/>
    <w:rsid w:val="000C335C"/>
    <w:rsid w:val="000C5D6B"/>
    <w:rsid w:val="000D2F74"/>
    <w:rsid w:val="000F0B3D"/>
    <w:rsid w:val="000F6172"/>
    <w:rsid w:val="00103C1E"/>
    <w:rsid w:val="00120AC6"/>
    <w:rsid w:val="001260C6"/>
    <w:rsid w:val="00130B8D"/>
    <w:rsid w:val="00133705"/>
    <w:rsid w:val="00135951"/>
    <w:rsid w:val="0014671F"/>
    <w:rsid w:val="00146D52"/>
    <w:rsid w:val="00152C89"/>
    <w:rsid w:val="001610C8"/>
    <w:rsid w:val="00165430"/>
    <w:rsid w:val="00181B42"/>
    <w:rsid w:val="00196C32"/>
    <w:rsid w:val="001A4956"/>
    <w:rsid w:val="001B1406"/>
    <w:rsid w:val="001B3E13"/>
    <w:rsid w:val="001C20AA"/>
    <w:rsid w:val="001C25F5"/>
    <w:rsid w:val="001C537D"/>
    <w:rsid w:val="001C7337"/>
    <w:rsid w:val="001D0264"/>
    <w:rsid w:val="001D0F89"/>
    <w:rsid w:val="001D6CE2"/>
    <w:rsid w:val="001F5B94"/>
    <w:rsid w:val="001F5C1D"/>
    <w:rsid w:val="00200849"/>
    <w:rsid w:val="0020465D"/>
    <w:rsid w:val="00205130"/>
    <w:rsid w:val="00214C2A"/>
    <w:rsid w:val="002176F0"/>
    <w:rsid w:val="002259D5"/>
    <w:rsid w:val="002415B7"/>
    <w:rsid w:val="002556B5"/>
    <w:rsid w:val="00264480"/>
    <w:rsid w:val="00285D6D"/>
    <w:rsid w:val="00297A4A"/>
    <w:rsid w:val="002B06D5"/>
    <w:rsid w:val="002B09CE"/>
    <w:rsid w:val="002B6F80"/>
    <w:rsid w:val="002D0CA8"/>
    <w:rsid w:val="002D0D60"/>
    <w:rsid w:val="002E0B64"/>
    <w:rsid w:val="002E6843"/>
    <w:rsid w:val="002F2F83"/>
    <w:rsid w:val="00306FA0"/>
    <w:rsid w:val="00313341"/>
    <w:rsid w:val="00316072"/>
    <w:rsid w:val="00316CDE"/>
    <w:rsid w:val="0033403D"/>
    <w:rsid w:val="00334F0B"/>
    <w:rsid w:val="00353568"/>
    <w:rsid w:val="00354B2E"/>
    <w:rsid w:val="00371612"/>
    <w:rsid w:val="003744DF"/>
    <w:rsid w:val="003763F8"/>
    <w:rsid w:val="0037749E"/>
    <w:rsid w:val="00382AEC"/>
    <w:rsid w:val="00385DD6"/>
    <w:rsid w:val="00390689"/>
    <w:rsid w:val="00394050"/>
    <w:rsid w:val="003A7D8B"/>
    <w:rsid w:val="003B37D7"/>
    <w:rsid w:val="003C1861"/>
    <w:rsid w:val="003C5287"/>
    <w:rsid w:val="003C6050"/>
    <w:rsid w:val="003C6806"/>
    <w:rsid w:val="003D0BE8"/>
    <w:rsid w:val="003D210A"/>
    <w:rsid w:val="003E28B7"/>
    <w:rsid w:val="003E3FEF"/>
    <w:rsid w:val="0041435F"/>
    <w:rsid w:val="004242CA"/>
    <w:rsid w:val="00440ED1"/>
    <w:rsid w:val="00440F5E"/>
    <w:rsid w:val="00440FAD"/>
    <w:rsid w:val="00454EB5"/>
    <w:rsid w:val="004565AB"/>
    <w:rsid w:val="00462F36"/>
    <w:rsid w:val="00470A1D"/>
    <w:rsid w:val="0048153A"/>
    <w:rsid w:val="00485549"/>
    <w:rsid w:val="00486EC8"/>
    <w:rsid w:val="00490C13"/>
    <w:rsid w:val="004A5F45"/>
    <w:rsid w:val="004B4463"/>
    <w:rsid w:val="004D300D"/>
    <w:rsid w:val="004E416C"/>
    <w:rsid w:val="00523AF2"/>
    <w:rsid w:val="005271D0"/>
    <w:rsid w:val="00527AA5"/>
    <w:rsid w:val="005316AE"/>
    <w:rsid w:val="00551EF4"/>
    <w:rsid w:val="005607CE"/>
    <w:rsid w:val="00565BC9"/>
    <w:rsid w:val="0056658E"/>
    <w:rsid w:val="00566824"/>
    <w:rsid w:val="005772A0"/>
    <w:rsid w:val="00580915"/>
    <w:rsid w:val="005904B2"/>
    <w:rsid w:val="005A2838"/>
    <w:rsid w:val="005E2D48"/>
    <w:rsid w:val="005F058C"/>
    <w:rsid w:val="005F7589"/>
    <w:rsid w:val="006028CA"/>
    <w:rsid w:val="00602C86"/>
    <w:rsid w:val="006052B8"/>
    <w:rsid w:val="00611BD2"/>
    <w:rsid w:val="00616C48"/>
    <w:rsid w:val="00617489"/>
    <w:rsid w:val="006250B4"/>
    <w:rsid w:val="0062636E"/>
    <w:rsid w:val="0062767D"/>
    <w:rsid w:val="00643E86"/>
    <w:rsid w:val="00645069"/>
    <w:rsid w:val="00657316"/>
    <w:rsid w:val="006577CC"/>
    <w:rsid w:val="00661DAB"/>
    <w:rsid w:val="00667756"/>
    <w:rsid w:val="00672D5F"/>
    <w:rsid w:val="006816A7"/>
    <w:rsid w:val="006A017C"/>
    <w:rsid w:val="006A1399"/>
    <w:rsid w:val="006B1898"/>
    <w:rsid w:val="006D00DF"/>
    <w:rsid w:val="006D4FEE"/>
    <w:rsid w:val="006E0D10"/>
    <w:rsid w:val="006E5EA3"/>
    <w:rsid w:val="006E5F42"/>
    <w:rsid w:val="006F43B0"/>
    <w:rsid w:val="00711B79"/>
    <w:rsid w:val="00726AC3"/>
    <w:rsid w:val="00731FE6"/>
    <w:rsid w:val="0074009D"/>
    <w:rsid w:val="00744B18"/>
    <w:rsid w:val="007553AE"/>
    <w:rsid w:val="0076289A"/>
    <w:rsid w:val="007660CC"/>
    <w:rsid w:val="00766BE3"/>
    <w:rsid w:val="00767922"/>
    <w:rsid w:val="00773EF5"/>
    <w:rsid w:val="007767E5"/>
    <w:rsid w:val="00781AED"/>
    <w:rsid w:val="00794044"/>
    <w:rsid w:val="007A412E"/>
    <w:rsid w:val="007A73F8"/>
    <w:rsid w:val="007D3B88"/>
    <w:rsid w:val="007D7695"/>
    <w:rsid w:val="007E36C4"/>
    <w:rsid w:val="00800F8D"/>
    <w:rsid w:val="00822116"/>
    <w:rsid w:val="00823709"/>
    <w:rsid w:val="00853ED9"/>
    <w:rsid w:val="00872180"/>
    <w:rsid w:val="008863DB"/>
    <w:rsid w:val="008C4EDF"/>
    <w:rsid w:val="008D6938"/>
    <w:rsid w:val="008D74CC"/>
    <w:rsid w:val="008E66A3"/>
    <w:rsid w:val="008E6D4D"/>
    <w:rsid w:val="008F274F"/>
    <w:rsid w:val="008F6ACF"/>
    <w:rsid w:val="00900499"/>
    <w:rsid w:val="009110E0"/>
    <w:rsid w:val="00942699"/>
    <w:rsid w:val="009516DE"/>
    <w:rsid w:val="00957BD7"/>
    <w:rsid w:val="0096297C"/>
    <w:rsid w:val="00977E8D"/>
    <w:rsid w:val="00987157"/>
    <w:rsid w:val="00990796"/>
    <w:rsid w:val="009B05AA"/>
    <w:rsid w:val="009B0E7A"/>
    <w:rsid w:val="009C045A"/>
    <w:rsid w:val="009C256F"/>
    <w:rsid w:val="009E681F"/>
    <w:rsid w:val="009F1EEF"/>
    <w:rsid w:val="00A032F3"/>
    <w:rsid w:val="00A063BE"/>
    <w:rsid w:val="00A064E0"/>
    <w:rsid w:val="00A06F7B"/>
    <w:rsid w:val="00A22CFB"/>
    <w:rsid w:val="00A41272"/>
    <w:rsid w:val="00A57D3B"/>
    <w:rsid w:val="00A63A02"/>
    <w:rsid w:val="00A700C4"/>
    <w:rsid w:val="00A72368"/>
    <w:rsid w:val="00A800F5"/>
    <w:rsid w:val="00A80CCB"/>
    <w:rsid w:val="00A8234C"/>
    <w:rsid w:val="00A90357"/>
    <w:rsid w:val="00A9080A"/>
    <w:rsid w:val="00AA4306"/>
    <w:rsid w:val="00AB53A1"/>
    <w:rsid w:val="00AF6FE6"/>
    <w:rsid w:val="00B027BA"/>
    <w:rsid w:val="00B13B7B"/>
    <w:rsid w:val="00B175D0"/>
    <w:rsid w:val="00B5315A"/>
    <w:rsid w:val="00B6154F"/>
    <w:rsid w:val="00B623BA"/>
    <w:rsid w:val="00B70EE9"/>
    <w:rsid w:val="00B90D4F"/>
    <w:rsid w:val="00B97712"/>
    <w:rsid w:val="00BA2408"/>
    <w:rsid w:val="00BB285B"/>
    <w:rsid w:val="00BE13F8"/>
    <w:rsid w:val="00BE21DB"/>
    <w:rsid w:val="00BE592D"/>
    <w:rsid w:val="00BF14E4"/>
    <w:rsid w:val="00BF31F0"/>
    <w:rsid w:val="00BF774D"/>
    <w:rsid w:val="00C12519"/>
    <w:rsid w:val="00C13B9F"/>
    <w:rsid w:val="00C15063"/>
    <w:rsid w:val="00C17BBF"/>
    <w:rsid w:val="00C348B5"/>
    <w:rsid w:val="00C40718"/>
    <w:rsid w:val="00C41649"/>
    <w:rsid w:val="00C47329"/>
    <w:rsid w:val="00C50CF7"/>
    <w:rsid w:val="00C51EB7"/>
    <w:rsid w:val="00C53626"/>
    <w:rsid w:val="00C568EB"/>
    <w:rsid w:val="00C60607"/>
    <w:rsid w:val="00C672A9"/>
    <w:rsid w:val="00C75258"/>
    <w:rsid w:val="00C76140"/>
    <w:rsid w:val="00C87852"/>
    <w:rsid w:val="00C87855"/>
    <w:rsid w:val="00C94DF5"/>
    <w:rsid w:val="00CC0551"/>
    <w:rsid w:val="00CC4ED7"/>
    <w:rsid w:val="00CD391F"/>
    <w:rsid w:val="00CD5748"/>
    <w:rsid w:val="00CD6305"/>
    <w:rsid w:val="00CE62A7"/>
    <w:rsid w:val="00CF4B23"/>
    <w:rsid w:val="00D016CC"/>
    <w:rsid w:val="00D01FD6"/>
    <w:rsid w:val="00D11D65"/>
    <w:rsid w:val="00D131ED"/>
    <w:rsid w:val="00D33E90"/>
    <w:rsid w:val="00D37016"/>
    <w:rsid w:val="00D40BA9"/>
    <w:rsid w:val="00D431AA"/>
    <w:rsid w:val="00D46952"/>
    <w:rsid w:val="00D57974"/>
    <w:rsid w:val="00D6383A"/>
    <w:rsid w:val="00D65BBC"/>
    <w:rsid w:val="00D76794"/>
    <w:rsid w:val="00D85614"/>
    <w:rsid w:val="00D93508"/>
    <w:rsid w:val="00D97B6F"/>
    <w:rsid w:val="00DA2626"/>
    <w:rsid w:val="00DA44F1"/>
    <w:rsid w:val="00DA7E15"/>
    <w:rsid w:val="00DB35F0"/>
    <w:rsid w:val="00DC3920"/>
    <w:rsid w:val="00DD0589"/>
    <w:rsid w:val="00DD4258"/>
    <w:rsid w:val="00DD5B4A"/>
    <w:rsid w:val="00DE57C9"/>
    <w:rsid w:val="00DE5A22"/>
    <w:rsid w:val="00DE7BDF"/>
    <w:rsid w:val="00DF7670"/>
    <w:rsid w:val="00E01CF1"/>
    <w:rsid w:val="00E16059"/>
    <w:rsid w:val="00E328BC"/>
    <w:rsid w:val="00E32A69"/>
    <w:rsid w:val="00E37C55"/>
    <w:rsid w:val="00E37D99"/>
    <w:rsid w:val="00E40FB1"/>
    <w:rsid w:val="00E47917"/>
    <w:rsid w:val="00E532C7"/>
    <w:rsid w:val="00E71C4A"/>
    <w:rsid w:val="00E73E49"/>
    <w:rsid w:val="00E96B32"/>
    <w:rsid w:val="00EA7862"/>
    <w:rsid w:val="00EA7AF0"/>
    <w:rsid w:val="00EB3501"/>
    <w:rsid w:val="00EB40B1"/>
    <w:rsid w:val="00EC56B2"/>
    <w:rsid w:val="00EC6C07"/>
    <w:rsid w:val="00EC7C0F"/>
    <w:rsid w:val="00ED7C00"/>
    <w:rsid w:val="00EF0732"/>
    <w:rsid w:val="00EF55B9"/>
    <w:rsid w:val="00EF5AA0"/>
    <w:rsid w:val="00F02CB4"/>
    <w:rsid w:val="00F132F1"/>
    <w:rsid w:val="00F142CD"/>
    <w:rsid w:val="00F16D6E"/>
    <w:rsid w:val="00F33F97"/>
    <w:rsid w:val="00F34B9E"/>
    <w:rsid w:val="00F675A8"/>
    <w:rsid w:val="00F71FC3"/>
    <w:rsid w:val="00F72C8C"/>
    <w:rsid w:val="00F8108B"/>
    <w:rsid w:val="00F8590B"/>
    <w:rsid w:val="00FC5CEE"/>
    <w:rsid w:val="00FC6819"/>
    <w:rsid w:val="00FD2DCC"/>
    <w:rsid w:val="00FD6A17"/>
    <w:rsid w:val="00FF3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2">
    <w:name w:val="Font Style22"/>
    <w:basedOn w:val="a0"/>
    <w:uiPriority w:val="99"/>
    <w:rsid w:val="00A80CCB"/>
    <w:rPr>
      <w:rFonts w:ascii="Times New Roman" w:hAnsi="Times New Roman" w:cs="Times New Roman"/>
      <w:sz w:val="18"/>
      <w:szCs w:val="18"/>
    </w:rPr>
  </w:style>
  <w:style w:type="character" w:customStyle="1" w:styleId="FontStyle24">
    <w:name w:val="Font Style24"/>
    <w:basedOn w:val="a0"/>
    <w:uiPriority w:val="99"/>
    <w:rsid w:val="00A80CCB"/>
    <w:rPr>
      <w:rFonts w:ascii="Times New Roman" w:hAnsi="Times New Roman" w:cs="Times New Roman"/>
      <w:b/>
      <w:bCs/>
      <w:sz w:val="16"/>
      <w:szCs w:val="16"/>
    </w:rPr>
  </w:style>
  <w:style w:type="paragraph" w:customStyle="1" w:styleId="Style7">
    <w:name w:val="Style7"/>
    <w:basedOn w:val="a"/>
    <w:uiPriority w:val="99"/>
    <w:rsid w:val="00A80C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9">
    <w:name w:val="Font Style59"/>
    <w:basedOn w:val="a0"/>
    <w:uiPriority w:val="99"/>
    <w:rsid w:val="00A80CC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2">
    <w:name w:val="Font Style62"/>
    <w:basedOn w:val="a0"/>
    <w:uiPriority w:val="99"/>
    <w:rsid w:val="00A80CCB"/>
    <w:rPr>
      <w:rFonts w:ascii="Times New Roman" w:hAnsi="Times New Roman" w:cs="Times New Roman"/>
      <w:sz w:val="26"/>
      <w:szCs w:val="26"/>
    </w:rPr>
  </w:style>
  <w:style w:type="paragraph" w:customStyle="1" w:styleId="1">
    <w:name w:val="Абзац списка1"/>
    <w:basedOn w:val="a"/>
    <w:rsid w:val="00A80CCB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80C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basedOn w:val="a0"/>
    <w:uiPriority w:val="99"/>
    <w:rsid w:val="00A80CCB"/>
    <w:rPr>
      <w:rFonts w:ascii="Times New Roman" w:hAnsi="Times New Roman" w:cs="Times New Roman"/>
      <w:sz w:val="26"/>
      <w:szCs w:val="26"/>
    </w:rPr>
  </w:style>
  <w:style w:type="paragraph" w:customStyle="1" w:styleId="Style39">
    <w:name w:val="Style39"/>
    <w:basedOn w:val="a"/>
    <w:uiPriority w:val="99"/>
    <w:rsid w:val="00A80C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80CCB"/>
    <w:pPr>
      <w:widowControl w:val="0"/>
      <w:autoSpaceDE w:val="0"/>
      <w:autoSpaceDN w:val="0"/>
      <w:adjustRightInd w:val="0"/>
      <w:spacing w:after="0" w:line="265" w:lineRule="exact"/>
      <w:ind w:firstLine="389"/>
      <w:jc w:val="both"/>
    </w:pPr>
    <w:rPr>
      <w:rFonts w:ascii="Arial Unicode MS" w:eastAsia="Arial Unicode MS" w:cs="Arial Unicode MS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A80CCB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eastAsia="ru-RU"/>
    </w:rPr>
  </w:style>
  <w:style w:type="character" w:customStyle="1" w:styleId="FontStyle100">
    <w:name w:val="Font Style100"/>
    <w:basedOn w:val="a0"/>
    <w:uiPriority w:val="99"/>
    <w:rsid w:val="00A80CCB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22">
    <w:name w:val="Font Style122"/>
    <w:basedOn w:val="a0"/>
    <w:uiPriority w:val="99"/>
    <w:rsid w:val="00A80CCB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"/>
    <w:uiPriority w:val="99"/>
    <w:rsid w:val="00A80CCB"/>
    <w:pPr>
      <w:widowControl w:val="0"/>
      <w:autoSpaceDE w:val="0"/>
      <w:autoSpaceDN w:val="0"/>
      <w:adjustRightInd w:val="0"/>
      <w:spacing w:after="0" w:line="265" w:lineRule="exact"/>
      <w:jc w:val="both"/>
    </w:pPr>
    <w:rPr>
      <w:rFonts w:ascii="Arial Unicode MS" w:eastAsia="Arial Unicode MS" w:cs="Arial Unicode MS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A80CCB"/>
    <w:pPr>
      <w:widowControl w:val="0"/>
      <w:autoSpaceDE w:val="0"/>
      <w:autoSpaceDN w:val="0"/>
      <w:adjustRightInd w:val="0"/>
      <w:spacing w:after="0" w:line="258" w:lineRule="exact"/>
      <w:ind w:firstLine="3922"/>
      <w:jc w:val="both"/>
    </w:pPr>
    <w:rPr>
      <w:rFonts w:ascii="Arial Unicode MS" w:eastAsia="Arial Unicode MS" w:cs="Arial Unicode MS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A80CCB"/>
    <w:pPr>
      <w:widowControl w:val="0"/>
      <w:autoSpaceDE w:val="0"/>
      <w:autoSpaceDN w:val="0"/>
      <w:adjustRightInd w:val="0"/>
      <w:spacing w:after="0" w:line="257" w:lineRule="exact"/>
      <w:jc w:val="right"/>
    </w:pPr>
    <w:rPr>
      <w:rFonts w:ascii="Arial Unicode MS" w:eastAsia="Arial Unicode MS" w:cs="Arial Unicode MS"/>
      <w:sz w:val="24"/>
      <w:szCs w:val="24"/>
      <w:lang w:eastAsia="ru-RU"/>
    </w:rPr>
  </w:style>
  <w:style w:type="character" w:customStyle="1" w:styleId="FontStyle92">
    <w:name w:val="Font Style92"/>
    <w:basedOn w:val="a0"/>
    <w:uiPriority w:val="99"/>
    <w:rsid w:val="00A80CCB"/>
    <w:rPr>
      <w:rFonts w:ascii="Arial Unicode MS" w:eastAsia="Arial Unicode MS" w:cs="Arial Unicode MS"/>
      <w:b/>
      <w:bCs/>
      <w:sz w:val="14"/>
      <w:szCs w:val="14"/>
    </w:rPr>
  </w:style>
  <w:style w:type="paragraph" w:customStyle="1" w:styleId="Style1">
    <w:name w:val="Style1"/>
    <w:basedOn w:val="a"/>
    <w:uiPriority w:val="99"/>
    <w:rsid w:val="00A80CC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Arial Unicode MS" w:cs="Arial Unicode MS"/>
      <w:sz w:val="24"/>
      <w:szCs w:val="24"/>
      <w:lang w:eastAsia="ru-RU"/>
    </w:rPr>
  </w:style>
  <w:style w:type="character" w:customStyle="1" w:styleId="FontStyle96">
    <w:name w:val="Font Style96"/>
    <w:basedOn w:val="a0"/>
    <w:uiPriority w:val="99"/>
    <w:rsid w:val="00A80CCB"/>
    <w:rPr>
      <w:rFonts w:ascii="Arial Unicode MS" w:eastAsia="Arial Unicode MS" w:cs="Arial Unicode MS"/>
      <w:sz w:val="18"/>
      <w:szCs w:val="18"/>
    </w:rPr>
  </w:style>
  <w:style w:type="paragraph" w:customStyle="1" w:styleId="Style65">
    <w:name w:val="Style65"/>
    <w:basedOn w:val="a"/>
    <w:uiPriority w:val="99"/>
    <w:rsid w:val="00A80CCB"/>
    <w:pPr>
      <w:widowControl w:val="0"/>
      <w:autoSpaceDE w:val="0"/>
      <w:autoSpaceDN w:val="0"/>
      <w:adjustRightInd w:val="0"/>
      <w:spacing w:after="0" w:line="256" w:lineRule="exact"/>
      <w:ind w:firstLine="398"/>
      <w:jc w:val="both"/>
    </w:pPr>
    <w:rPr>
      <w:rFonts w:ascii="Arial Unicode MS" w:eastAsia="Arial Unicode MS" w:cs="Arial Unicode MS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A80CCB"/>
    <w:pPr>
      <w:widowControl w:val="0"/>
      <w:autoSpaceDE w:val="0"/>
      <w:autoSpaceDN w:val="0"/>
      <w:adjustRightInd w:val="0"/>
      <w:spacing w:after="0" w:line="225" w:lineRule="exact"/>
      <w:jc w:val="both"/>
    </w:pPr>
    <w:rPr>
      <w:rFonts w:ascii="Arial Unicode MS" w:eastAsia="Arial Unicode MS" w:cs="Arial Unicode MS"/>
      <w:sz w:val="24"/>
      <w:szCs w:val="24"/>
      <w:lang w:eastAsia="ru-RU"/>
    </w:rPr>
  </w:style>
  <w:style w:type="paragraph" w:customStyle="1" w:styleId="Style82">
    <w:name w:val="Style82"/>
    <w:basedOn w:val="a"/>
    <w:uiPriority w:val="99"/>
    <w:rsid w:val="00A80CCB"/>
    <w:pPr>
      <w:widowControl w:val="0"/>
      <w:autoSpaceDE w:val="0"/>
      <w:autoSpaceDN w:val="0"/>
      <w:adjustRightInd w:val="0"/>
      <w:spacing w:after="0" w:line="254" w:lineRule="exact"/>
      <w:ind w:firstLine="3552"/>
    </w:pPr>
    <w:rPr>
      <w:rFonts w:ascii="Arial Unicode MS" w:eastAsia="Arial Unicode MS" w:cs="Arial Unicode MS"/>
      <w:sz w:val="24"/>
      <w:szCs w:val="24"/>
      <w:lang w:eastAsia="ru-RU"/>
    </w:rPr>
  </w:style>
  <w:style w:type="character" w:customStyle="1" w:styleId="FontStyle93">
    <w:name w:val="Font Style93"/>
    <w:basedOn w:val="a0"/>
    <w:uiPriority w:val="99"/>
    <w:rsid w:val="00A80CCB"/>
    <w:rPr>
      <w:rFonts w:ascii="Times New Roman" w:hAnsi="Times New Roman" w:cs="Times New Roman"/>
      <w:sz w:val="16"/>
      <w:szCs w:val="16"/>
    </w:rPr>
  </w:style>
  <w:style w:type="paragraph" w:customStyle="1" w:styleId="Style35">
    <w:name w:val="Style35"/>
    <w:basedOn w:val="a"/>
    <w:uiPriority w:val="99"/>
    <w:rsid w:val="00A80CCB"/>
    <w:pPr>
      <w:widowControl w:val="0"/>
      <w:autoSpaceDE w:val="0"/>
      <w:autoSpaceDN w:val="0"/>
      <w:adjustRightInd w:val="0"/>
      <w:spacing w:after="0" w:line="240" w:lineRule="exact"/>
      <w:ind w:firstLine="398"/>
      <w:jc w:val="both"/>
    </w:pPr>
    <w:rPr>
      <w:rFonts w:ascii="Arial Unicode MS" w:eastAsia="Arial Unicode MS" w:cs="Arial Unicode MS"/>
      <w:sz w:val="24"/>
      <w:szCs w:val="24"/>
      <w:lang w:eastAsia="ru-RU"/>
    </w:rPr>
  </w:style>
  <w:style w:type="paragraph" w:customStyle="1" w:styleId="Style87">
    <w:name w:val="Style87"/>
    <w:basedOn w:val="a"/>
    <w:uiPriority w:val="99"/>
    <w:rsid w:val="00A80CCB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eastAsia="ru-RU"/>
    </w:rPr>
  </w:style>
  <w:style w:type="character" w:customStyle="1" w:styleId="FontStyle42">
    <w:name w:val="Font Style42"/>
    <w:basedOn w:val="a0"/>
    <w:uiPriority w:val="99"/>
    <w:rsid w:val="00A80CC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6">
    <w:name w:val="Font Style56"/>
    <w:basedOn w:val="a0"/>
    <w:uiPriority w:val="99"/>
    <w:rsid w:val="00A80CCB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uiPriority w:val="99"/>
    <w:rsid w:val="00A80CCB"/>
    <w:pPr>
      <w:widowControl w:val="0"/>
      <w:autoSpaceDE w:val="0"/>
      <w:autoSpaceDN w:val="0"/>
      <w:adjustRightInd w:val="0"/>
      <w:spacing w:after="0" w:line="25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uiPriority w:val="99"/>
    <w:rsid w:val="00A80CCB"/>
    <w:rPr>
      <w:rFonts w:ascii="Times New Roman" w:hAnsi="Times New Roman" w:cs="Times New Roman"/>
      <w:i/>
      <w:iCs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A80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0CCB"/>
  </w:style>
  <w:style w:type="paragraph" w:styleId="a5">
    <w:name w:val="footer"/>
    <w:basedOn w:val="a"/>
    <w:link w:val="a6"/>
    <w:uiPriority w:val="99"/>
    <w:unhideWhenUsed/>
    <w:rsid w:val="00A80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0CCB"/>
  </w:style>
  <w:style w:type="paragraph" w:customStyle="1" w:styleId="Style19">
    <w:name w:val="Style19"/>
    <w:basedOn w:val="a"/>
    <w:uiPriority w:val="99"/>
    <w:rsid w:val="00264480"/>
    <w:pPr>
      <w:widowControl w:val="0"/>
      <w:autoSpaceDE w:val="0"/>
      <w:autoSpaceDN w:val="0"/>
      <w:adjustRightInd w:val="0"/>
      <w:spacing w:after="0" w:line="254" w:lineRule="exact"/>
      <w:ind w:firstLine="34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1">
    <w:name w:val="Font Style61"/>
    <w:basedOn w:val="a0"/>
    <w:uiPriority w:val="99"/>
    <w:rsid w:val="004565AB"/>
    <w:rPr>
      <w:rFonts w:ascii="Times New Roman" w:hAnsi="Times New Roman" w:cs="Times New Roman"/>
      <w:b/>
      <w:bCs/>
      <w:sz w:val="16"/>
      <w:szCs w:val="16"/>
    </w:rPr>
  </w:style>
  <w:style w:type="paragraph" w:customStyle="1" w:styleId="Style6">
    <w:name w:val="Style6"/>
    <w:basedOn w:val="a"/>
    <w:uiPriority w:val="99"/>
    <w:rsid w:val="00900499"/>
    <w:pPr>
      <w:widowControl w:val="0"/>
      <w:autoSpaceDE w:val="0"/>
      <w:autoSpaceDN w:val="0"/>
      <w:adjustRightInd w:val="0"/>
      <w:spacing w:after="0" w:line="221" w:lineRule="exact"/>
      <w:ind w:firstLine="35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9004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1">
    <w:name w:val="Font Style31"/>
    <w:basedOn w:val="a0"/>
    <w:uiPriority w:val="99"/>
    <w:rsid w:val="00900499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uiPriority w:val="99"/>
    <w:rsid w:val="009004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900499"/>
    <w:pPr>
      <w:widowControl w:val="0"/>
      <w:autoSpaceDE w:val="0"/>
      <w:autoSpaceDN w:val="0"/>
      <w:adjustRightInd w:val="0"/>
      <w:spacing w:after="0" w:line="39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900499"/>
    <w:pPr>
      <w:widowControl w:val="0"/>
      <w:autoSpaceDE w:val="0"/>
      <w:autoSpaceDN w:val="0"/>
      <w:adjustRightInd w:val="0"/>
      <w:spacing w:after="0" w:line="341" w:lineRule="exact"/>
      <w:ind w:hanging="49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900499"/>
    <w:pPr>
      <w:widowControl w:val="0"/>
      <w:autoSpaceDE w:val="0"/>
      <w:autoSpaceDN w:val="0"/>
      <w:adjustRightInd w:val="0"/>
      <w:spacing w:after="0" w:line="245" w:lineRule="exact"/>
      <w:ind w:firstLine="4627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900499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6">
    <w:name w:val="Style16"/>
    <w:basedOn w:val="a"/>
    <w:uiPriority w:val="99"/>
    <w:rsid w:val="00900499"/>
    <w:pPr>
      <w:widowControl w:val="0"/>
      <w:autoSpaceDE w:val="0"/>
      <w:autoSpaceDN w:val="0"/>
      <w:adjustRightInd w:val="0"/>
      <w:spacing w:after="0" w:line="307" w:lineRule="exact"/>
      <w:ind w:firstLine="11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900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F4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43B0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6F43B0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6F43B0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5039E"/>
    <w:rsid w:val="00A50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4A2E399FE834BD2869F4CD7E31764FF">
    <w:name w:val="B4A2E399FE834BD2869F4CD7E31764FF"/>
    <w:rsid w:val="00A5039E"/>
  </w:style>
  <w:style w:type="paragraph" w:customStyle="1" w:styleId="BBAAC50447D948CBB4146AB8331E62F5">
    <w:name w:val="BBAAC50447D948CBB4146AB8331E62F5"/>
    <w:rsid w:val="00A5039E"/>
  </w:style>
  <w:style w:type="paragraph" w:customStyle="1" w:styleId="73982D18EA974F00BCEE70E5E303DA00">
    <w:name w:val="73982D18EA974F00BCEE70E5E303DA00"/>
    <w:rsid w:val="00A5039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2548</Words>
  <Characters>14528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cp:lastPrinted>2015-01-11T09:08:00Z</cp:lastPrinted>
  <dcterms:created xsi:type="dcterms:W3CDTF">2015-01-11T05:52:00Z</dcterms:created>
  <dcterms:modified xsi:type="dcterms:W3CDTF">2015-05-28T05:51:00Z</dcterms:modified>
</cp:coreProperties>
</file>