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0" w:rsidRPr="0090437B" w:rsidRDefault="0090437B" w:rsidP="0090437B">
      <w:pPr>
        <w:jc w:val="center"/>
        <w:rPr>
          <w:b/>
          <w:sz w:val="28"/>
          <w:szCs w:val="28"/>
        </w:rPr>
      </w:pPr>
      <w:r w:rsidRPr="0090437B">
        <w:rPr>
          <w:b/>
          <w:sz w:val="28"/>
          <w:szCs w:val="28"/>
        </w:rPr>
        <w:t>Рекомендации по формированию адекватной самооценки</w:t>
      </w:r>
    </w:p>
    <w:p w:rsidR="0090437B" w:rsidRPr="0090437B" w:rsidRDefault="0090437B" w:rsidP="0090437B">
      <w:pPr>
        <w:jc w:val="both"/>
        <w:rPr>
          <w:sz w:val="28"/>
          <w:szCs w:val="28"/>
        </w:rPr>
      </w:pPr>
    </w:p>
    <w:p w:rsidR="0090437B" w:rsidRDefault="00A34A20" w:rsidP="0090437B">
      <w:pPr>
        <w:ind w:firstLine="709"/>
        <w:jc w:val="both"/>
        <w:rPr>
          <w:sz w:val="28"/>
          <w:szCs w:val="28"/>
        </w:rPr>
      </w:pPr>
      <w:r w:rsidRPr="0090437B">
        <w:rPr>
          <w:sz w:val="28"/>
          <w:szCs w:val="28"/>
        </w:rPr>
        <w:t>Формирование самооценки - характерная особенность личности ребенка. Уровень развития самосознания и адекватность самооценки служат хорошим критерием для оценки психологического возраста человека и его психологических особенностей, в том числе и каких-либо отклонений и проблем.</w:t>
      </w:r>
    </w:p>
    <w:p w:rsidR="0090437B" w:rsidRDefault="00A34A20" w:rsidP="0090437B">
      <w:pPr>
        <w:ind w:firstLine="709"/>
        <w:jc w:val="both"/>
        <w:rPr>
          <w:sz w:val="28"/>
          <w:szCs w:val="28"/>
        </w:rPr>
      </w:pPr>
      <w:r w:rsidRPr="0090437B">
        <w:rPr>
          <w:sz w:val="28"/>
          <w:szCs w:val="28"/>
        </w:rPr>
        <w:t>Рассматривают самооценку как адекватную/неадекватную - соответствующую/несоответствующую реальным достижениям и потенциальным возможностям человека.</w:t>
      </w:r>
    </w:p>
    <w:p w:rsidR="0090437B" w:rsidRDefault="00A34A20" w:rsidP="0090437B">
      <w:pPr>
        <w:ind w:firstLine="709"/>
        <w:jc w:val="both"/>
        <w:rPr>
          <w:sz w:val="28"/>
          <w:szCs w:val="28"/>
        </w:rPr>
      </w:pPr>
      <w:r w:rsidRPr="0090437B">
        <w:rPr>
          <w:sz w:val="28"/>
          <w:szCs w:val="28"/>
        </w:rPr>
        <w:t>При оптимальной, адекватной самооценке ребёнок правильно соотносит свои возможности и способности, достаточно критически относится к себе, стремится реально смотреть на свои неудачи и успехи, старается ставить перед собой достижимые цели, которые можно осуществить на деле.</w:t>
      </w:r>
    </w:p>
    <w:p w:rsidR="0090437B" w:rsidRDefault="00A34A20" w:rsidP="0090437B">
      <w:pPr>
        <w:ind w:firstLine="709"/>
        <w:jc w:val="both"/>
        <w:rPr>
          <w:sz w:val="28"/>
          <w:szCs w:val="28"/>
        </w:rPr>
      </w:pPr>
      <w:r w:rsidRPr="0090437B">
        <w:rPr>
          <w:sz w:val="28"/>
          <w:szCs w:val="28"/>
        </w:rPr>
        <w:t>Неадекватная самооценка осложняет жизнь не только тех, кому она свойственна, но и окружающих, тех людей, которые, в разных ситуациях - учебных, бытовых и других - общаются с ними. Конфликтные ситуации, в которых оказывается человек, очень часто являются следствием его неправильной самооценки.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</w:p>
    <w:p w:rsidR="0090437B" w:rsidRPr="0090437B" w:rsidRDefault="00A34A20" w:rsidP="0090437B">
      <w:pPr>
        <w:jc w:val="center"/>
        <w:rPr>
          <w:i/>
          <w:sz w:val="28"/>
          <w:szCs w:val="28"/>
        </w:rPr>
      </w:pPr>
      <w:r w:rsidRPr="0090437B">
        <w:rPr>
          <w:i/>
          <w:sz w:val="28"/>
          <w:szCs w:val="28"/>
        </w:rPr>
        <w:t>Рекомендации учителю по работе с детьми с высоким уровнем самооценки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При организации внеклассных мероприятий включать учащихся в групповую работу.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Учить слушать других.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Воспитывать чувство сопереживания.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Оценивая работы, показывать как положительные, так и отрицательные моменты.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Аргументировать оценки.</w:t>
      </w:r>
    </w:p>
    <w:p w:rsidR="0090437B" w:rsidRDefault="0090437B" w:rsidP="0090437B">
      <w:pPr>
        <w:jc w:val="both"/>
        <w:rPr>
          <w:sz w:val="28"/>
          <w:szCs w:val="28"/>
        </w:rPr>
      </w:pPr>
    </w:p>
    <w:p w:rsidR="0090437B" w:rsidRPr="0090437B" w:rsidRDefault="00A34A20" w:rsidP="0090437B">
      <w:pPr>
        <w:jc w:val="center"/>
        <w:rPr>
          <w:i/>
          <w:sz w:val="28"/>
          <w:szCs w:val="28"/>
        </w:rPr>
      </w:pPr>
      <w:r w:rsidRPr="0090437B">
        <w:rPr>
          <w:i/>
          <w:sz w:val="28"/>
          <w:szCs w:val="28"/>
        </w:rPr>
        <w:t>Рекомендации учителю по работе с детьми с низким уровнем самооценки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Не предъявлять к ребёнку завышенных требований.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Не использовать слова, унижающие достоинство человека, то есть оценивать результат деятельности, а не личность.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Вовлекать учащихся в коллективную работу.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При организации внеклассных мероприятий назначать учащихся на ответственные должности.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Предлагать в учебной деятельности задания творческого характера.</w:t>
      </w:r>
    </w:p>
    <w:p w:rsidR="0090437B" w:rsidRDefault="0090437B" w:rsidP="0090437B">
      <w:pPr>
        <w:jc w:val="both"/>
        <w:rPr>
          <w:sz w:val="28"/>
          <w:szCs w:val="28"/>
        </w:rPr>
      </w:pPr>
    </w:p>
    <w:p w:rsidR="0090437B" w:rsidRPr="0090437B" w:rsidRDefault="0090437B" w:rsidP="0090437B">
      <w:pPr>
        <w:jc w:val="both"/>
        <w:rPr>
          <w:i/>
          <w:sz w:val="28"/>
          <w:szCs w:val="28"/>
        </w:rPr>
      </w:pPr>
      <w:r w:rsidRPr="0090437B">
        <w:rPr>
          <w:i/>
          <w:sz w:val="28"/>
          <w:szCs w:val="28"/>
        </w:rPr>
        <w:t>Общие рекомендации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1.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Принимайте ученика таким, какой он есть, учитывая его индивидуальные особенности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(тип темперамента, характер, темп деятельности и др.), тип семейного воспитания, соматический статус.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2.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Создайте ребенку ситуацию успеха, в которой он может проявить себя (на уроке и во внеурочное время).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lastRenderedPageBreak/>
        <w:t>3.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Стимулируйте познавательную активность ребёнка положительными подкреплениями.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4.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Поощряйте ребенка в высказывании своих мыслей, желании задавать вопросы. Наберитесь терпения, чтобы понять вопрос ученика и обязательно ответить. В этом проявляется уважение к ученикам, и они это очень ценят.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5.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Формируйте у ребёнка критичное отношение к своим поступкам, прививайте ему ответственность за свои действия.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6.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Учитывайте зону ближайшего развития ребёнка.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7.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Поощряйте и стимулируйте ученика за реальные, пусть даже небольшие достижения.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8.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Помните, ребёнок верит взрослому, постарайтесь стать для него значимым, дайте ему возможность поверить в свою ценность и уникальность.</w:t>
      </w:r>
    </w:p>
    <w:p w:rsidR="0090437B" w:rsidRDefault="0090437B" w:rsidP="0090437B">
      <w:pPr>
        <w:jc w:val="both"/>
        <w:rPr>
          <w:sz w:val="28"/>
          <w:szCs w:val="28"/>
        </w:rPr>
      </w:pPr>
    </w:p>
    <w:p w:rsidR="0090437B" w:rsidRDefault="00A34A20" w:rsidP="0090437B">
      <w:pPr>
        <w:jc w:val="center"/>
        <w:rPr>
          <w:sz w:val="28"/>
          <w:szCs w:val="28"/>
        </w:rPr>
      </w:pPr>
      <w:bookmarkStart w:id="0" w:name="_GoBack"/>
      <w:bookmarkEnd w:id="0"/>
      <w:r w:rsidRPr="0090437B">
        <w:rPr>
          <w:sz w:val="28"/>
          <w:szCs w:val="28"/>
        </w:rPr>
        <w:t>Существуют личные права, которыми могут пользоваться дети, как механизмом защиты для разрешения всевозможных конфликтов. И при неадекватно низкой самооценке можно дать следующие рекомендации.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Дети имеют право: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иногда ставить себя на первое место;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просить о помощи и эмоциональной поддержке;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протестовать против несправедливого обращения или критики;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на свое собственное мнение и убеждение;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совершать ошибки, пока не найдете правильный путь;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предоставлять людям решать свои собственные проблемы;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говорить: “Нет, спасибо”, “извините, нет”;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не обращать внимания на советы окружающих и следовать собственным убеждениям;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побыть одному, даже если другим хочется вашего общества;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иметь свои собственные чувства независимо от того, понимают ли их окружающие;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менять свои решения или избирать другой образ действия;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добиваться перемены договоренности, которая вас не устраивает.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 xml:space="preserve"> 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Дети не обязаны: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быть безупречным на все 100%;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следовать за толпой;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любить людей, приносящих вам вред;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 xml:space="preserve">делать </w:t>
      </w:r>
      <w:proofErr w:type="gramStart"/>
      <w:r w:rsidRPr="0090437B">
        <w:rPr>
          <w:sz w:val="28"/>
          <w:szCs w:val="28"/>
        </w:rPr>
        <w:t>приятное</w:t>
      </w:r>
      <w:proofErr w:type="gramEnd"/>
      <w:r w:rsidRPr="0090437B">
        <w:rPr>
          <w:sz w:val="28"/>
          <w:szCs w:val="28"/>
        </w:rPr>
        <w:t xml:space="preserve"> неприятным людям;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извиняться за то, что были самим собой;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выбиваться из сил ради других;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чувствовать себя виноватым за свои желания;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мириться с неприятной ситуацией;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жертвовать своим внутренним миром ради кого бы то ни было;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сохранять отношения, ставшие оскорбительными;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делать больше, чем вам позволяет время;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делать что-то, что на самом деле не можете сделать;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lastRenderedPageBreak/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выполнять неразумные требования;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отдавать что-то, что на самом деле не хочется отдавать;</w:t>
      </w:r>
    </w:p>
    <w:p w:rsid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нести на себе тяжесть чьего-то неправильного поведения;</w:t>
      </w:r>
    </w:p>
    <w:p w:rsidR="00A34A20" w:rsidRPr="0090437B" w:rsidRDefault="00A34A20" w:rsidP="0090437B">
      <w:pPr>
        <w:jc w:val="both"/>
        <w:rPr>
          <w:sz w:val="28"/>
          <w:szCs w:val="28"/>
        </w:rPr>
      </w:pPr>
      <w:r w:rsidRPr="0090437B">
        <w:rPr>
          <w:sz w:val="28"/>
          <w:szCs w:val="28"/>
        </w:rPr>
        <w:t>•·</w:t>
      </w:r>
      <w:r w:rsidR="0090437B">
        <w:rPr>
          <w:sz w:val="28"/>
          <w:szCs w:val="28"/>
        </w:rPr>
        <w:t xml:space="preserve"> </w:t>
      </w:r>
      <w:r w:rsidRPr="0090437B">
        <w:rPr>
          <w:sz w:val="28"/>
          <w:szCs w:val="28"/>
        </w:rPr>
        <w:t>отказываться от своего “Я” ради кого бы то ни было.</w:t>
      </w:r>
    </w:p>
    <w:sectPr w:rsidR="00A34A20" w:rsidRPr="0090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0"/>
    <w:rsid w:val="000361E0"/>
    <w:rsid w:val="000500D3"/>
    <w:rsid w:val="0007670F"/>
    <w:rsid w:val="0008318F"/>
    <w:rsid w:val="00084896"/>
    <w:rsid w:val="00084BF6"/>
    <w:rsid w:val="000A1BA2"/>
    <w:rsid w:val="000A5C1A"/>
    <w:rsid w:val="000B20C9"/>
    <w:rsid w:val="000B7232"/>
    <w:rsid w:val="000D0EA8"/>
    <w:rsid w:val="000E060B"/>
    <w:rsid w:val="000F1D0E"/>
    <w:rsid w:val="000F2856"/>
    <w:rsid w:val="000F3000"/>
    <w:rsid w:val="000F6D0D"/>
    <w:rsid w:val="000F74F5"/>
    <w:rsid w:val="001015E9"/>
    <w:rsid w:val="00103E52"/>
    <w:rsid w:val="00104417"/>
    <w:rsid w:val="001062E7"/>
    <w:rsid w:val="0012735E"/>
    <w:rsid w:val="00151BC4"/>
    <w:rsid w:val="001666D4"/>
    <w:rsid w:val="00191568"/>
    <w:rsid w:val="001A5DA6"/>
    <w:rsid w:val="001F5E16"/>
    <w:rsid w:val="002141A1"/>
    <w:rsid w:val="00247517"/>
    <w:rsid w:val="002524FC"/>
    <w:rsid w:val="002642FE"/>
    <w:rsid w:val="00293D68"/>
    <w:rsid w:val="0029438C"/>
    <w:rsid w:val="002B0C22"/>
    <w:rsid w:val="002C10B9"/>
    <w:rsid w:val="002C1307"/>
    <w:rsid w:val="002E6A3B"/>
    <w:rsid w:val="0030610C"/>
    <w:rsid w:val="00351877"/>
    <w:rsid w:val="003951A2"/>
    <w:rsid w:val="00395F0A"/>
    <w:rsid w:val="00397BF4"/>
    <w:rsid w:val="003A7838"/>
    <w:rsid w:val="003B59C4"/>
    <w:rsid w:val="003B7D17"/>
    <w:rsid w:val="003D3706"/>
    <w:rsid w:val="003D4677"/>
    <w:rsid w:val="00417A12"/>
    <w:rsid w:val="00441295"/>
    <w:rsid w:val="00441CBD"/>
    <w:rsid w:val="004422E2"/>
    <w:rsid w:val="0045725C"/>
    <w:rsid w:val="00491E40"/>
    <w:rsid w:val="004A7BF7"/>
    <w:rsid w:val="004D6171"/>
    <w:rsid w:val="004E7C2B"/>
    <w:rsid w:val="00522DDB"/>
    <w:rsid w:val="00525E38"/>
    <w:rsid w:val="00533AD1"/>
    <w:rsid w:val="00541472"/>
    <w:rsid w:val="00566767"/>
    <w:rsid w:val="00587FCE"/>
    <w:rsid w:val="0059181B"/>
    <w:rsid w:val="00592638"/>
    <w:rsid w:val="00597149"/>
    <w:rsid w:val="005A3588"/>
    <w:rsid w:val="005A6649"/>
    <w:rsid w:val="005B559F"/>
    <w:rsid w:val="005B5D22"/>
    <w:rsid w:val="005C7813"/>
    <w:rsid w:val="005E449B"/>
    <w:rsid w:val="00604244"/>
    <w:rsid w:val="006054EB"/>
    <w:rsid w:val="00611A1E"/>
    <w:rsid w:val="00624CD6"/>
    <w:rsid w:val="006332BB"/>
    <w:rsid w:val="00656DAE"/>
    <w:rsid w:val="00663091"/>
    <w:rsid w:val="006653D0"/>
    <w:rsid w:val="0066587B"/>
    <w:rsid w:val="0066739C"/>
    <w:rsid w:val="006675A4"/>
    <w:rsid w:val="006B1938"/>
    <w:rsid w:val="006B5746"/>
    <w:rsid w:val="006C347F"/>
    <w:rsid w:val="006D1E93"/>
    <w:rsid w:val="006E0175"/>
    <w:rsid w:val="006F346A"/>
    <w:rsid w:val="006F3E41"/>
    <w:rsid w:val="0070380E"/>
    <w:rsid w:val="00703F48"/>
    <w:rsid w:val="0071290C"/>
    <w:rsid w:val="00717F8B"/>
    <w:rsid w:val="007475C3"/>
    <w:rsid w:val="00773CEA"/>
    <w:rsid w:val="007A0F94"/>
    <w:rsid w:val="007A4BF4"/>
    <w:rsid w:val="007A6454"/>
    <w:rsid w:val="007C2FD1"/>
    <w:rsid w:val="007C3C86"/>
    <w:rsid w:val="007C4ADF"/>
    <w:rsid w:val="007C76C7"/>
    <w:rsid w:val="007E66A3"/>
    <w:rsid w:val="007E7639"/>
    <w:rsid w:val="007F4670"/>
    <w:rsid w:val="007F602C"/>
    <w:rsid w:val="007F6BA8"/>
    <w:rsid w:val="00824289"/>
    <w:rsid w:val="00840E89"/>
    <w:rsid w:val="00881DEB"/>
    <w:rsid w:val="00893A87"/>
    <w:rsid w:val="008B5787"/>
    <w:rsid w:val="008D35E9"/>
    <w:rsid w:val="008E7300"/>
    <w:rsid w:val="0090437B"/>
    <w:rsid w:val="00906555"/>
    <w:rsid w:val="00910114"/>
    <w:rsid w:val="0091494D"/>
    <w:rsid w:val="00921876"/>
    <w:rsid w:val="00930082"/>
    <w:rsid w:val="009431B8"/>
    <w:rsid w:val="00962726"/>
    <w:rsid w:val="009818EB"/>
    <w:rsid w:val="00995570"/>
    <w:rsid w:val="009A5153"/>
    <w:rsid w:val="009D39E1"/>
    <w:rsid w:val="009E1D2B"/>
    <w:rsid w:val="009E24F1"/>
    <w:rsid w:val="009E4117"/>
    <w:rsid w:val="009E6D94"/>
    <w:rsid w:val="009E74E9"/>
    <w:rsid w:val="009F25E6"/>
    <w:rsid w:val="009F4C81"/>
    <w:rsid w:val="00A00356"/>
    <w:rsid w:val="00A013C9"/>
    <w:rsid w:val="00A22391"/>
    <w:rsid w:val="00A24F8B"/>
    <w:rsid w:val="00A34A20"/>
    <w:rsid w:val="00A371B5"/>
    <w:rsid w:val="00A627E1"/>
    <w:rsid w:val="00A662CB"/>
    <w:rsid w:val="00A72978"/>
    <w:rsid w:val="00A80A04"/>
    <w:rsid w:val="00A95BF7"/>
    <w:rsid w:val="00A97953"/>
    <w:rsid w:val="00AB26D4"/>
    <w:rsid w:val="00AC036A"/>
    <w:rsid w:val="00AC5F35"/>
    <w:rsid w:val="00AF5999"/>
    <w:rsid w:val="00B10348"/>
    <w:rsid w:val="00B262EF"/>
    <w:rsid w:val="00B32263"/>
    <w:rsid w:val="00B426E2"/>
    <w:rsid w:val="00B55F65"/>
    <w:rsid w:val="00B5678F"/>
    <w:rsid w:val="00B655FF"/>
    <w:rsid w:val="00B66F93"/>
    <w:rsid w:val="00B8419F"/>
    <w:rsid w:val="00BF55F2"/>
    <w:rsid w:val="00BF6FEF"/>
    <w:rsid w:val="00BF79A2"/>
    <w:rsid w:val="00C03F75"/>
    <w:rsid w:val="00C27F9C"/>
    <w:rsid w:val="00C36369"/>
    <w:rsid w:val="00C43365"/>
    <w:rsid w:val="00C43B8C"/>
    <w:rsid w:val="00C476D5"/>
    <w:rsid w:val="00C57C20"/>
    <w:rsid w:val="00CA4E1B"/>
    <w:rsid w:val="00CA75B0"/>
    <w:rsid w:val="00CC20F3"/>
    <w:rsid w:val="00CE42E8"/>
    <w:rsid w:val="00CE6868"/>
    <w:rsid w:val="00CF1506"/>
    <w:rsid w:val="00D0544A"/>
    <w:rsid w:val="00D05E87"/>
    <w:rsid w:val="00D14F71"/>
    <w:rsid w:val="00D2710A"/>
    <w:rsid w:val="00D34D53"/>
    <w:rsid w:val="00D549AE"/>
    <w:rsid w:val="00D574B5"/>
    <w:rsid w:val="00D71187"/>
    <w:rsid w:val="00D71628"/>
    <w:rsid w:val="00D84A62"/>
    <w:rsid w:val="00DA3695"/>
    <w:rsid w:val="00DA65CA"/>
    <w:rsid w:val="00DB147E"/>
    <w:rsid w:val="00DD0A4E"/>
    <w:rsid w:val="00DE1D61"/>
    <w:rsid w:val="00DE5AB9"/>
    <w:rsid w:val="00E06D60"/>
    <w:rsid w:val="00E1004E"/>
    <w:rsid w:val="00E149DA"/>
    <w:rsid w:val="00E15B9F"/>
    <w:rsid w:val="00E1672A"/>
    <w:rsid w:val="00E322B6"/>
    <w:rsid w:val="00E33FCB"/>
    <w:rsid w:val="00E6598E"/>
    <w:rsid w:val="00E71E0D"/>
    <w:rsid w:val="00E7230C"/>
    <w:rsid w:val="00EE2F94"/>
    <w:rsid w:val="00EE42DA"/>
    <w:rsid w:val="00EE5ABA"/>
    <w:rsid w:val="00EE630E"/>
    <w:rsid w:val="00EF01F2"/>
    <w:rsid w:val="00F178AB"/>
    <w:rsid w:val="00F31AA0"/>
    <w:rsid w:val="00F649B9"/>
    <w:rsid w:val="00F67813"/>
    <w:rsid w:val="00F9595D"/>
    <w:rsid w:val="00FB5318"/>
    <w:rsid w:val="00FC033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2014-12-10T11:38:00Z</dcterms:created>
  <dcterms:modified xsi:type="dcterms:W3CDTF">2014-12-10T11:58:00Z</dcterms:modified>
</cp:coreProperties>
</file>