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56" w:rsidRPr="001F0D56" w:rsidRDefault="001F0D56" w:rsidP="001F0D56">
      <w:pPr>
        <w:ind w:firstLine="709"/>
        <w:jc w:val="center"/>
        <w:rPr>
          <w:b/>
          <w:sz w:val="28"/>
          <w:szCs w:val="28"/>
        </w:rPr>
      </w:pPr>
      <w:r w:rsidRPr="001F0D56">
        <w:rPr>
          <w:b/>
          <w:sz w:val="28"/>
          <w:szCs w:val="28"/>
        </w:rPr>
        <w:t>Рекомендации для учителей,</w:t>
      </w:r>
    </w:p>
    <w:p w:rsidR="001F0D56" w:rsidRPr="001F0D56" w:rsidRDefault="001F0D56" w:rsidP="001F0D56">
      <w:pPr>
        <w:ind w:firstLine="709"/>
        <w:jc w:val="center"/>
        <w:rPr>
          <w:b/>
          <w:sz w:val="28"/>
          <w:szCs w:val="28"/>
        </w:rPr>
      </w:pPr>
      <w:proofErr w:type="gramStart"/>
      <w:r w:rsidRPr="001F0D56">
        <w:rPr>
          <w:b/>
          <w:sz w:val="28"/>
          <w:szCs w:val="28"/>
        </w:rPr>
        <w:t>направленные</w:t>
      </w:r>
      <w:proofErr w:type="gramEnd"/>
      <w:r w:rsidRPr="001F0D56">
        <w:rPr>
          <w:b/>
          <w:sz w:val="28"/>
          <w:szCs w:val="28"/>
        </w:rPr>
        <w:t xml:space="preserve"> на сплочение ученического коллектива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 xml:space="preserve">Базовая цель поведения ученика – чувствовать свою причастность к жизни школы – означает «чувствовать свою важность и значимость». Вот как понимает назначение школы Уильям </w:t>
      </w:r>
      <w:proofErr w:type="spellStart"/>
      <w:r w:rsidRPr="001F0D56">
        <w:rPr>
          <w:sz w:val="28"/>
          <w:szCs w:val="28"/>
        </w:rPr>
        <w:t>Глассер</w:t>
      </w:r>
      <w:proofErr w:type="spellEnd"/>
      <w:r w:rsidRPr="001F0D56">
        <w:rPr>
          <w:sz w:val="28"/>
          <w:szCs w:val="28"/>
        </w:rPr>
        <w:t xml:space="preserve">: «Если личностные потребности детей не реализуются дома, они должны реализовываться в школе. Чтобы продолжить путь к успеху, дети должны получать в школе то, чего </w:t>
      </w:r>
      <w:proofErr w:type="gramStart"/>
      <w:r w:rsidRPr="001F0D56">
        <w:rPr>
          <w:sz w:val="28"/>
          <w:szCs w:val="28"/>
        </w:rPr>
        <w:t>им не достает</w:t>
      </w:r>
      <w:proofErr w:type="gramEnd"/>
      <w:r w:rsidRPr="001F0D56">
        <w:rPr>
          <w:sz w:val="28"/>
          <w:szCs w:val="28"/>
        </w:rPr>
        <w:t xml:space="preserve">: добрые взаимоотношения, как со сверстниками, так и с взрослыми. В этом порой надежда </w:t>
      </w:r>
      <w:proofErr w:type="gramStart"/>
      <w:r w:rsidRPr="001F0D56">
        <w:rPr>
          <w:sz w:val="28"/>
          <w:szCs w:val="28"/>
        </w:rPr>
        <w:t>остается только на школу… именно школа должна</w:t>
      </w:r>
      <w:proofErr w:type="gramEnd"/>
      <w:r w:rsidRPr="001F0D56">
        <w:rPr>
          <w:sz w:val="28"/>
          <w:szCs w:val="28"/>
        </w:rPr>
        <w:t xml:space="preserve"> открыть каждому ребенку путь к реализации главной жизненной потребности – осознанию себя полноценной личностью».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Чтобы помочь ребенку чувствовать свою коммуникативную состоятельность, т. е. строить и поддерживать приемлемые отношения с учителем и одноклассниками, мы предлагаем следующие рекомендации: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D56" w:rsidRPr="001F0D56" w:rsidRDefault="001F0D56" w:rsidP="001F0D56">
      <w:pPr>
        <w:ind w:firstLine="709"/>
        <w:jc w:val="both"/>
        <w:rPr>
          <w:i/>
          <w:sz w:val="28"/>
          <w:szCs w:val="28"/>
        </w:rPr>
      </w:pPr>
      <w:r w:rsidRPr="001F0D56">
        <w:rPr>
          <w:i/>
          <w:sz w:val="28"/>
          <w:szCs w:val="28"/>
        </w:rPr>
        <w:t>1. Создать в классе единую систему традиций и ценностей.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Для этого можно предложить детям ответить на вопросы анкеты: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Каким, по твоему мнению должен быть дружный класс?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Как сделать так, чтобы класс стал дружным?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Какие традиции есть в нашем классе?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Назови твои «можно» и «нельзя» в классе.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Какие мероприятия в классе, по твоему мнению, должны стать традиционными?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Ввести традицию обратной связи.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В конце каждой четверти и в конце года дети пишут записки, где могут задать вопрос, написать что-то наболевшее, о чем не могут сказать вслух. На основе этого педагог планирует воспитательную работу.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«ящик пожеланий».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Проводить как можно больше традиционных внеклассных мероприятий.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Традиция учащихся класса под названием «Я пришел в этот день в этот мир».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Традиция быть всем классом всегда рядом с тем, у кого в жизни наступили трудные дни.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Традиция походов и экскурсий на природу, по памятным местам своего отечества, своей страны.</w:t>
      </w:r>
      <w:r>
        <w:rPr>
          <w:sz w:val="28"/>
          <w:szCs w:val="28"/>
        </w:rPr>
        <w:t xml:space="preserve"> </w:t>
      </w:r>
    </w:p>
    <w:p w:rsidR="001F0D56" w:rsidRPr="001F0D56" w:rsidRDefault="001F0D56" w:rsidP="001F0D56">
      <w:pPr>
        <w:ind w:firstLine="709"/>
        <w:jc w:val="both"/>
        <w:rPr>
          <w:i/>
          <w:sz w:val="28"/>
          <w:szCs w:val="28"/>
        </w:rPr>
      </w:pPr>
      <w:r w:rsidRPr="001F0D56">
        <w:rPr>
          <w:i/>
          <w:sz w:val="28"/>
          <w:szCs w:val="28"/>
        </w:rPr>
        <w:t>2. Особую работу следует вести с « отвергнутыми» детьми.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Попытаться привлечь их к совместной деятельности класса.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Найти для них поручения, где они раскрывали бы свои лучшие способности.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Чаще хвалить и поощрять их в присутствии класса, но делать это за конкретно выполненное ими действие или поступок.</w:t>
      </w:r>
    </w:p>
    <w:p w:rsidR="001F0D56" w:rsidRPr="001F0D56" w:rsidRDefault="001F0D56" w:rsidP="001F0D56">
      <w:pPr>
        <w:ind w:firstLine="709"/>
        <w:jc w:val="both"/>
        <w:rPr>
          <w:i/>
          <w:sz w:val="28"/>
          <w:szCs w:val="28"/>
        </w:rPr>
      </w:pPr>
      <w:r w:rsidRPr="001F0D56">
        <w:rPr>
          <w:i/>
          <w:sz w:val="28"/>
          <w:szCs w:val="28"/>
        </w:rPr>
        <w:t xml:space="preserve"> 3. Работа в группах.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lastRenderedPageBreak/>
        <w:t>На уроках можно организовать работу по подгруппам, причем в каждой должны быть как «сильные», так и «слабые» ученики. Группа должна придерживаться принципа взаимопомощи и поддержки, должна быть мотивация на достижение, а между группами необходим момент соперничества.</w:t>
      </w:r>
    </w:p>
    <w:p w:rsidR="001F0D56" w:rsidRPr="001F0D56" w:rsidRDefault="001F0D56" w:rsidP="001F0D56">
      <w:pPr>
        <w:ind w:firstLine="709"/>
        <w:jc w:val="both"/>
        <w:rPr>
          <w:i/>
          <w:sz w:val="28"/>
          <w:szCs w:val="28"/>
        </w:rPr>
      </w:pPr>
      <w:r w:rsidRPr="001F0D56">
        <w:rPr>
          <w:i/>
          <w:sz w:val="28"/>
          <w:szCs w:val="28"/>
        </w:rPr>
        <w:t xml:space="preserve"> 4. Распределение между учащимися поручений.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Для этого ученики на доске пишут слова, которые являются знаковыми для определения будущих поручений. Затем ребята определяют, какое постоянное поручение в классе они хотели бы выполнять.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дежурные по классу, по школе, по этажу;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медицинская служба класса – фиксируют пропуски занятий, сдают медицинские справки в мед кабинет, организуют посещение больных ребят;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библиотечная служба класса – помощь в подборе литературы для сценариев классных дел, анализ читательских интересов класса;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дежурные по столовой и гардеробу;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хозяйственная служба класса;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служба озеленения;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сценарная группа и т. д.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От классного руководителя требуется лишь умелое руководство деятельностью учащихся, предоставление им свободы и самостоятельности. Классные руководители должны помочь поддерживать инициативу детей. Самое главное – классный руководитель должен видеть маленький и большой успех каждого ученика в порученном ему деле и умело поощрять его.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 xml:space="preserve"> </w:t>
      </w:r>
    </w:p>
    <w:p w:rsidR="001F0D56" w:rsidRPr="001F0D56" w:rsidRDefault="001F0D56" w:rsidP="001F0D56">
      <w:pPr>
        <w:ind w:firstLine="709"/>
        <w:jc w:val="center"/>
        <w:rPr>
          <w:b/>
          <w:sz w:val="28"/>
          <w:szCs w:val="28"/>
        </w:rPr>
      </w:pPr>
      <w:r w:rsidRPr="001F0D56">
        <w:rPr>
          <w:b/>
          <w:sz w:val="28"/>
          <w:szCs w:val="28"/>
        </w:rPr>
        <w:t>РЕКОМЕНДАЦИИ КЛАССНОМУ РУКОВОДИТЕЛЮ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Отказывайтесь от частого подчеркивания способностей одних и неуспехов других, от прямого противопоставления ребят друг другу.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Не «пилить» и не ругать при всем классе, говорить чаще наедине. Замечать даже маленькие успехи «слабых», но не подчеркивать резко это как нечто неожиданное.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Называть всех по именам и добиваться этого в обращении ребят друг к другу.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Постоянно подчеркивать, что отношения в классе должны определяться не только успеваемостью, но и теми добрыми делами, которые совершил человек для других, от класса к классу воспитывать понимание того, что способность к хорошему учению лишь одно из многочисленных свойств личности.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Чаще разговаривать с замкнутыми, “неинтересными” ребятами, ведь поведение ребят во многом подражательно и дети начинают проявлять интерес к этому “неинтересному”.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Все, что происходит с ребятами, принимайте всерьез.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Внимательно относитесь ко всем внешним проявлениям личности ребят.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Изучать свойства каждой личности, определять мотивы поведения, выяснять причины каждого “отклонения”.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Изучать круг интересов, выяснять, чем может быть интерес каждый для других.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Учить ребят анализировать прожитое время.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</w:p>
    <w:p w:rsidR="001F0D56" w:rsidRPr="001F0D56" w:rsidRDefault="001F0D56" w:rsidP="001F0D56">
      <w:pPr>
        <w:ind w:firstLine="709"/>
        <w:jc w:val="center"/>
        <w:rPr>
          <w:b/>
          <w:sz w:val="28"/>
          <w:szCs w:val="28"/>
        </w:rPr>
      </w:pPr>
      <w:r w:rsidRPr="001F0D56">
        <w:rPr>
          <w:b/>
          <w:sz w:val="28"/>
          <w:szCs w:val="28"/>
        </w:rPr>
        <w:t>РЕКОМЕНДАЦИИ ДЛЯ УЧИТЕЛЕЙ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</w:t>
      </w:r>
      <w:r w:rsidRPr="001F0D56">
        <w:rPr>
          <w:sz w:val="28"/>
          <w:szCs w:val="28"/>
        </w:rPr>
        <w:t>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 xml:space="preserve">создавать ситуацию успеха в учебной и </w:t>
      </w:r>
      <w:proofErr w:type="spellStart"/>
      <w:r w:rsidRPr="001F0D56">
        <w:rPr>
          <w:sz w:val="28"/>
          <w:szCs w:val="28"/>
        </w:rPr>
        <w:t>внеучебной</w:t>
      </w:r>
      <w:proofErr w:type="spellEnd"/>
      <w:r w:rsidRPr="001F0D56">
        <w:rPr>
          <w:sz w:val="28"/>
          <w:szCs w:val="28"/>
        </w:rPr>
        <w:t xml:space="preserve"> деятельности.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</w:t>
      </w:r>
      <w:r w:rsidRPr="001F0D56">
        <w:rPr>
          <w:sz w:val="28"/>
          <w:szCs w:val="28"/>
        </w:rPr>
        <w:t>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проанализировать состояние учебного процесса и найти причину отсутствия учебной мотивации.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</w:t>
      </w:r>
      <w:r w:rsidRPr="001F0D56">
        <w:rPr>
          <w:sz w:val="28"/>
          <w:szCs w:val="28"/>
        </w:rPr>
        <w:t>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 xml:space="preserve">планировать совместную учебную и </w:t>
      </w:r>
      <w:proofErr w:type="spellStart"/>
      <w:r w:rsidRPr="001F0D56">
        <w:rPr>
          <w:sz w:val="28"/>
          <w:szCs w:val="28"/>
        </w:rPr>
        <w:t>внеучебную</w:t>
      </w:r>
      <w:proofErr w:type="spellEnd"/>
      <w:r w:rsidRPr="001F0D56">
        <w:rPr>
          <w:sz w:val="28"/>
          <w:szCs w:val="28"/>
        </w:rPr>
        <w:t xml:space="preserve"> деятельность с учащимися положительно или нейтрально настроенными по отношению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 xml:space="preserve">к </w:t>
      </w:r>
      <w:proofErr w:type="spellStart"/>
      <w:r w:rsidRPr="001F0D56">
        <w:rPr>
          <w:sz w:val="28"/>
          <w:szCs w:val="28"/>
        </w:rPr>
        <w:t>дезадаптированным</w:t>
      </w:r>
      <w:proofErr w:type="spellEnd"/>
      <w:r w:rsidRPr="001F0D56">
        <w:rPr>
          <w:sz w:val="28"/>
          <w:szCs w:val="28"/>
        </w:rPr>
        <w:t xml:space="preserve"> учащимся.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</w:t>
      </w:r>
      <w:r w:rsidRPr="001F0D56">
        <w:rPr>
          <w:sz w:val="28"/>
          <w:szCs w:val="28"/>
        </w:rPr>
        <w:t>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изучить схему анализа социометрического статуса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</w:t>
      </w:r>
      <w:r w:rsidRPr="001F0D56">
        <w:rPr>
          <w:sz w:val="28"/>
          <w:szCs w:val="28"/>
        </w:rPr>
        <w:t>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продумывать систему личностного оценивания по школьным предметам.</w:t>
      </w:r>
    </w:p>
    <w:p w:rsidR="001F0D56" w:rsidRPr="001F0D56" w:rsidRDefault="001F0D56" w:rsidP="001F0D56">
      <w:pPr>
        <w:ind w:firstLine="709"/>
        <w:jc w:val="both"/>
        <w:rPr>
          <w:sz w:val="28"/>
          <w:szCs w:val="28"/>
        </w:rPr>
      </w:pPr>
      <w:r w:rsidRPr="001F0D56">
        <w:rPr>
          <w:sz w:val="28"/>
          <w:szCs w:val="28"/>
        </w:rPr>
        <w:t></w:t>
      </w:r>
      <w:r w:rsidRPr="001F0D56">
        <w:rPr>
          <w:sz w:val="28"/>
          <w:szCs w:val="28"/>
        </w:rPr>
        <w:t>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 xml:space="preserve">организовать совместную работу с родителями </w:t>
      </w:r>
      <w:proofErr w:type="spellStart"/>
      <w:r w:rsidRPr="001F0D56">
        <w:rPr>
          <w:sz w:val="28"/>
          <w:szCs w:val="28"/>
        </w:rPr>
        <w:t>дезадаптированных</w:t>
      </w:r>
      <w:proofErr w:type="spellEnd"/>
      <w:r w:rsidRPr="001F0D56">
        <w:rPr>
          <w:sz w:val="28"/>
          <w:szCs w:val="28"/>
        </w:rPr>
        <w:t xml:space="preserve"> учащихся.</w:t>
      </w:r>
    </w:p>
    <w:p w:rsidR="00AF5999" w:rsidRPr="001F0D56" w:rsidRDefault="001F0D56" w:rsidP="001F0D5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F0D56">
        <w:rPr>
          <w:sz w:val="28"/>
          <w:szCs w:val="28"/>
        </w:rPr>
        <w:t></w:t>
      </w:r>
      <w:r w:rsidRPr="001F0D56">
        <w:rPr>
          <w:sz w:val="28"/>
          <w:szCs w:val="28"/>
        </w:rPr>
        <w:t></w:t>
      </w:r>
      <w:r>
        <w:rPr>
          <w:sz w:val="28"/>
          <w:szCs w:val="28"/>
        </w:rPr>
        <w:t xml:space="preserve"> </w:t>
      </w:r>
      <w:r w:rsidRPr="001F0D56">
        <w:rPr>
          <w:sz w:val="28"/>
          <w:szCs w:val="28"/>
        </w:rPr>
        <w:t>консультирование у психолога и социального педагога</w:t>
      </w:r>
    </w:p>
    <w:sectPr w:rsidR="00AF5999" w:rsidRPr="001F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56"/>
    <w:rsid w:val="000361E0"/>
    <w:rsid w:val="000500D3"/>
    <w:rsid w:val="0007670F"/>
    <w:rsid w:val="0008318F"/>
    <w:rsid w:val="00084896"/>
    <w:rsid w:val="00084BF6"/>
    <w:rsid w:val="000A1BA2"/>
    <w:rsid w:val="000A5C1A"/>
    <w:rsid w:val="000B20C9"/>
    <w:rsid w:val="000B7232"/>
    <w:rsid w:val="000D0EA8"/>
    <w:rsid w:val="000E060B"/>
    <w:rsid w:val="000F1D0E"/>
    <w:rsid w:val="000F2856"/>
    <w:rsid w:val="000F3000"/>
    <w:rsid w:val="000F6D0D"/>
    <w:rsid w:val="000F74F5"/>
    <w:rsid w:val="001015E9"/>
    <w:rsid w:val="00103E52"/>
    <w:rsid w:val="00104417"/>
    <w:rsid w:val="001062E7"/>
    <w:rsid w:val="0012735E"/>
    <w:rsid w:val="00151BC4"/>
    <w:rsid w:val="001666D4"/>
    <w:rsid w:val="00191568"/>
    <w:rsid w:val="001A5DA6"/>
    <w:rsid w:val="001F0D56"/>
    <w:rsid w:val="001F5E16"/>
    <w:rsid w:val="002141A1"/>
    <w:rsid w:val="00247517"/>
    <w:rsid w:val="002524FC"/>
    <w:rsid w:val="002642FE"/>
    <w:rsid w:val="00293D68"/>
    <w:rsid w:val="0029438C"/>
    <w:rsid w:val="002B0C22"/>
    <w:rsid w:val="002C10B9"/>
    <w:rsid w:val="002C1307"/>
    <w:rsid w:val="002E6A3B"/>
    <w:rsid w:val="0030610C"/>
    <w:rsid w:val="00351877"/>
    <w:rsid w:val="003951A2"/>
    <w:rsid w:val="00395F0A"/>
    <w:rsid w:val="00397BF4"/>
    <w:rsid w:val="003A7838"/>
    <w:rsid w:val="003B59C4"/>
    <w:rsid w:val="003B7D17"/>
    <w:rsid w:val="003D3706"/>
    <w:rsid w:val="003D4677"/>
    <w:rsid w:val="00417A12"/>
    <w:rsid w:val="00441295"/>
    <w:rsid w:val="00441CBD"/>
    <w:rsid w:val="004422E2"/>
    <w:rsid w:val="0045725C"/>
    <w:rsid w:val="00491E40"/>
    <w:rsid w:val="004A7BF7"/>
    <w:rsid w:val="004D6171"/>
    <w:rsid w:val="004E7C2B"/>
    <w:rsid w:val="00522DDB"/>
    <w:rsid w:val="00525E38"/>
    <w:rsid w:val="00533AD1"/>
    <w:rsid w:val="00541472"/>
    <w:rsid w:val="00566767"/>
    <w:rsid w:val="00587FCE"/>
    <w:rsid w:val="0059181B"/>
    <w:rsid w:val="00592638"/>
    <w:rsid w:val="00597149"/>
    <w:rsid w:val="005A3588"/>
    <w:rsid w:val="005A6649"/>
    <w:rsid w:val="005B559F"/>
    <w:rsid w:val="005B5D22"/>
    <w:rsid w:val="005C7813"/>
    <w:rsid w:val="005E449B"/>
    <w:rsid w:val="00604244"/>
    <w:rsid w:val="006054EB"/>
    <w:rsid w:val="00611A1E"/>
    <w:rsid w:val="00624CD6"/>
    <w:rsid w:val="006332BB"/>
    <w:rsid w:val="00656DAE"/>
    <w:rsid w:val="00663091"/>
    <w:rsid w:val="006653D0"/>
    <w:rsid w:val="0066587B"/>
    <w:rsid w:val="0066739C"/>
    <w:rsid w:val="006675A4"/>
    <w:rsid w:val="006B1938"/>
    <w:rsid w:val="006B5746"/>
    <w:rsid w:val="006C347F"/>
    <w:rsid w:val="006D1E93"/>
    <w:rsid w:val="006E0175"/>
    <w:rsid w:val="006F346A"/>
    <w:rsid w:val="006F3E41"/>
    <w:rsid w:val="0070380E"/>
    <w:rsid w:val="00703F48"/>
    <w:rsid w:val="0071290C"/>
    <w:rsid w:val="00717F8B"/>
    <w:rsid w:val="007475C3"/>
    <w:rsid w:val="00773CEA"/>
    <w:rsid w:val="007A0F94"/>
    <w:rsid w:val="007A4BF4"/>
    <w:rsid w:val="007A6454"/>
    <w:rsid w:val="007C2FD1"/>
    <w:rsid w:val="007C3C86"/>
    <w:rsid w:val="007C4ADF"/>
    <w:rsid w:val="007C76C7"/>
    <w:rsid w:val="007E66A3"/>
    <w:rsid w:val="007E7639"/>
    <w:rsid w:val="007F4670"/>
    <w:rsid w:val="007F602C"/>
    <w:rsid w:val="007F6BA8"/>
    <w:rsid w:val="00824289"/>
    <w:rsid w:val="00840E89"/>
    <w:rsid w:val="00881DEB"/>
    <w:rsid w:val="00893A87"/>
    <w:rsid w:val="008B5787"/>
    <w:rsid w:val="008D35E9"/>
    <w:rsid w:val="008E7300"/>
    <w:rsid w:val="00906555"/>
    <w:rsid w:val="00910114"/>
    <w:rsid w:val="0091494D"/>
    <w:rsid w:val="00921876"/>
    <w:rsid w:val="00930082"/>
    <w:rsid w:val="009431B8"/>
    <w:rsid w:val="00962726"/>
    <w:rsid w:val="009818EB"/>
    <w:rsid w:val="00995570"/>
    <w:rsid w:val="009A5153"/>
    <w:rsid w:val="009D39E1"/>
    <w:rsid w:val="009E1D2B"/>
    <w:rsid w:val="009E24F1"/>
    <w:rsid w:val="009E4117"/>
    <w:rsid w:val="009E6D94"/>
    <w:rsid w:val="009E74E9"/>
    <w:rsid w:val="009F25E6"/>
    <w:rsid w:val="009F4C81"/>
    <w:rsid w:val="00A00356"/>
    <w:rsid w:val="00A013C9"/>
    <w:rsid w:val="00A22391"/>
    <w:rsid w:val="00A24F8B"/>
    <w:rsid w:val="00A371B5"/>
    <w:rsid w:val="00A627E1"/>
    <w:rsid w:val="00A662CB"/>
    <w:rsid w:val="00A72978"/>
    <w:rsid w:val="00A80A04"/>
    <w:rsid w:val="00A95BF7"/>
    <w:rsid w:val="00A97953"/>
    <w:rsid w:val="00AB26D4"/>
    <w:rsid w:val="00AC036A"/>
    <w:rsid w:val="00AC5F35"/>
    <w:rsid w:val="00AF5999"/>
    <w:rsid w:val="00B10348"/>
    <w:rsid w:val="00B262EF"/>
    <w:rsid w:val="00B32263"/>
    <w:rsid w:val="00B426E2"/>
    <w:rsid w:val="00B55F65"/>
    <w:rsid w:val="00B5678F"/>
    <w:rsid w:val="00B655FF"/>
    <w:rsid w:val="00B66F93"/>
    <w:rsid w:val="00B8419F"/>
    <w:rsid w:val="00BF55F2"/>
    <w:rsid w:val="00BF6FEF"/>
    <w:rsid w:val="00BF79A2"/>
    <w:rsid w:val="00C03F75"/>
    <w:rsid w:val="00C27F9C"/>
    <w:rsid w:val="00C36369"/>
    <w:rsid w:val="00C43365"/>
    <w:rsid w:val="00C43B8C"/>
    <w:rsid w:val="00C476D5"/>
    <w:rsid w:val="00C57C20"/>
    <w:rsid w:val="00CA4E1B"/>
    <w:rsid w:val="00CA75B0"/>
    <w:rsid w:val="00CC20F3"/>
    <w:rsid w:val="00CE42E8"/>
    <w:rsid w:val="00CE6868"/>
    <w:rsid w:val="00CF1506"/>
    <w:rsid w:val="00D0544A"/>
    <w:rsid w:val="00D05E87"/>
    <w:rsid w:val="00D14F71"/>
    <w:rsid w:val="00D2710A"/>
    <w:rsid w:val="00D34D53"/>
    <w:rsid w:val="00D549AE"/>
    <w:rsid w:val="00D574B5"/>
    <w:rsid w:val="00D71187"/>
    <w:rsid w:val="00D71628"/>
    <w:rsid w:val="00D84A62"/>
    <w:rsid w:val="00DA3695"/>
    <w:rsid w:val="00DA65CA"/>
    <w:rsid w:val="00DB147E"/>
    <w:rsid w:val="00DD0A4E"/>
    <w:rsid w:val="00DE1D61"/>
    <w:rsid w:val="00DE5AB9"/>
    <w:rsid w:val="00E06D60"/>
    <w:rsid w:val="00E1004E"/>
    <w:rsid w:val="00E149DA"/>
    <w:rsid w:val="00E15B9F"/>
    <w:rsid w:val="00E1672A"/>
    <w:rsid w:val="00E322B6"/>
    <w:rsid w:val="00E33FCB"/>
    <w:rsid w:val="00E6598E"/>
    <w:rsid w:val="00E71E0D"/>
    <w:rsid w:val="00E7230C"/>
    <w:rsid w:val="00EE2F94"/>
    <w:rsid w:val="00EE42DA"/>
    <w:rsid w:val="00EE5ABA"/>
    <w:rsid w:val="00EE630E"/>
    <w:rsid w:val="00EF01F2"/>
    <w:rsid w:val="00F178AB"/>
    <w:rsid w:val="00F31AA0"/>
    <w:rsid w:val="00F649B9"/>
    <w:rsid w:val="00F67813"/>
    <w:rsid w:val="00F9595D"/>
    <w:rsid w:val="00FB5318"/>
    <w:rsid w:val="00FC0332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2014-12-10T12:00:00Z</dcterms:created>
  <dcterms:modified xsi:type="dcterms:W3CDTF">2014-12-10T12:03:00Z</dcterms:modified>
</cp:coreProperties>
</file>