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C3E" w:rsidRPr="00616C3E" w:rsidRDefault="00616C3E" w:rsidP="008E5306">
      <w:pPr>
        <w:jc w:val="both"/>
        <w:outlineLvl w:val="1"/>
        <w:rPr>
          <w:b/>
          <w:bCs/>
          <w:sz w:val="22"/>
          <w:szCs w:val="22"/>
        </w:rPr>
      </w:pPr>
      <w:r w:rsidRPr="00616C3E">
        <w:rPr>
          <w:b/>
          <w:bCs/>
          <w:sz w:val="22"/>
          <w:szCs w:val="22"/>
        </w:rPr>
        <w:t>Описание теста и стимульный материал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Эмоциональное выгорание у профессионалов представляет собой один из защитных механизмов, выражающийся в определенном эмоциональном отношении к своей профессиональной деятельности. Оно связано с психической усталостью человека, длительное время выполняющего одну и ту же работу, которая приводит к снижению силы мотива и меньшей эмоциональной реакции на различные рабочие ситуации (т. е. к равнодушию).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8E5306">
        <w:rPr>
          <w:i/>
          <w:iCs/>
          <w:sz w:val="22"/>
          <w:szCs w:val="22"/>
        </w:rPr>
        <w:t>Инструкция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Вам предлагается ряд утверждений, по каждому выскажите свое мнение. Если вы согласны с утверждением, поставьте около соответствующего ему номера в бланк для ответов знак «+» («да»), если не согласны — то знак «-» («нет»).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1. Организационные недостатки на работе постоянно заставляют нервничать, переживать, напрягаться.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2. Сегодня я доволен своей профессией не меньше, чем в начале карьеры.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3. Я ошибся в выборе профессии или профиля деятельности (занимаю не свое место).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4. Меня беспокоит то, что я стал хуже работать (менее продуктивно, качественнее, медленно).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5. Теплота взаимодействия с партнерами очень зависит от моего настроения — хорошего или плохого.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6. От меня как профессионала мало зависит благополучие партнеров.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7. Когда я прихожу с работы домой, то некоторое время (часа 2-3) мне хочется побыть наедине, чтобы со мной никто не общался.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8. Когда я чувствую усталость или напряжение, то стараюсь поскорее «свернуть» дело.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9. Мне кажется, что эмоционально я не могу дать партнерам того, что требует профессиональный долг.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10. Моя работа притупляет эмоции.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11. Я откровенно устал от проблем, с которыми приходится иметь дело на работе.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12. Бывает, что я плохо засыпаю (сплю) из-за переживаний, связанных с работой.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13. Взаимодействие с партнерами требует от меня большого напряжения.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14. Работа приносит мне все меньше удовлетворения.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15. Я бы сменил место работы, если бы представилась возможность.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16. Меня часто расстраивает то, что я не могу должным образом оказать партнеру профессиональную поддержку, услугу, помощь.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lastRenderedPageBreak/>
        <w:t>17. Мне всегда удается предотвратить влияние плохого настроения на деловые контакты.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18. Меня очень огорчает, если что-то не ладится в отношениях с деловым партнером.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19. Я настолько устаю на работе, что дома стараюсь общаться как можно меньше.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20. Из-за нехватки времени, усталости или напряжения часто уделяю внимание партнеру меньше, чем положено.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21. Иногда самые обычные ситуации общения на работе вызывают раздражение.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22. Я спокойно воспринимаю обоснованные претензии партнеров.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23. Общение с партнерами побудило меня сторониться людей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24. При воспоминании о некоторых коллегах по работе или партнерах у меня портится настроение.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25. Конфликты или разногласия с коллегами отнимают много сил и эмоций.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26. Мне все труднее устанавливать или поддерживать контакты с деловыми партнерами.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27. Обстановка на работе мне кажется очень трудной, сложной.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28. У меня часто возникают тревожные ожидания, связанные с работой: что-то должно случиться, как бы не допустить ошибки, смогу ли сделать все, как надо, не сократят ли и т. п.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29. Если партнер мне неприятен, я стараюсь ограничить время общения с ним или меньше уделять ему внимания.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30. В общении на работе я придерживаюсь принципа: «не делай людям добра, не получишь зла».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31. Я охотно рассказываю домашним о своей работе.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32. Бывают дни, когда мое эмоциональное состояние плохо сказывается на результатах работы (меньше делаю, снижается качество, случаются конфликты).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33. Порой я чувствую, что надо проявить к партнеру эмоциональную отзывчивость, но не могу.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34. Я очень переживаю за свою работу.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35. Партнерам по работе отдаешь внимания и заботы больше, чем получаешь от них признательности.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36. При мысли о работе мне обычно становится не по себе: начинает колоть в области сердца, повышается давление, появляется головная боль.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37. У меня хорошие (вполне удовлетворительные) отношения с непосредственным руководителем.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38. Я часто радуюсь, видя, что моя работа приносит пользу людям.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39. Последнее время (или как всегда) меня преследуют неудачи в работе.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lastRenderedPageBreak/>
        <w:t>40. Некоторые стороны (факты) моей работы вызывают глубокое разочарование, повергают в уныние.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41. Бывают дни, когда контакты с партнерами складываются хуже, чем обычно.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42. Я разделяю деловых партнеров (субъектов деятельности) на «хороших» и «плохих».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43. Усталость от работы приводит к тому, что я стараюсь сократить общение с друзьями и знакомыми.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44. Я обычно проявляю интерес к личности партнера помимо того, что касается дела.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45. Обычно я прихожу на работу отдохнувшим, со свежими силами, в хорошем настроении.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46. Я иногда ловлю себя на том, что работаю с партнерами автоматически, без души.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47. По работе встречаются настолько неприятные люди, что невольно желаешь им чего-нибудь плохого.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48. После общения с неприятными партнерами у меня бывает ухудшение физического или психического самочувствия.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 xml:space="preserve">49. На работе я </w:t>
      </w:r>
      <w:proofErr w:type="spellStart"/>
      <w:r w:rsidRPr="00616C3E">
        <w:rPr>
          <w:sz w:val="22"/>
          <w:szCs w:val="22"/>
        </w:rPr>
        <w:t>испываю</w:t>
      </w:r>
      <w:proofErr w:type="spellEnd"/>
      <w:r w:rsidRPr="00616C3E">
        <w:rPr>
          <w:sz w:val="22"/>
          <w:szCs w:val="22"/>
        </w:rPr>
        <w:t xml:space="preserve"> постоянные физические или психологические перегрузки.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50. Успехи в работе вдохновляют меня.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51. Ситуация, в которой я оказался на работе, кажется безысходной (почти безысходной).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52. Я потерял покой из-за работы.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53. На протяжении последнего года была жалоба (были жалобы) в мой адрес со стороны партнера(</w:t>
      </w:r>
      <w:proofErr w:type="spellStart"/>
      <w:r w:rsidRPr="00616C3E">
        <w:rPr>
          <w:sz w:val="22"/>
          <w:szCs w:val="22"/>
        </w:rPr>
        <w:t>ов</w:t>
      </w:r>
      <w:proofErr w:type="spellEnd"/>
      <w:r w:rsidRPr="00616C3E">
        <w:rPr>
          <w:sz w:val="22"/>
          <w:szCs w:val="22"/>
        </w:rPr>
        <w:t>).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54. Мне удается беречь нервы благодаря тому, что многое из происходящего с партнерами я не принимаю близко к сердцу.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55. Я часто с работы приношу домой отрицательные эмоции.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56. Я часто работаю через силу.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57. Прежде я был более отзывчивым и внимательным к партнерам, чем теперь.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58. В работе с людьми я руководствуюсь принципом: не трать нервы, береги здоровье.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59. Иногда иду на работу с тяжелым чувством: как все надоело, никого бы не видеть и не слышать.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60. После напряженного рабочего дня я чувствую недомогание.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61. Контингент партнеров, с которым я работаю, очень трудный.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62. Иногда мне кажется, что результаты моей работы не стоят тех усилий, которые я затрачиваю.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63. Если бы мне повезло с работой, я был бы более счастлив.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lastRenderedPageBreak/>
        <w:t>64. Я в отчаянии из-за того, что на работе у меня серьезные проблемы.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65. Иногда я поступаю со своими партнерами так, как не хотел бы, чтобы поступали со мной.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66. Я осуждаю партнеров, которые рассчитывают на особое снисхождение, внимание.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67. Чаще всего после рабочего дня у меня нет сил заниматься домашними делами.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68. Обычно я тороплю время: скорей бы рабочий день кончился.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69. Состояния, просьбы, потребности партнеров обычно меня искренне волнуют.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70. Работая с людьми, я обычно как бы ставлю экран, защищающий от чужих страданий и отрицательных эмоций.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71. Работа с людьми (партнерами) очень разочаровала меня.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72. Чтобы восстановить силы, я часто принимаю лекарства.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73. Как правило, мой рабочий день проходит спокойно и легко.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74. Мои требования к выполняемой работе выше, чем то, чего я достигаю в силу обстоятельств.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75. Моя карьера сложилась удачно.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76. Я очень нервничаю из-за всего, что связано с работой.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77. Некоторых из своих постоянных партнеров я не хотел бы видеть и слышать.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78. Я одобряю коллег, которые полностью посвящают себя людям (партнерам), забывая о собственных интересах.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79. Моя усталость на работе обычно мало сказывается (никак не сказывается) в общении с домашними и друзьями.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80. Если предоставляется случай, я уделяю партнеру меньше внимания, но так, чтобы он этого не заметил.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81. Меня часто подводят нервы в общении с людьми на работе.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82. Ко всему (почти ко всему), что происходит на работе, я утратил интерес, живое чувство.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83. Работа с людьми плохо повлияла на меня как профессионала — обозлила, сделала нервным, притупила эмоции.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84. Работа с людьми явно подрывает мое здоровье.</w:t>
      </w:r>
    </w:p>
    <w:p w:rsidR="00616C3E" w:rsidRPr="00616C3E" w:rsidRDefault="00616C3E" w:rsidP="008E5306">
      <w:pPr>
        <w:jc w:val="both"/>
        <w:outlineLvl w:val="1"/>
        <w:rPr>
          <w:b/>
          <w:bCs/>
          <w:sz w:val="22"/>
          <w:szCs w:val="22"/>
        </w:rPr>
      </w:pPr>
      <w:r w:rsidRPr="00616C3E">
        <w:rPr>
          <w:b/>
          <w:bCs/>
          <w:sz w:val="22"/>
          <w:szCs w:val="22"/>
        </w:rPr>
        <w:t>Ключ обработки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Каждый вариант ответа предварительно оценен компетентными судьями тем или иным числом баллов — указывается в ключе рядом с номером суждения в скобках. Это сделано потому, что признаки, включенные в симптом, имеют разное значение в определении его тяжести. Максимальную оценку — 10 баллов получил от судей признак, наиболее показательный для симптома.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 xml:space="preserve">В соответствии с ключом осуществляются следующие подсчеты: 1) определяется сумма баллов раздельно для каждого из 12 симптомов </w:t>
      </w:r>
      <w:r w:rsidRPr="00616C3E">
        <w:rPr>
          <w:sz w:val="22"/>
          <w:szCs w:val="22"/>
        </w:rPr>
        <w:lastRenderedPageBreak/>
        <w:t>«выгорания»; 2) подсчитывается сумма показателей симптомов для каждой из 3 фаз формирования «выгорания»; 3) находится итоговый показатель синдрома «эмоционального выгорания» — сумма показателей всех 12 симптомов.</w:t>
      </w:r>
    </w:p>
    <w:p w:rsidR="00AF5999" w:rsidRPr="008E5306" w:rsidRDefault="00AF5999" w:rsidP="008E5306">
      <w:pPr>
        <w:jc w:val="both"/>
        <w:rPr>
          <w:sz w:val="22"/>
          <w:szCs w:val="22"/>
        </w:rPr>
      </w:pP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8E5306">
        <w:rPr>
          <w:b/>
          <w:bCs/>
          <w:i/>
          <w:iCs/>
          <w:sz w:val="22"/>
          <w:szCs w:val="22"/>
        </w:rPr>
        <w:t>Ключ</w:t>
      </w:r>
      <w:r w:rsidRPr="00616C3E">
        <w:rPr>
          <w:sz w:val="22"/>
          <w:szCs w:val="22"/>
        </w:rPr>
        <w:br/>
        <w:t> 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 xml:space="preserve">Знак «+» около номера вопроса означает, что дан положительный ответ, знак «-» - отрицательный ответ. В скобках указаны </w:t>
      </w:r>
      <w:proofErr w:type="spellStart"/>
      <w:r w:rsidRPr="00616C3E">
        <w:rPr>
          <w:sz w:val="22"/>
          <w:szCs w:val="22"/>
        </w:rPr>
        <w:t>присваемые</w:t>
      </w:r>
      <w:proofErr w:type="spellEnd"/>
      <w:r w:rsidRPr="00616C3E">
        <w:rPr>
          <w:sz w:val="22"/>
          <w:szCs w:val="22"/>
        </w:rPr>
        <w:t xml:space="preserve"> баллы.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8E5306">
        <w:rPr>
          <w:i/>
          <w:iCs/>
          <w:sz w:val="22"/>
          <w:szCs w:val="22"/>
        </w:rPr>
        <w:t>«Напряжение»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1. Переживание психотравмирующих обстоятельств: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+1(2), +13(3), +25(2), -37(3), +49(10), +61(5), -73(5).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2. Удовлетворенность собой: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-2(3), +14(2), +26(2), -38(10), -50(5), +62(5), +74(3).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3. «Загнанность в клетку»: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+3(10), +15(5), +27(2), +39(2), +51(5), +63(1), -75(5).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4. Тревога и депрессия: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+4(2), +16(3)7+28(5), +40(5), +52(10), +64(2), +76(3).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«</w:t>
      </w:r>
      <w:proofErr w:type="spellStart"/>
      <w:r w:rsidRPr="00616C3E">
        <w:rPr>
          <w:sz w:val="22"/>
          <w:szCs w:val="22"/>
        </w:rPr>
        <w:t>Резистенция</w:t>
      </w:r>
      <w:proofErr w:type="spellEnd"/>
      <w:r w:rsidRPr="00616C3E">
        <w:rPr>
          <w:sz w:val="22"/>
          <w:szCs w:val="22"/>
        </w:rPr>
        <w:t>»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1. Неадекватное избирательное эмоциональное реагирование: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+5(5), -17(3), +29(10), +41(2), +53(2), +65(3), +77(5).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2. Эмоционально-нравственная дезориентация: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+6(10), -18(3), +30(3), +42(5), +54(2), +66(2), -78(5).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3. Расширение сферы экономии эмоций: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+7(2), +19(10), -31(2), +43(5), +55(3), +67(3), -79(5).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4. Редукция профессиональных обязанностей</w:t>
      </w:r>
      <w:r w:rsidRPr="008E5306">
        <w:rPr>
          <w:sz w:val="22"/>
          <w:szCs w:val="22"/>
        </w:rPr>
        <w:t xml:space="preserve"> (тенденция к отрицательному оцениванию)</w:t>
      </w:r>
      <w:r w:rsidRPr="00616C3E">
        <w:rPr>
          <w:sz w:val="22"/>
          <w:szCs w:val="22"/>
        </w:rPr>
        <w:t>: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+8(5), +20(5), +32(2), -44(2), +56(3), +68(3), +80(10).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8E5306">
        <w:rPr>
          <w:i/>
          <w:iCs/>
          <w:sz w:val="22"/>
          <w:szCs w:val="22"/>
        </w:rPr>
        <w:t>«Истощение»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1. Эмоциональный дефицит: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+9(3), +21(2), +33(5), -45(5), +57(3), -69(10), +81(2) 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2. Эмоциональная отстраненность: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+10(2)1 +22(3), -34(2), +46(3), +58(5), +70(5), +82(10).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3. Личностная отстраненность (деперсонализация):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+11(5), +23(3), +35(3), +47(5), +59(5), +72(2), +83(10).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4. Психосоматические и психовегетативные нарушения: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+12(3), +24(2), +36(5), +48(3), +60(2), +72(10), +84(5).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</w:p>
    <w:p w:rsidR="00616C3E" w:rsidRPr="00616C3E" w:rsidRDefault="00616C3E" w:rsidP="008E5306">
      <w:pPr>
        <w:jc w:val="both"/>
        <w:outlineLvl w:val="1"/>
        <w:rPr>
          <w:b/>
          <w:bCs/>
          <w:sz w:val="22"/>
          <w:szCs w:val="22"/>
        </w:rPr>
      </w:pPr>
      <w:r w:rsidRPr="00616C3E">
        <w:rPr>
          <w:b/>
          <w:bCs/>
          <w:sz w:val="22"/>
          <w:szCs w:val="22"/>
        </w:rPr>
        <w:t>Интерпретация результатов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 xml:space="preserve">Предложенная методика дает подробную картину синдрома «эмоционального выгорания» Прежде всего надо обратить внимание на </w:t>
      </w:r>
      <w:r w:rsidRPr="00616C3E">
        <w:rPr>
          <w:sz w:val="22"/>
          <w:szCs w:val="22"/>
        </w:rPr>
        <w:lastRenderedPageBreak/>
        <w:t>отдельно взятые симптомы. Показатель выраженности каждого симптома колеблется в пределах от 0 до 30 баллов: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 xml:space="preserve">9 и менее баллов — </w:t>
      </w:r>
      <w:proofErr w:type="spellStart"/>
      <w:r w:rsidRPr="00616C3E">
        <w:rPr>
          <w:sz w:val="22"/>
          <w:szCs w:val="22"/>
        </w:rPr>
        <w:t>несложившийся</w:t>
      </w:r>
      <w:proofErr w:type="spellEnd"/>
      <w:r w:rsidRPr="00616C3E">
        <w:rPr>
          <w:sz w:val="22"/>
          <w:szCs w:val="22"/>
        </w:rPr>
        <w:t xml:space="preserve"> симптом;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10-15 баллов — складывающийся симптом;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16 и более — сложившийся симптом.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Симптомы с показателями 20 и более баллов относятся к доминирующим в фазе или во всем синдроме «эмоционального выгорания».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Методика позволяет увидеть ведущие симптомы «выгорания». Существенно важно отметить, к какой фазе формирования стресса относятся доминирующие симптомы и в какой фазе их наибольшее число.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Дальнейший шаг в интерпретации результатов опроса — осмысление показателей фаз развития стресса: «напряжение», «</w:t>
      </w:r>
      <w:proofErr w:type="spellStart"/>
      <w:r w:rsidRPr="00616C3E">
        <w:rPr>
          <w:sz w:val="22"/>
          <w:szCs w:val="22"/>
        </w:rPr>
        <w:t>резистенция</w:t>
      </w:r>
      <w:proofErr w:type="spellEnd"/>
      <w:r w:rsidRPr="00616C3E">
        <w:rPr>
          <w:sz w:val="22"/>
          <w:szCs w:val="22"/>
        </w:rPr>
        <w:t>» и «истощение». В каждой из них оценка возможна в пределах от 0 до 120 баллов. Однако сопоставление баллов полученных для фаз, неправомерно, ибо не свидетельствует об их относительной роли или вкладе в синдром. Дело в том, что измеряемые в них явления существенно разные — реакция на внешние и внутренние факторы, приемы психологической защиты, состояние нервной системы. По количественным показателям правомерно судить только о том, насколько каждая фаза сформировалась, какая фаза сформировалась в большей или меньшей степени: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36 и менее баллов — фаза не сформировалась;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37-60 баллов — фаза в стадии формирования;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61 и более баллов — сформировавшаяся фаза.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Оперируя смысловым содержанием и количественными показателями, подсчитанными для разных фаз формирования синдрома «выгорания», можно дать достаточно объемную характеристику личности и, что не менее важно, наметить индивидуальные меры профилактики и психокоррекции. Освещаются следующие вопросы: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— какие симптомы доминируют;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— какими сложившимися и доминирующими симптомами сопровождается «истощение»;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— объяснимо ли «истощение» (если оно выявлено) факторами профессиональной деятельности, вошедшими в симптоматику «выгорания», или субъективными факторами;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— какой симптом (какие симптомы) более всего отягощают эмоциональное состояние личности;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— в каких направлениях надо влиять на производственную обстановку, чтобы снизить нервное напряжение;</w:t>
      </w:r>
    </w:p>
    <w:p w:rsidR="00616C3E" w:rsidRPr="00616C3E" w:rsidRDefault="00616C3E" w:rsidP="008E5306">
      <w:pPr>
        <w:jc w:val="both"/>
        <w:rPr>
          <w:sz w:val="22"/>
          <w:szCs w:val="22"/>
        </w:rPr>
      </w:pPr>
      <w:r w:rsidRPr="00616C3E">
        <w:rPr>
          <w:sz w:val="22"/>
          <w:szCs w:val="22"/>
        </w:rPr>
        <w:t>— какие признаки и аспекты поведения самой личности подлежат коррекции, чтобы эмоциональное «выгорание» не наносило ущерба ей, профессиональной деятельности и партнерам.</w:t>
      </w:r>
    </w:p>
    <w:p w:rsidR="00616C3E" w:rsidRDefault="00616C3E">
      <w:pPr>
        <w:sectPr w:rsidR="00616C3E" w:rsidSect="008E5306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616C3E" w:rsidRPr="009052D2" w:rsidRDefault="00616C3E" w:rsidP="009052D2">
      <w:pPr>
        <w:jc w:val="center"/>
        <w:rPr>
          <w:sz w:val="28"/>
          <w:szCs w:val="28"/>
        </w:rPr>
      </w:pPr>
      <w:r w:rsidRPr="009052D2">
        <w:rPr>
          <w:sz w:val="28"/>
          <w:szCs w:val="28"/>
        </w:rPr>
        <w:lastRenderedPageBreak/>
        <w:t>Методика «Диагностика уровня эмоционального выгорания» В. В. Бойко</w:t>
      </w:r>
    </w:p>
    <w:p w:rsidR="00616C3E" w:rsidRDefault="00616C3E"/>
    <w:p w:rsidR="009052D2" w:rsidRDefault="009052D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617"/>
        <w:gridCol w:w="608"/>
        <w:gridCol w:w="617"/>
        <w:gridCol w:w="609"/>
        <w:gridCol w:w="617"/>
        <w:gridCol w:w="610"/>
        <w:gridCol w:w="618"/>
        <w:gridCol w:w="610"/>
        <w:gridCol w:w="618"/>
        <w:gridCol w:w="610"/>
        <w:gridCol w:w="619"/>
        <w:gridCol w:w="611"/>
        <w:gridCol w:w="619"/>
        <w:gridCol w:w="611"/>
        <w:gridCol w:w="619"/>
        <w:gridCol w:w="611"/>
        <w:gridCol w:w="619"/>
        <w:gridCol w:w="611"/>
        <w:gridCol w:w="619"/>
        <w:gridCol w:w="611"/>
        <w:gridCol w:w="619"/>
        <w:gridCol w:w="611"/>
        <w:gridCol w:w="619"/>
        <w:gridCol w:w="611"/>
      </w:tblGrid>
      <w:tr w:rsidR="00FD5537" w:rsidTr="008E5306">
        <w:tc>
          <w:tcPr>
            <w:tcW w:w="833" w:type="dxa"/>
          </w:tcPr>
          <w:p w:rsidR="00FD5537" w:rsidRDefault="00FD5537"/>
        </w:tc>
        <w:tc>
          <w:tcPr>
            <w:tcW w:w="4919" w:type="dxa"/>
            <w:gridSpan w:val="8"/>
          </w:tcPr>
          <w:p w:rsidR="00FD5537" w:rsidRPr="009052D2" w:rsidRDefault="00FD5537" w:rsidP="009052D2">
            <w:pPr>
              <w:jc w:val="center"/>
              <w:rPr>
                <w:b/>
              </w:rPr>
            </w:pPr>
            <w:r w:rsidRPr="009052D2">
              <w:rPr>
                <w:b/>
              </w:rPr>
              <w:t>Напряжение</w:t>
            </w:r>
          </w:p>
        </w:tc>
        <w:tc>
          <w:tcPr>
            <w:tcW w:w="4930" w:type="dxa"/>
            <w:gridSpan w:val="8"/>
          </w:tcPr>
          <w:p w:rsidR="00FD5537" w:rsidRPr="009052D2" w:rsidRDefault="00FD5537" w:rsidP="009052D2">
            <w:pPr>
              <w:jc w:val="center"/>
              <w:rPr>
                <w:b/>
              </w:rPr>
            </w:pPr>
            <w:proofErr w:type="spellStart"/>
            <w:r w:rsidRPr="009052D2">
              <w:rPr>
                <w:b/>
              </w:rPr>
              <w:t>Резистенция</w:t>
            </w:r>
            <w:proofErr w:type="spellEnd"/>
          </w:p>
        </w:tc>
        <w:tc>
          <w:tcPr>
            <w:tcW w:w="4932" w:type="dxa"/>
            <w:gridSpan w:val="8"/>
          </w:tcPr>
          <w:p w:rsidR="00FD5537" w:rsidRPr="009052D2" w:rsidRDefault="00FD5537" w:rsidP="009052D2">
            <w:pPr>
              <w:jc w:val="center"/>
              <w:rPr>
                <w:b/>
              </w:rPr>
            </w:pPr>
            <w:r w:rsidRPr="009052D2">
              <w:rPr>
                <w:b/>
              </w:rPr>
              <w:t>Истощение</w:t>
            </w:r>
          </w:p>
        </w:tc>
      </w:tr>
      <w:tr w:rsidR="00FD5537" w:rsidTr="008E5306">
        <w:tc>
          <w:tcPr>
            <w:tcW w:w="833" w:type="dxa"/>
          </w:tcPr>
          <w:p w:rsidR="00FD5537" w:rsidRDefault="00FD5537"/>
        </w:tc>
        <w:tc>
          <w:tcPr>
            <w:tcW w:w="1229" w:type="dxa"/>
            <w:gridSpan w:val="2"/>
          </w:tcPr>
          <w:p w:rsidR="00FD5537" w:rsidRPr="009052D2" w:rsidRDefault="009052D2" w:rsidP="009052D2">
            <w:pPr>
              <w:jc w:val="center"/>
              <w:rPr>
                <w:b/>
              </w:rPr>
            </w:pPr>
            <w:r w:rsidRPr="009052D2">
              <w:rPr>
                <w:b/>
              </w:rPr>
              <w:t>1</w:t>
            </w:r>
          </w:p>
        </w:tc>
        <w:tc>
          <w:tcPr>
            <w:tcW w:w="1229" w:type="dxa"/>
            <w:gridSpan w:val="2"/>
          </w:tcPr>
          <w:p w:rsidR="00FD5537" w:rsidRPr="009052D2" w:rsidRDefault="009052D2" w:rsidP="009052D2">
            <w:pPr>
              <w:jc w:val="center"/>
              <w:rPr>
                <w:b/>
              </w:rPr>
            </w:pPr>
            <w:r w:rsidRPr="009052D2">
              <w:rPr>
                <w:b/>
              </w:rPr>
              <w:t>2</w:t>
            </w:r>
          </w:p>
        </w:tc>
        <w:tc>
          <w:tcPr>
            <w:tcW w:w="1230" w:type="dxa"/>
            <w:gridSpan w:val="2"/>
          </w:tcPr>
          <w:p w:rsidR="00FD5537" w:rsidRPr="009052D2" w:rsidRDefault="009052D2" w:rsidP="009052D2">
            <w:pPr>
              <w:jc w:val="center"/>
              <w:rPr>
                <w:b/>
              </w:rPr>
            </w:pPr>
            <w:r w:rsidRPr="009052D2">
              <w:rPr>
                <w:b/>
              </w:rPr>
              <w:t>3</w:t>
            </w:r>
          </w:p>
        </w:tc>
        <w:tc>
          <w:tcPr>
            <w:tcW w:w="1231" w:type="dxa"/>
            <w:gridSpan w:val="2"/>
          </w:tcPr>
          <w:p w:rsidR="00FD5537" w:rsidRPr="009052D2" w:rsidRDefault="009052D2" w:rsidP="009052D2">
            <w:pPr>
              <w:jc w:val="center"/>
              <w:rPr>
                <w:b/>
              </w:rPr>
            </w:pPr>
            <w:r w:rsidRPr="009052D2">
              <w:rPr>
                <w:b/>
              </w:rPr>
              <w:t>4</w:t>
            </w:r>
          </w:p>
        </w:tc>
        <w:tc>
          <w:tcPr>
            <w:tcW w:w="1231" w:type="dxa"/>
            <w:gridSpan w:val="2"/>
          </w:tcPr>
          <w:p w:rsidR="00FD5537" w:rsidRPr="009052D2" w:rsidRDefault="009052D2" w:rsidP="009052D2">
            <w:pPr>
              <w:jc w:val="center"/>
              <w:rPr>
                <w:b/>
              </w:rPr>
            </w:pPr>
            <w:r w:rsidRPr="009052D2">
              <w:rPr>
                <w:b/>
              </w:rPr>
              <w:t>1</w:t>
            </w:r>
          </w:p>
        </w:tc>
        <w:tc>
          <w:tcPr>
            <w:tcW w:w="1233" w:type="dxa"/>
            <w:gridSpan w:val="2"/>
          </w:tcPr>
          <w:p w:rsidR="00FD5537" w:rsidRPr="009052D2" w:rsidRDefault="009052D2" w:rsidP="009052D2">
            <w:pPr>
              <w:jc w:val="center"/>
              <w:rPr>
                <w:b/>
              </w:rPr>
            </w:pPr>
            <w:r w:rsidRPr="009052D2">
              <w:rPr>
                <w:b/>
              </w:rPr>
              <w:t>2</w:t>
            </w:r>
          </w:p>
        </w:tc>
        <w:tc>
          <w:tcPr>
            <w:tcW w:w="1233" w:type="dxa"/>
            <w:gridSpan w:val="2"/>
          </w:tcPr>
          <w:p w:rsidR="00FD5537" w:rsidRPr="009052D2" w:rsidRDefault="009052D2" w:rsidP="009052D2">
            <w:pPr>
              <w:jc w:val="center"/>
              <w:rPr>
                <w:b/>
              </w:rPr>
            </w:pPr>
            <w:r w:rsidRPr="009052D2">
              <w:rPr>
                <w:b/>
              </w:rPr>
              <w:t>3</w:t>
            </w:r>
          </w:p>
        </w:tc>
        <w:tc>
          <w:tcPr>
            <w:tcW w:w="1233" w:type="dxa"/>
            <w:gridSpan w:val="2"/>
          </w:tcPr>
          <w:p w:rsidR="00FD5537" w:rsidRPr="009052D2" w:rsidRDefault="009052D2" w:rsidP="009052D2">
            <w:pPr>
              <w:jc w:val="center"/>
              <w:rPr>
                <w:b/>
              </w:rPr>
            </w:pPr>
            <w:r w:rsidRPr="009052D2">
              <w:rPr>
                <w:b/>
              </w:rPr>
              <w:t>4</w:t>
            </w:r>
          </w:p>
        </w:tc>
        <w:tc>
          <w:tcPr>
            <w:tcW w:w="1233" w:type="dxa"/>
            <w:gridSpan w:val="2"/>
          </w:tcPr>
          <w:p w:rsidR="00FD5537" w:rsidRPr="009052D2" w:rsidRDefault="009052D2" w:rsidP="009052D2">
            <w:pPr>
              <w:jc w:val="center"/>
              <w:rPr>
                <w:b/>
              </w:rPr>
            </w:pPr>
            <w:r w:rsidRPr="009052D2">
              <w:rPr>
                <w:b/>
              </w:rPr>
              <w:t>1</w:t>
            </w:r>
          </w:p>
        </w:tc>
        <w:tc>
          <w:tcPr>
            <w:tcW w:w="1233" w:type="dxa"/>
            <w:gridSpan w:val="2"/>
          </w:tcPr>
          <w:p w:rsidR="00FD5537" w:rsidRPr="009052D2" w:rsidRDefault="009052D2" w:rsidP="009052D2">
            <w:pPr>
              <w:jc w:val="center"/>
              <w:rPr>
                <w:b/>
              </w:rPr>
            </w:pPr>
            <w:r w:rsidRPr="009052D2">
              <w:rPr>
                <w:b/>
              </w:rPr>
              <w:t>2</w:t>
            </w:r>
          </w:p>
        </w:tc>
        <w:tc>
          <w:tcPr>
            <w:tcW w:w="1233" w:type="dxa"/>
            <w:gridSpan w:val="2"/>
          </w:tcPr>
          <w:p w:rsidR="00FD5537" w:rsidRPr="009052D2" w:rsidRDefault="009052D2" w:rsidP="009052D2">
            <w:pPr>
              <w:jc w:val="center"/>
              <w:rPr>
                <w:b/>
              </w:rPr>
            </w:pPr>
            <w:r w:rsidRPr="009052D2">
              <w:rPr>
                <w:b/>
              </w:rPr>
              <w:t>3</w:t>
            </w:r>
          </w:p>
        </w:tc>
        <w:tc>
          <w:tcPr>
            <w:tcW w:w="1233" w:type="dxa"/>
            <w:gridSpan w:val="2"/>
          </w:tcPr>
          <w:p w:rsidR="00FD5537" w:rsidRPr="009052D2" w:rsidRDefault="009052D2" w:rsidP="009052D2">
            <w:pPr>
              <w:jc w:val="center"/>
              <w:rPr>
                <w:b/>
              </w:rPr>
            </w:pPr>
            <w:r w:rsidRPr="009052D2">
              <w:rPr>
                <w:b/>
              </w:rPr>
              <w:t>4</w:t>
            </w:r>
          </w:p>
        </w:tc>
      </w:tr>
      <w:tr w:rsidR="008E5306" w:rsidTr="008E5306">
        <w:tc>
          <w:tcPr>
            <w:tcW w:w="833" w:type="dxa"/>
          </w:tcPr>
          <w:p w:rsidR="008263F7" w:rsidRDefault="008263F7"/>
        </w:tc>
        <w:tc>
          <w:tcPr>
            <w:tcW w:w="618" w:type="dxa"/>
          </w:tcPr>
          <w:p w:rsidR="008263F7" w:rsidRDefault="009052D2">
            <w:r>
              <w:t>2</w:t>
            </w:r>
            <w:r w:rsidR="00FD5537">
              <w:t>1</w:t>
            </w:r>
            <w:r>
              <w:t>3</w:t>
            </w:r>
          </w:p>
        </w:tc>
        <w:tc>
          <w:tcPr>
            <w:tcW w:w="611" w:type="dxa"/>
          </w:tcPr>
          <w:p w:rsidR="008263F7" w:rsidRPr="009052D2" w:rsidRDefault="009052D2" w:rsidP="009052D2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1631B5" w:rsidRPr="009052D2">
              <w:rPr>
                <w:vertAlign w:val="superscript"/>
              </w:rPr>
              <w:t>2</w:t>
            </w:r>
          </w:p>
        </w:tc>
        <w:tc>
          <w:tcPr>
            <w:tcW w:w="618" w:type="dxa"/>
          </w:tcPr>
          <w:p w:rsidR="008263F7" w:rsidRDefault="00FD5537">
            <w:r>
              <w:t>2</w:t>
            </w:r>
          </w:p>
        </w:tc>
        <w:tc>
          <w:tcPr>
            <w:tcW w:w="611" w:type="dxa"/>
          </w:tcPr>
          <w:p w:rsidR="008263F7" w:rsidRPr="009052D2" w:rsidRDefault="001631B5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3</w:t>
            </w:r>
          </w:p>
        </w:tc>
        <w:tc>
          <w:tcPr>
            <w:tcW w:w="618" w:type="dxa"/>
          </w:tcPr>
          <w:p w:rsidR="008263F7" w:rsidRDefault="00FD5537">
            <w:r>
              <w:t>3</w:t>
            </w:r>
          </w:p>
        </w:tc>
        <w:tc>
          <w:tcPr>
            <w:tcW w:w="612" w:type="dxa"/>
          </w:tcPr>
          <w:p w:rsidR="008263F7" w:rsidRPr="009052D2" w:rsidRDefault="001631B5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10</w:t>
            </w:r>
          </w:p>
        </w:tc>
        <w:tc>
          <w:tcPr>
            <w:tcW w:w="619" w:type="dxa"/>
          </w:tcPr>
          <w:p w:rsidR="008263F7" w:rsidRDefault="00FD5537">
            <w:r>
              <w:t>4</w:t>
            </w:r>
          </w:p>
        </w:tc>
        <w:tc>
          <w:tcPr>
            <w:tcW w:w="612" w:type="dxa"/>
          </w:tcPr>
          <w:p w:rsidR="008263F7" w:rsidRPr="009052D2" w:rsidRDefault="001631B5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2</w:t>
            </w:r>
          </w:p>
        </w:tc>
        <w:tc>
          <w:tcPr>
            <w:tcW w:w="619" w:type="dxa"/>
          </w:tcPr>
          <w:p w:rsidR="008263F7" w:rsidRDefault="00FD5537">
            <w:r>
              <w:t>5</w:t>
            </w:r>
          </w:p>
        </w:tc>
        <w:tc>
          <w:tcPr>
            <w:tcW w:w="612" w:type="dxa"/>
          </w:tcPr>
          <w:p w:rsidR="008263F7" w:rsidRPr="009052D2" w:rsidRDefault="001631B5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20" w:type="dxa"/>
          </w:tcPr>
          <w:p w:rsidR="008263F7" w:rsidRDefault="00FD5537">
            <w:r>
              <w:t>6</w:t>
            </w:r>
          </w:p>
        </w:tc>
        <w:tc>
          <w:tcPr>
            <w:tcW w:w="613" w:type="dxa"/>
          </w:tcPr>
          <w:p w:rsidR="008263F7" w:rsidRPr="009052D2" w:rsidRDefault="001631B5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10</w:t>
            </w:r>
          </w:p>
        </w:tc>
        <w:tc>
          <w:tcPr>
            <w:tcW w:w="620" w:type="dxa"/>
          </w:tcPr>
          <w:p w:rsidR="008263F7" w:rsidRDefault="00FD5537">
            <w:r>
              <w:t>7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2</w:t>
            </w:r>
          </w:p>
        </w:tc>
        <w:tc>
          <w:tcPr>
            <w:tcW w:w="620" w:type="dxa"/>
          </w:tcPr>
          <w:p w:rsidR="008263F7" w:rsidRDefault="00FD5537">
            <w:r>
              <w:t>8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20" w:type="dxa"/>
          </w:tcPr>
          <w:p w:rsidR="008263F7" w:rsidRDefault="00FD5537">
            <w:r>
              <w:t>9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3</w:t>
            </w:r>
          </w:p>
        </w:tc>
        <w:tc>
          <w:tcPr>
            <w:tcW w:w="620" w:type="dxa"/>
          </w:tcPr>
          <w:p w:rsidR="008263F7" w:rsidRDefault="00FD5537">
            <w:r>
              <w:t>10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2</w:t>
            </w:r>
          </w:p>
        </w:tc>
        <w:tc>
          <w:tcPr>
            <w:tcW w:w="620" w:type="dxa"/>
          </w:tcPr>
          <w:p w:rsidR="008263F7" w:rsidRDefault="00FD5537">
            <w:r>
              <w:t>11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20" w:type="dxa"/>
          </w:tcPr>
          <w:p w:rsidR="008263F7" w:rsidRDefault="00FD5537">
            <w:r>
              <w:t>12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3</w:t>
            </w:r>
          </w:p>
        </w:tc>
      </w:tr>
      <w:tr w:rsidR="008E5306" w:rsidTr="008E5306">
        <w:tc>
          <w:tcPr>
            <w:tcW w:w="833" w:type="dxa"/>
          </w:tcPr>
          <w:p w:rsidR="008263F7" w:rsidRDefault="008263F7"/>
        </w:tc>
        <w:tc>
          <w:tcPr>
            <w:tcW w:w="618" w:type="dxa"/>
          </w:tcPr>
          <w:p w:rsidR="008263F7" w:rsidRDefault="00FD5537">
            <w:r>
              <w:t>13</w:t>
            </w:r>
          </w:p>
        </w:tc>
        <w:tc>
          <w:tcPr>
            <w:tcW w:w="611" w:type="dxa"/>
          </w:tcPr>
          <w:p w:rsidR="008263F7" w:rsidRPr="009052D2" w:rsidRDefault="001631B5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3</w:t>
            </w:r>
          </w:p>
        </w:tc>
        <w:tc>
          <w:tcPr>
            <w:tcW w:w="618" w:type="dxa"/>
          </w:tcPr>
          <w:p w:rsidR="008263F7" w:rsidRDefault="00FD5537">
            <w:r>
              <w:t>14</w:t>
            </w:r>
          </w:p>
        </w:tc>
        <w:tc>
          <w:tcPr>
            <w:tcW w:w="611" w:type="dxa"/>
          </w:tcPr>
          <w:p w:rsidR="008263F7" w:rsidRPr="009052D2" w:rsidRDefault="001631B5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2</w:t>
            </w:r>
          </w:p>
        </w:tc>
        <w:tc>
          <w:tcPr>
            <w:tcW w:w="618" w:type="dxa"/>
          </w:tcPr>
          <w:p w:rsidR="008263F7" w:rsidRDefault="00FD5537">
            <w:r>
              <w:t>15</w:t>
            </w:r>
          </w:p>
        </w:tc>
        <w:tc>
          <w:tcPr>
            <w:tcW w:w="612" w:type="dxa"/>
          </w:tcPr>
          <w:p w:rsidR="008263F7" w:rsidRPr="009052D2" w:rsidRDefault="001631B5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19" w:type="dxa"/>
          </w:tcPr>
          <w:p w:rsidR="008263F7" w:rsidRDefault="00FD5537">
            <w:r>
              <w:t>16</w:t>
            </w:r>
          </w:p>
        </w:tc>
        <w:tc>
          <w:tcPr>
            <w:tcW w:w="612" w:type="dxa"/>
          </w:tcPr>
          <w:p w:rsidR="008263F7" w:rsidRPr="009052D2" w:rsidRDefault="001631B5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3</w:t>
            </w:r>
          </w:p>
        </w:tc>
        <w:tc>
          <w:tcPr>
            <w:tcW w:w="619" w:type="dxa"/>
          </w:tcPr>
          <w:p w:rsidR="008263F7" w:rsidRDefault="00FD5537">
            <w:r>
              <w:t>17</w:t>
            </w:r>
          </w:p>
        </w:tc>
        <w:tc>
          <w:tcPr>
            <w:tcW w:w="612" w:type="dxa"/>
          </w:tcPr>
          <w:p w:rsidR="008263F7" w:rsidRPr="009052D2" w:rsidRDefault="001631B5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3</w:t>
            </w:r>
          </w:p>
        </w:tc>
        <w:tc>
          <w:tcPr>
            <w:tcW w:w="620" w:type="dxa"/>
          </w:tcPr>
          <w:p w:rsidR="008263F7" w:rsidRDefault="00FD5537">
            <w:r>
              <w:t>18</w:t>
            </w:r>
          </w:p>
        </w:tc>
        <w:tc>
          <w:tcPr>
            <w:tcW w:w="613" w:type="dxa"/>
          </w:tcPr>
          <w:p w:rsidR="008263F7" w:rsidRPr="009052D2" w:rsidRDefault="001631B5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3</w:t>
            </w:r>
          </w:p>
        </w:tc>
        <w:tc>
          <w:tcPr>
            <w:tcW w:w="620" w:type="dxa"/>
          </w:tcPr>
          <w:p w:rsidR="008263F7" w:rsidRDefault="00FD5537">
            <w:r>
              <w:t>19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10</w:t>
            </w:r>
          </w:p>
        </w:tc>
        <w:tc>
          <w:tcPr>
            <w:tcW w:w="620" w:type="dxa"/>
          </w:tcPr>
          <w:p w:rsidR="008263F7" w:rsidRDefault="00FD5537">
            <w:r>
              <w:t>20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20" w:type="dxa"/>
          </w:tcPr>
          <w:p w:rsidR="008263F7" w:rsidRDefault="000E604C">
            <w:r>
              <w:t>21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2</w:t>
            </w:r>
          </w:p>
        </w:tc>
        <w:tc>
          <w:tcPr>
            <w:tcW w:w="620" w:type="dxa"/>
          </w:tcPr>
          <w:p w:rsidR="008263F7" w:rsidRDefault="000E604C">
            <w:r>
              <w:t>22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3</w:t>
            </w:r>
          </w:p>
        </w:tc>
        <w:tc>
          <w:tcPr>
            <w:tcW w:w="620" w:type="dxa"/>
          </w:tcPr>
          <w:p w:rsidR="008263F7" w:rsidRDefault="000E604C">
            <w:r>
              <w:t>23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3</w:t>
            </w:r>
          </w:p>
        </w:tc>
        <w:tc>
          <w:tcPr>
            <w:tcW w:w="620" w:type="dxa"/>
          </w:tcPr>
          <w:p w:rsidR="008263F7" w:rsidRDefault="000E604C">
            <w:r>
              <w:t>24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2</w:t>
            </w:r>
          </w:p>
        </w:tc>
      </w:tr>
      <w:tr w:rsidR="008E5306" w:rsidTr="008E5306">
        <w:tc>
          <w:tcPr>
            <w:tcW w:w="833" w:type="dxa"/>
          </w:tcPr>
          <w:p w:rsidR="008263F7" w:rsidRDefault="008263F7"/>
        </w:tc>
        <w:tc>
          <w:tcPr>
            <w:tcW w:w="618" w:type="dxa"/>
          </w:tcPr>
          <w:p w:rsidR="008263F7" w:rsidRDefault="00FD5537">
            <w:r>
              <w:t>25</w:t>
            </w:r>
          </w:p>
        </w:tc>
        <w:tc>
          <w:tcPr>
            <w:tcW w:w="611" w:type="dxa"/>
          </w:tcPr>
          <w:p w:rsidR="008263F7" w:rsidRPr="009052D2" w:rsidRDefault="001631B5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2</w:t>
            </w:r>
          </w:p>
        </w:tc>
        <w:tc>
          <w:tcPr>
            <w:tcW w:w="618" w:type="dxa"/>
          </w:tcPr>
          <w:p w:rsidR="008263F7" w:rsidRDefault="00FD5537">
            <w:r>
              <w:t>26</w:t>
            </w:r>
          </w:p>
        </w:tc>
        <w:tc>
          <w:tcPr>
            <w:tcW w:w="611" w:type="dxa"/>
          </w:tcPr>
          <w:p w:rsidR="008263F7" w:rsidRPr="009052D2" w:rsidRDefault="001631B5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2</w:t>
            </w:r>
          </w:p>
        </w:tc>
        <w:tc>
          <w:tcPr>
            <w:tcW w:w="618" w:type="dxa"/>
          </w:tcPr>
          <w:p w:rsidR="008263F7" w:rsidRDefault="00FD5537">
            <w:r>
              <w:t>27</w:t>
            </w:r>
          </w:p>
        </w:tc>
        <w:tc>
          <w:tcPr>
            <w:tcW w:w="612" w:type="dxa"/>
          </w:tcPr>
          <w:p w:rsidR="008263F7" w:rsidRPr="009052D2" w:rsidRDefault="001631B5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2</w:t>
            </w:r>
          </w:p>
        </w:tc>
        <w:tc>
          <w:tcPr>
            <w:tcW w:w="619" w:type="dxa"/>
          </w:tcPr>
          <w:p w:rsidR="008263F7" w:rsidRDefault="00FD5537">
            <w:r>
              <w:t>28</w:t>
            </w:r>
          </w:p>
        </w:tc>
        <w:tc>
          <w:tcPr>
            <w:tcW w:w="612" w:type="dxa"/>
          </w:tcPr>
          <w:p w:rsidR="008263F7" w:rsidRPr="009052D2" w:rsidRDefault="001631B5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19" w:type="dxa"/>
          </w:tcPr>
          <w:p w:rsidR="008263F7" w:rsidRDefault="00FD5537">
            <w:r>
              <w:t>29</w:t>
            </w:r>
          </w:p>
        </w:tc>
        <w:tc>
          <w:tcPr>
            <w:tcW w:w="612" w:type="dxa"/>
          </w:tcPr>
          <w:p w:rsidR="008263F7" w:rsidRPr="009052D2" w:rsidRDefault="001631B5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10</w:t>
            </w:r>
          </w:p>
        </w:tc>
        <w:tc>
          <w:tcPr>
            <w:tcW w:w="620" w:type="dxa"/>
          </w:tcPr>
          <w:p w:rsidR="008263F7" w:rsidRDefault="00FD5537">
            <w:r>
              <w:t>30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3</w:t>
            </w:r>
          </w:p>
        </w:tc>
        <w:tc>
          <w:tcPr>
            <w:tcW w:w="620" w:type="dxa"/>
          </w:tcPr>
          <w:p w:rsidR="008263F7" w:rsidRDefault="00FD5537">
            <w:r>
              <w:t>31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2</w:t>
            </w:r>
          </w:p>
        </w:tc>
        <w:tc>
          <w:tcPr>
            <w:tcW w:w="620" w:type="dxa"/>
          </w:tcPr>
          <w:p w:rsidR="008263F7" w:rsidRDefault="00FD5537">
            <w:r>
              <w:t>32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2</w:t>
            </w:r>
          </w:p>
        </w:tc>
        <w:tc>
          <w:tcPr>
            <w:tcW w:w="620" w:type="dxa"/>
          </w:tcPr>
          <w:p w:rsidR="008263F7" w:rsidRDefault="000E604C">
            <w:r>
              <w:t>33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20" w:type="dxa"/>
          </w:tcPr>
          <w:p w:rsidR="008263F7" w:rsidRDefault="000E604C">
            <w:r>
              <w:t>34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2</w:t>
            </w:r>
          </w:p>
        </w:tc>
        <w:tc>
          <w:tcPr>
            <w:tcW w:w="620" w:type="dxa"/>
          </w:tcPr>
          <w:p w:rsidR="008263F7" w:rsidRDefault="000E604C">
            <w:r>
              <w:t>35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3</w:t>
            </w:r>
          </w:p>
        </w:tc>
        <w:tc>
          <w:tcPr>
            <w:tcW w:w="620" w:type="dxa"/>
          </w:tcPr>
          <w:p w:rsidR="008263F7" w:rsidRDefault="000E604C">
            <w:r>
              <w:t>36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</w:tr>
      <w:tr w:rsidR="008E5306" w:rsidTr="008E5306">
        <w:tc>
          <w:tcPr>
            <w:tcW w:w="833" w:type="dxa"/>
          </w:tcPr>
          <w:p w:rsidR="008263F7" w:rsidRDefault="008263F7"/>
        </w:tc>
        <w:tc>
          <w:tcPr>
            <w:tcW w:w="618" w:type="dxa"/>
          </w:tcPr>
          <w:p w:rsidR="008263F7" w:rsidRDefault="00FD5537">
            <w:r>
              <w:t>37</w:t>
            </w:r>
          </w:p>
        </w:tc>
        <w:tc>
          <w:tcPr>
            <w:tcW w:w="611" w:type="dxa"/>
          </w:tcPr>
          <w:p w:rsidR="008263F7" w:rsidRPr="009052D2" w:rsidRDefault="001631B5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3</w:t>
            </w:r>
          </w:p>
        </w:tc>
        <w:tc>
          <w:tcPr>
            <w:tcW w:w="618" w:type="dxa"/>
          </w:tcPr>
          <w:p w:rsidR="008263F7" w:rsidRDefault="00FD5537">
            <w:r>
              <w:t>38</w:t>
            </w:r>
          </w:p>
        </w:tc>
        <w:tc>
          <w:tcPr>
            <w:tcW w:w="611" w:type="dxa"/>
          </w:tcPr>
          <w:p w:rsidR="008263F7" w:rsidRPr="009052D2" w:rsidRDefault="001631B5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10</w:t>
            </w:r>
          </w:p>
        </w:tc>
        <w:tc>
          <w:tcPr>
            <w:tcW w:w="618" w:type="dxa"/>
          </w:tcPr>
          <w:p w:rsidR="008263F7" w:rsidRDefault="00FD5537">
            <w:r>
              <w:t>39</w:t>
            </w:r>
          </w:p>
        </w:tc>
        <w:tc>
          <w:tcPr>
            <w:tcW w:w="612" w:type="dxa"/>
          </w:tcPr>
          <w:p w:rsidR="008263F7" w:rsidRPr="009052D2" w:rsidRDefault="001631B5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2</w:t>
            </w:r>
          </w:p>
        </w:tc>
        <w:tc>
          <w:tcPr>
            <w:tcW w:w="619" w:type="dxa"/>
          </w:tcPr>
          <w:p w:rsidR="008263F7" w:rsidRDefault="00FD5537">
            <w:r>
              <w:t>40</w:t>
            </w:r>
          </w:p>
        </w:tc>
        <w:tc>
          <w:tcPr>
            <w:tcW w:w="612" w:type="dxa"/>
          </w:tcPr>
          <w:p w:rsidR="008263F7" w:rsidRPr="009052D2" w:rsidRDefault="001631B5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19" w:type="dxa"/>
          </w:tcPr>
          <w:p w:rsidR="008263F7" w:rsidRDefault="00FD5537">
            <w:r>
              <w:t>41</w:t>
            </w:r>
          </w:p>
        </w:tc>
        <w:tc>
          <w:tcPr>
            <w:tcW w:w="612" w:type="dxa"/>
          </w:tcPr>
          <w:p w:rsidR="008263F7" w:rsidRPr="009052D2" w:rsidRDefault="001631B5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2</w:t>
            </w:r>
          </w:p>
        </w:tc>
        <w:tc>
          <w:tcPr>
            <w:tcW w:w="620" w:type="dxa"/>
          </w:tcPr>
          <w:p w:rsidR="008263F7" w:rsidRDefault="00FD5537">
            <w:r>
              <w:t>42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20" w:type="dxa"/>
          </w:tcPr>
          <w:p w:rsidR="008263F7" w:rsidRDefault="00FD5537">
            <w:r>
              <w:t>43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20" w:type="dxa"/>
          </w:tcPr>
          <w:p w:rsidR="008263F7" w:rsidRDefault="00FD5537">
            <w:r>
              <w:t>44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2</w:t>
            </w:r>
          </w:p>
        </w:tc>
        <w:tc>
          <w:tcPr>
            <w:tcW w:w="620" w:type="dxa"/>
          </w:tcPr>
          <w:p w:rsidR="008263F7" w:rsidRDefault="000E604C">
            <w:r>
              <w:t>45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20" w:type="dxa"/>
          </w:tcPr>
          <w:p w:rsidR="008263F7" w:rsidRDefault="000E604C">
            <w:r>
              <w:t>46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3</w:t>
            </w:r>
          </w:p>
        </w:tc>
        <w:tc>
          <w:tcPr>
            <w:tcW w:w="620" w:type="dxa"/>
          </w:tcPr>
          <w:p w:rsidR="008263F7" w:rsidRDefault="000E604C">
            <w:r>
              <w:t>47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20" w:type="dxa"/>
          </w:tcPr>
          <w:p w:rsidR="008263F7" w:rsidRDefault="000E604C">
            <w:r>
              <w:t>48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3</w:t>
            </w:r>
          </w:p>
        </w:tc>
      </w:tr>
      <w:tr w:rsidR="008E5306" w:rsidTr="008E5306">
        <w:tc>
          <w:tcPr>
            <w:tcW w:w="833" w:type="dxa"/>
          </w:tcPr>
          <w:p w:rsidR="008263F7" w:rsidRDefault="008263F7"/>
        </w:tc>
        <w:tc>
          <w:tcPr>
            <w:tcW w:w="618" w:type="dxa"/>
          </w:tcPr>
          <w:p w:rsidR="008263F7" w:rsidRDefault="00FD5537">
            <w:r>
              <w:t>49</w:t>
            </w:r>
          </w:p>
        </w:tc>
        <w:tc>
          <w:tcPr>
            <w:tcW w:w="611" w:type="dxa"/>
          </w:tcPr>
          <w:p w:rsidR="008263F7" w:rsidRPr="009052D2" w:rsidRDefault="001631B5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10</w:t>
            </w:r>
          </w:p>
        </w:tc>
        <w:tc>
          <w:tcPr>
            <w:tcW w:w="618" w:type="dxa"/>
          </w:tcPr>
          <w:p w:rsidR="008263F7" w:rsidRDefault="00FD5537">
            <w:r>
              <w:t>50</w:t>
            </w:r>
          </w:p>
        </w:tc>
        <w:tc>
          <w:tcPr>
            <w:tcW w:w="611" w:type="dxa"/>
          </w:tcPr>
          <w:p w:rsidR="008263F7" w:rsidRPr="009052D2" w:rsidRDefault="001631B5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18" w:type="dxa"/>
          </w:tcPr>
          <w:p w:rsidR="008263F7" w:rsidRDefault="00FD5537">
            <w:r>
              <w:t>51</w:t>
            </w:r>
          </w:p>
        </w:tc>
        <w:tc>
          <w:tcPr>
            <w:tcW w:w="612" w:type="dxa"/>
          </w:tcPr>
          <w:p w:rsidR="008263F7" w:rsidRPr="009052D2" w:rsidRDefault="001631B5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19" w:type="dxa"/>
          </w:tcPr>
          <w:p w:rsidR="008263F7" w:rsidRDefault="00FD5537">
            <w:r>
              <w:t>52</w:t>
            </w:r>
          </w:p>
        </w:tc>
        <w:tc>
          <w:tcPr>
            <w:tcW w:w="612" w:type="dxa"/>
          </w:tcPr>
          <w:p w:rsidR="008263F7" w:rsidRPr="009052D2" w:rsidRDefault="001631B5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10</w:t>
            </w:r>
          </w:p>
        </w:tc>
        <w:tc>
          <w:tcPr>
            <w:tcW w:w="619" w:type="dxa"/>
          </w:tcPr>
          <w:p w:rsidR="008263F7" w:rsidRDefault="00FD5537">
            <w:r>
              <w:t>53</w:t>
            </w:r>
          </w:p>
        </w:tc>
        <w:tc>
          <w:tcPr>
            <w:tcW w:w="612" w:type="dxa"/>
          </w:tcPr>
          <w:p w:rsidR="008263F7" w:rsidRPr="009052D2" w:rsidRDefault="001631B5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2</w:t>
            </w:r>
          </w:p>
        </w:tc>
        <w:tc>
          <w:tcPr>
            <w:tcW w:w="620" w:type="dxa"/>
          </w:tcPr>
          <w:p w:rsidR="008263F7" w:rsidRDefault="00FD5537">
            <w:r>
              <w:t>54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2</w:t>
            </w:r>
          </w:p>
        </w:tc>
        <w:tc>
          <w:tcPr>
            <w:tcW w:w="620" w:type="dxa"/>
          </w:tcPr>
          <w:p w:rsidR="008263F7" w:rsidRDefault="00FD5537">
            <w:r>
              <w:t>55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3</w:t>
            </w:r>
          </w:p>
        </w:tc>
        <w:tc>
          <w:tcPr>
            <w:tcW w:w="620" w:type="dxa"/>
          </w:tcPr>
          <w:p w:rsidR="008263F7" w:rsidRDefault="00FD5537">
            <w:r>
              <w:t>56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3</w:t>
            </w:r>
          </w:p>
        </w:tc>
        <w:tc>
          <w:tcPr>
            <w:tcW w:w="620" w:type="dxa"/>
          </w:tcPr>
          <w:p w:rsidR="008263F7" w:rsidRDefault="000E604C">
            <w:r>
              <w:t>57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3</w:t>
            </w:r>
          </w:p>
        </w:tc>
        <w:tc>
          <w:tcPr>
            <w:tcW w:w="620" w:type="dxa"/>
          </w:tcPr>
          <w:p w:rsidR="008263F7" w:rsidRDefault="000E604C">
            <w:r>
              <w:t>58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20" w:type="dxa"/>
          </w:tcPr>
          <w:p w:rsidR="008263F7" w:rsidRDefault="000E604C">
            <w:r>
              <w:t>59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20" w:type="dxa"/>
          </w:tcPr>
          <w:p w:rsidR="008263F7" w:rsidRDefault="000E604C">
            <w:r>
              <w:t>60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2</w:t>
            </w:r>
          </w:p>
        </w:tc>
      </w:tr>
      <w:tr w:rsidR="008E5306" w:rsidTr="008E5306">
        <w:tc>
          <w:tcPr>
            <w:tcW w:w="833" w:type="dxa"/>
          </w:tcPr>
          <w:p w:rsidR="008263F7" w:rsidRDefault="008263F7"/>
        </w:tc>
        <w:tc>
          <w:tcPr>
            <w:tcW w:w="618" w:type="dxa"/>
          </w:tcPr>
          <w:p w:rsidR="008263F7" w:rsidRDefault="00FD5537">
            <w:r>
              <w:t>61</w:t>
            </w:r>
          </w:p>
        </w:tc>
        <w:tc>
          <w:tcPr>
            <w:tcW w:w="611" w:type="dxa"/>
          </w:tcPr>
          <w:p w:rsidR="008263F7" w:rsidRPr="009052D2" w:rsidRDefault="001631B5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18" w:type="dxa"/>
          </w:tcPr>
          <w:p w:rsidR="008263F7" w:rsidRDefault="00FD5537">
            <w:r>
              <w:t>62</w:t>
            </w:r>
          </w:p>
        </w:tc>
        <w:tc>
          <w:tcPr>
            <w:tcW w:w="611" w:type="dxa"/>
          </w:tcPr>
          <w:p w:rsidR="008263F7" w:rsidRPr="009052D2" w:rsidRDefault="001631B5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18" w:type="dxa"/>
          </w:tcPr>
          <w:p w:rsidR="008263F7" w:rsidRDefault="00FD5537">
            <w:r>
              <w:t>63</w:t>
            </w:r>
          </w:p>
        </w:tc>
        <w:tc>
          <w:tcPr>
            <w:tcW w:w="612" w:type="dxa"/>
          </w:tcPr>
          <w:p w:rsidR="008263F7" w:rsidRPr="009052D2" w:rsidRDefault="001631B5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1</w:t>
            </w:r>
          </w:p>
        </w:tc>
        <w:tc>
          <w:tcPr>
            <w:tcW w:w="619" w:type="dxa"/>
          </w:tcPr>
          <w:p w:rsidR="008263F7" w:rsidRDefault="00FD5537">
            <w:r>
              <w:t>64</w:t>
            </w:r>
          </w:p>
        </w:tc>
        <w:tc>
          <w:tcPr>
            <w:tcW w:w="612" w:type="dxa"/>
          </w:tcPr>
          <w:p w:rsidR="008263F7" w:rsidRPr="009052D2" w:rsidRDefault="001631B5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2</w:t>
            </w:r>
          </w:p>
        </w:tc>
        <w:tc>
          <w:tcPr>
            <w:tcW w:w="619" w:type="dxa"/>
          </w:tcPr>
          <w:p w:rsidR="008263F7" w:rsidRDefault="00FD5537">
            <w:r>
              <w:t>65</w:t>
            </w:r>
          </w:p>
        </w:tc>
        <w:tc>
          <w:tcPr>
            <w:tcW w:w="612" w:type="dxa"/>
          </w:tcPr>
          <w:p w:rsidR="008263F7" w:rsidRPr="009052D2" w:rsidRDefault="001631B5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3</w:t>
            </w:r>
          </w:p>
        </w:tc>
        <w:tc>
          <w:tcPr>
            <w:tcW w:w="620" w:type="dxa"/>
          </w:tcPr>
          <w:p w:rsidR="008263F7" w:rsidRDefault="00FD5537">
            <w:r>
              <w:t>66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2</w:t>
            </w:r>
          </w:p>
        </w:tc>
        <w:tc>
          <w:tcPr>
            <w:tcW w:w="620" w:type="dxa"/>
          </w:tcPr>
          <w:p w:rsidR="008263F7" w:rsidRDefault="00FD5537">
            <w:r>
              <w:t>67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3</w:t>
            </w:r>
          </w:p>
        </w:tc>
        <w:tc>
          <w:tcPr>
            <w:tcW w:w="620" w:type="dxa"/>
          </w:tcPr>
          <w:p w:rsidR="008263F7" w:rsidRDefault="00FD5537">
            <w:r>
              <w:t>68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3</w:t>
            </w:r>
          </w:p>
        </w:tc>
        <w:tc>
          <w:tcPr>
            <w:tcW w:w="620" w:type="dxa"/>
          </w:tcPr>
          <w:p w:rsidR="008263F7" w:rsidRDefault="000E604C">
            <w:r>
              <w:t>69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10</w:t>
            </w:r>
          </w:p>
        </w:tc>
        <w:tc>
          <w:tcPr>
            <w:tcW w:w="620" w:type="dxa"/>
          </w:tcPr>
          <w:p w:rsidR="008263F7" w:rsidRDefault="000E604C">
            <w:r>
              <w:t>70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20" w:type="dxa"/>
          </w:tcPr>
          <w:p w:rsidR="008263F7" w:rsidRDefault="000E604C">
            <w:r>
              <w:t>71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2</w:t>
            </w:r>
          </w:p>
        </w:tc>
        <w:tc>
          <w:tcPr>
            <w:tcW w:w="620" w:type="dxa"/>
          </w:tcPr>
          <w:p w:rsidR="008263F7" w:rsidRDefault="000E604C">
            <w:r>
              <w:t>72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10</w:t>
            </w:r>
          </w:p>
        </w:tc>
      </w:tr>
      <w:tr w:rsidR="008E5306" w:rsidTr="008E5306">
        <w:tc>
          <w:tcPr>
            <w:tcW w:w="833" w:type="dxa"/>
          </w:tcPr>
          <w:p w:rsidR="008263F7" w:rsidRDefault="008263F7"/>
        </w:tc>
        <w:tc>
          <w:tcPr>
            <w:tcW w:w="618" w:type="dxa"/>
          </w:tcPr>
          <w:p w:rsidR="008263F7" w:rsidRDefault="00FD5537">
            <w:r>
              <w:t>73</w:t>
            </w:r>
          </w:p>
        </w:tc>
        <w:tc>
          <w:tcPr>
            <w:tcW w:w="611" w:type="dxa"/>
          </w:tcPr>
          <w:p w:rsidR="008263F7" w:rsidRPr="009052D2" w:rsidRDefault="001631B5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18" w:type="dxa"/>
          </w:tcPr>
          <w:p w:rsidR="008263F7" w:rsidRDefault="00FD5537">
            <w:r>
              <w:t>74</w:t>
            </w:r>
          </w:p>
        </w:tc>
        <w:tc>
          <w:tcPr>
            <w:tcW w:w="611" w:type="dxa"/>
          </w:tcPr>
          <w:p w:rsidR="008263F7" w:rsidRPr="009052D2" w:rsidRDefault="001631B5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3</w:t>
            </w:r>
          </w:p>
        </w:tc>
        <w:tc>
          <w:tcPr>
            <w:tcW w:w="618" w:type="dxa"/>
          </w:tcPr>
          <w:p w:rsidR="008263F7" w:rsidRDefault="00FD5537">
            <w:r>
              <w:t>75</w:t>
            </w:r>
          </w:p>
        </w:tc>
        <w:tc>
          <w:tcPr>
            <w:tcW w:w="612" w:type="dxa"/>
          </w:tcPr>
          <w:p w:rsidR="008263F7" w:rsidRPr="009052D2" w:rsidRDefault="001631B5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19" w:type="dxa"/>
          </w:tcPr>
          <w:p w:rsidR="008263F7" w:rsidRDefault="00FD5537">
            <w:r>
              <w:t>76</w:t>
            </w:r>
          </w:p>
        </w:tc>
        <w:tc>
          <w:tcPr>
            <w:tcW w:w="612" w:type="dxa"/>
          </w:tcPr>
          <w:p w:rsidR="008263F7" w:rsidRPr="009052D2" w:rsidRDefault="001631B5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3</w:t>
            </w:r>
          </w:p>
        </w:tc>
        <w:tc>
          <w:tcPr>
            <w:tcW w:w="619" w:type="dxa"/>
          </w:tcPr>
          <w:p w:rsidR="008263F7" w:rsidRDefault="00FD5537">
            <w:r>
              <w:t>77</w:t>
            </w:r>
          </w:p>
        </w:tc>
        <w:tc>
          <w:tcPr>
            <w:tcW w:w="612" w:type="dxa"/>
          </w:tcPr>
          <w:p w:rsidR="008263F7" w:rsidRPr="009052D2" w:rsidRDefault="001631B5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20" w:type="dxa"/>
          </w:tcPr>
          <w:p w:rsidR="008263F7" w:rsidRDefault="00FD5537">
            <w:r>
              <w:t>78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20" w:type="dxa"/>
          </w:tcPr>
          <w:p w:rsidR="008263F7" w:rsidRDefault="00FD5537">
            <w:r>
              <w:t>79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20" w:type="dxa"/>
          </w:tcPr>
          <w:p w:rsidR="008263F7" w:rsidRDefault="00FD5537">
            <w:r>
              <w:t>80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10</w:t>
            </w:r>
          </w:p>
        </w:tc>
        <w:tc>
          <w:tcPr>
            <w:tcW w:w="620" w:type="dxa"/>
          </w:tcPr>
          <w:p w:rsidR="008263F7" w:rsidRDefault="000E604C">
            <w:r>
              <w:t>81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2</w:t>
            </w:r>
          </w:p>
        </w:tc>
        <w:tc>
          <w:tcPr>
            <w:tcW w:w="620" w:type="dxa"/>
          </w:tcPr>
          <w:p w:rsidR="008263F7" w:rsidRDefault="000E604C">
            <w:r>
              <w:t>82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10</w:t>
            </w:r>
          </w:p>
        </w:tc>
        <w:tc>
          <w:tcPr>
            <w:tcW w:w="620" w:type="dxa"/>
          </w:tcPr>
          <w:p w:rsidR="008263F7" w:rsidRDefault="000E604C">
            <w:r>
              <w:t>83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10</w:t>
            </w:r>
          </w:p>
        </w:tc>
        <w:tc>
          <w:tcPr>
            <w:tcW w:w="620" w:type="dxa"/>
          </w:tcPr>
          <w:p w:rsidR="008263F7" w:rsidRDefault="000E604C">
            <w:r>
              <w:t>84</w:t>
            </w:r>
          </w:p>
        </w:tc>
        <w:tc>
          <w:tcPr>
            <w:tcW w:w="613" w:type="dxa"/>
          </w:tcPr>
          <w:p w:rsidR="008263F7" w:rsidRPr="009052D2" w:rsidRDefault="00F534B0" w:rsidP="009052D2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</w:tr>
      <w:tr w:rsidR="008E5306" w:rsidTr="00665039">
        <w:tc>
          <w:tcPr>
            <w:tcW w:w="833" w:type="dxa"/>
          </w:tcPr>
          <w:p w:rsidR="008E5306" w:rsidRPr="009052D2" w:rsidRDefault="008E5306">
            <w:pPr>
              <w:rPr>
                <w:b/>
              </w:rPr>
            </w:pPr>
            <w:r w:rsidRPr="009052D2">
              <w:rPr>
                <w:b/>
              </w:rPr>
              <w:t>Итого</w:t>
            </w:r>
          </w:p>
        </w:tc>
        <w:tc>
          <w:tcPr>
            <w:tcW w:w="1229" w:type="dxa"/>
            <w:gridSpan w:val="2"/>
          </w:tcPr>
          <w:p w:rsidR="008E5306" w:rsidRDefault="008E5306"/>
        </w:tc>
        <w:tc>
          <w:tcPr>
            <w:tcW w:w="1229" w:type="dxa"/>
            <w:gridSpan w:val="2"/>
          </w:tcPr>
          <w:p w:rsidR="008E5306" w:rsidRDefault="008E5306"/>
        </w:tc>
        <w:tc>
          <w:tcPr>
            <w:tcW w:w="1230" w:type="dxa"/>
            <w:gridSpan w:val="2"/>
          </w:tcPr>
          <w:p w:rsidR="008E5306" w:rsidRDefault="008E5306"/>
        </w:tc>
        <w:tc>
          <w:tcPr>
            <w:tcW w:w="1231" w:type="dxa"/>
            <w:gridSpan w:val="2"/>
          </w:tcPr>
          <w:p w:rsidR="008E5306" w:rsidRDefault="008E5306"/>
        </w:tc>
        <w:tc>
          <w:tcPr>
            <w:tcW w:w="1231" w:type="dxa"/>
            <w:gridSpan w:val="2"/>
          </w:tcPr>
          <w:p w:rsidR="008E5306" w:rsidRDefault="008E5306"/>
        </w:tc>
        <w:tc>
          <w:tcPr>
            <w:tcW w:w="1233" w:type="dxa"/>
            <w:gridSpan w:val="2"/>
          </w:tcPr>
          <w:p w:rsidR="008E5306" w:rsidRDefault="008E5306"/>
        </w:tc>
        <w:tc>
          <w:tcPr>
            <w:tcW w:w="1233" w:type="dxa"/>
            <w:gridSpan w:val="2"/>
          </w:tcPr>
          <w:p w:rsidR="008E5306" w:rsidRDefault="008E5306"/>
        </w:tc>
        <w:tc>
          <w:tcPr>
            <w:tcW w:w="1233" w:type="dxa"/>
            <w:gridSpan w:val="2"/>
          </w:tcPr>
          <w:p w:rsidR="008E5306" w:rsidRDefault="008E5306"/>
        </w:tc>
        <w:tc>
          <w:tcPr>
            <w:tcW w:w="1233" w:type="dxa"/>
            <w:gridSpan w:val="2"/>
          </w:tcPr>
          <w:p w:rsidR="008E5306" w:rsidRDefault="008E5306"/>
        </w:tc>
        <w:tc>
          <w:tcPr>
            <w:tcW w:w="1233" w:type="dxa"/>
            <w:gridSpan w:val="2"/>
          </w:tcPr>
          <w:p w:rsidR="008E5306" w:rsidRDefault="008E5306"/>
        </w:tc>
        <w:tc>
          <w:tcPr>
            <w:tcW w:w="1233" w:type="dxa"/>
            <w:gridSpan w:val="2"/>
          </w:tcPr>
          <w:p w:rsidR="008E5306" w:rsidRDefault="008E5306"/>
        </w:tc>
        <w:tc>
          <w:tcPr>
            <w:tcW w:w="1233" w:type="dxa"/>
            <w:gridSpan w:val="2"/>
          </w:tcPr>
          <w:p w:rsidR="008E5306" w:rsidRDefault="008E5306"/>
        </w:tc>
      </w:tr>
      <w:tr w:rsidR="008E5306" w:rsidTr="00517385">
        <w:tc>
          <w:tcPr>
            <w:tcW w:w="833" w:type="dxa"/>
          </w:tcPr>
          <w:p w:rsidR="008E5306" w:rsidRPr="009052D2" w:rsidRDefault="008E5306">
            <w:pPr>
              <w:rPr>
                <w:b/>
              </w:rPr>
            </w:pPr>
            <w:r w:rsidRPr="009052D2">
              <w:rPr>
                <w:b/>
              </w:rPr>
              <w:t>Итого</w:t>
            </w:r>
          </w:p>
        </w:tc>
        <w:tc>
          <w:tcPr>
            <w:tcW w:w="4919" w:type="dxa"/>
            <w:gridSpan w:val="8"/>
          </w:tcPr>
          <w:p w:rsidR="008E5306" w:rsidRDefault="008E5306"/>
        </w:tc>
        <w:tc>
          <w:tcPr>
            <w:tcW w:w="4930" w:type="dxa"/>
            <w:gridSpan w:val="8"/>
          </w:tcPr>
          <w:p w:rsidR="008E5306" w:rsidRDefault="008E5306"/>
        </w:tc>
        <w:tc>
          <w:tcPr>
            <w:tcW w:w="4932" w:type="dxa"/>
            <w:gridSpan w:val="8"/>
          </w:tcPr>
          <w:p w:rsidR="008E5306" w:rsidRDefault="008E5306"/>
        </w:tc>
      </w:tr>
    </w:tbl>
    <w:p w:rsidR="00616C3E" w:rsidRDefault="00616C3E"/>
    <w:p w:rsidR="009052D2" w:rsidRDefault="009052D2"/>
    <w:p w:rsidR="009052D2" w:rsidRDefault="009052D2"/>
    <w:p w:rsidR="009052D2" w:rsidRDefault="009052D2"/>
    <w:p w:rsidR="0055733F" w:rsidRDefault="0055733F"/>
    <w:p w:rsidR="0055733F" w:rsidRDefault="0055733F">
      <w:bookmarkStart w:id="0" w:name="_GoBack"/>
      <w:bookmarkEnd w:id="0"/>
    </w:p>
    <w:p w:rsidR="009052D2" w:rsidRDefault="009052D2"/>
    <w:p w:rsidR="009052D2" w:rsidRPr="009052D2" w:rsidRDefault="009052D2" w:rsidP="009052D2">
      <w:pPr>
        <w:jc w:val="center"/>
        <w:rPr>
          <w:sz w:val="28"/>
          <w:szCs w:val="28"/>
        </w:rPr>
      </w:pPr>
      <w:r w:rsidRPr="009052D2">
        <w:rPr>
          <w:sz w:val="28"/>
          <w:szCs w:val="28"/>
        </w:rPr>
        <w:t>Методика «Диагностика уровня эмоционального выгорания» В. В. Бойко</w:t>
      </w:r>
    </w:p>
    <w:p w:rsidR="009052D2" w:rsidRDefault="009052D2" w:rsidP="009052D2"/>
    <w:p w:rsidR="009052D2" w:rsidRDefault="009052D2" w:rsidP="009052D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616"/>
        <w:gridCol w:w="609"/>
        <w:gridCol w:w="617"/>
        <w:gridCol w:w="609"/>
        <w:gridCol w:w="617"/>
        <w:gridCol w:w="610"/>
        <w:gridCol w:w="618"/>
        <w:gridCol w:w="610"/>
        <w:gridCol w:w="618"/>
        <w:gridCol w:w="610"/>
        <w:gridCol w:w="619"/>
        <w:gridCol w:w="611"/>
        <w:gridCol w:w="619"/>
        <w:gridCol w:w="611"/>
        <w:gridCol w:w="619"/>
        <w:gridCol w:w="611"/>
        <w:gridCol w:w="619"/>
        <w:gridCol w:w="611"/>
        <w:gridCol w:w="619"/>
        <w:gridCol w:w="611"/>
        <w:gridCol w:w="619"/>
        <w:gridCol w:w="611"/>
        <w:gridCol w:w="619"/>
        <w:gridCol w:w="611"/>
      </w:tblGrid>
      <w:tr w:rsidR="009052D2" w:rsidTr="00F76C00">
        <w:tc>
          <w:tcPr>
            <w:tcW w:w="833" w:type="dxa"/>
          </w:tcPr>
          <w:p w:rsidR="009052D2" w:rsidRDefault="009052D2" w:rsidP="00F76C00"/>
        </w:tc>
        <w:tc>
          <w:tcPr>
            <w:tcW w:w="4919" w:type="dxa"/>
            <w:gridSpan w:val="8"/>
          </w:tcPr>
          <w:p w:rsidR="009052D2" w:rsidRPr="009052D2" w:rsidRDefault="009052D2" w:rsidP="009052D2">
            <w:pPr>
              <w:jc w:val="center"/>
              <w:rPr>
                <w:b/>
              </w:rPr>
            </w:pPr>
            <w:r w:rsidRPr="009052D2">
              <w:rPr>
                <w:b/>
              </w:rPr>
              <w:t>Напряжение</w:t>
            </w:r>
          </w:p>
        </w:tc>
        <w:tc>
          <w:tcPr>
            <w:tcW w:w="4930" w:type="dxa"/>
            <w:gridSpan w:val="8"/>
          </w:tcPr>
          <w:p w:rsidR="009052D2" w:rsidRPr="009052D2" w:rsidRDefault="009052D2" w:rsidP="009052D2">
            <w:pPr>
              <w:jc w:val="center"/>
              <w:rPr>
                <w:b/>
              </w:rPr>
            </w:pPr>
            <w:proofErr w:type="spellStart"/>
            <w:r w:rsidRPr="009052D2">
              <w:rPr>
                <w:b/>
              </w:rPr>
              <w:t>Резистенция</w:t>
            </w:r>
            <w:proofErr w:type="spellEnd"/>
          </w:p>
        </w:tc>
        <w:tc>
          <w:tcPr>
            <w:tcW w:w="4932" w:type="dxa"/>
            <w:gridSpan w:val="8"/>
          </w:tcPr>
          <w:p w:rsidR="009052D2" w:rsidRPr="009052D2" w:rsidRDefault="009052D2" w:rsidP="009052D2">
            <w:pPr>
              <w:jc w:val="center"/>
              <w:rPr>
                <w:b/>
              </w:rPr>
            </w:pPr>
            <w:r w:rsidRPr="009052D2">
              <w:rPr>
                <w:b/>
              </w:rPr>
              <w:t>Истощение</w:t>
            </w:r>
          </w:p>
        </w:tc>
      </w:tr>
      <w:tr w:rsidR="009052D2" w:rsidTr="00F76C00">
        <w:tc>
          <w:tcPr>
            <w:tcW w:w="833" w:type="dxa"/>
          </w:tcPr>
          <w:p w:rsidR="009052D2" w:rsidRDefault="009052D2" w:rsidP="00F76C00"/>
        </w:tc>
        <w:tc>
          <w:tcPr>
            <w:tcW w:w="1229" w:type="dxa"/>
            <w:gridSpan w:val="2"/>
          </w:tcPr>
          <w:p w:rsidR="009052D2" w:rsidRPr="009052D2" w:rsidRDefault="009052D2" w:rsidP="009052D2">
            <w:pPr>
              <w:jc w:val="center"/>
              <w:rPr>
                <w:b/>
              </w:rPr>
            </w:pPr>
            <w:r w:rsidRPr="009052D2">
              <w:rPr>
                <w:b/>
              </w:rPr>
              <w:t>1</w:t>
            </w:r>
          </w:p>
        </w:tc>
        <w:tc>
          <w:tcPr>
            <w:tcW w:w="1229" w:type="dxa"/>
            <w:gridSpan w:val="2"/>
          </w:tcPr>
          <w:p w:rsidR="009052D2" w:rsidRPr="009052D2" w:rsidRDefault="009052D2" w:rsidP="009052D2">
            <w:pPr>
              <w:jc w:val="center"/>
              <w:rPr>
                <w:b/>
              </w:rPr>
            </w:pPr>
            <w:r w:rsidRPr="009052D2">
              <w:rPr>
                <w:b/>
              </w:rPr>
              <w:t>2</w:t>
            </w:r>
          </w:p>
        </w:tc>
        <w:tc>
          <w:tcPr>
            <w:tcW w:w="1230" w:type="dxa"/>
            <w:gridSpan w:val="2"/>
          </w:tcPr>
          <w:p w:rsidR="009052D2" w:rsidRPr="009052D2" w:rsidRDefault="009052D2" w:rsidP="009052D2">
            <w:pPr>
              <w:jc w:val="center"/>
              <w:rPr>
                <w:b/>
              </w:rPr>
            </w:pPr>
            <w:r w:rsidRPr="009052D2">
              <w:rPr>
                <w:b/>
              </w:rPr>
              <w:t>3</w:t>
            </w:r>
          </w:p>
        </w:tc>
        <w:tc>
          <w:tcPr>
            <w:tcW w:w="1231" w:type="dxa"/>
            <w:gridSpan w:val="2"/>
          </w:tcPr>
          <w:p w:rsidR="009052D2" w:rsidRPr="009052D2" w:rsidRDefault="009052D2" w:rsidP="009052D2">
            <w:pPr>
              <w:jc w:val="center"/>
              <w:rPr>
                <w:b/>
              </w:rPr>
            </w:pPr>
            <w:r w:rsidRPr="009052D2">
              <w:rPr>
                <w:b/>
              </w:rPr>
              <w:t>4</w:t>
            </w:r>
          </w:p>
        </w:tc>
        <w:tc>
          <w:tcPr>
            <w:tcW w:w="1231" w:type="dxa"/>
            <w:gridSpan w:val="2"/>
          </w:tcPr>
          <w:p w:rsidR="009052D2" w:rsidRPr="009052D2" w:rsidRDefault="009052D2" w:rsidP="009052D2">
            <w:pPr>
              <w:jc w:val="center"/>
              <w:rPr>
                <w:b/>
              </w:rPr>
            </w:pPr>
            <w:r w:rsidRPr="009052D2">
              <w:rPr>
                <w:b/>
              </w:rPr>
              <w:t>1</w:t>
            </w:r>
          </w:p>
        </w:tc>
        <w:tc>
          <w:tcPr>
            <w:tcW w:w="1233" w:type="dxa"/>
            <w:gridSpan w:val="2"/>
          </w:tcPr>
          <w:p w:rsidR="009052D2" w:rsidRPr="009052D2" w:rsidRDefault="009052D2" w:rsidP="009052D2">
            <w:pPr>
              <w:jc w:val="center"/>
              <w:rPr>
                <w:b/>
              </w:rPr>
            </w:pPr>
            <w:r w:rsidRPr="009052D2">
              <w:rPr>
                <w:b/>
              </w:rPr>
              <w:t>2</w:t>
            </w:r>
          </w:p>
        </w:tc>
        <w:tc>
          <w:tcPr>
            <w:tcW w:w="1233" w:type="dxa"/>
            <w:gridSpan w:val="2"/>
          </w:tcPr>
          <w:p w:rsidR="009052D2" w:rsidRPr="009052D2" w:rsidRDefault="009052D2" w:rsidP="009052D2">
            <w:pPr>
              <w:jc w:val="center"/>
              <w:rPr>
                <w:b/>
              </w:rPr>
            </w:pPr>
            <w:r w:rsidRPr="009052D2">
              <w:rPr>
                <w:b/>
              </w:rPr>
              <w:t>3</w:t>
            </w:r>
          </w:p>
        </w:tc>
        <w:tc>
          <w:tcPr>
            <w:tcW w:w="1233" w:type="dxa"/>
            <w:gridSpan w:val="2"/>
          </w:tcPr>
          <w:p w:rsidR="009052D2" w:rsidRPr="009052D2" w:rsidRDefault="009052D2" w:rsidP="009052D2">
            <w:pPr>
              <w:jc w:val="center"/>
              <w:rPr>
                <w:b/>
              </w:rPr>
            </w:pPr>
            <w:r w:rsidRPr="009052D2">
              <w:rPr>
                <w:b/>
              </w:rPr>
              <w:t>4</w:t>
            </w:r>
          </w:p>
        </w:tc>
        <w:tc>
          <w:tcPr>
            <w:tcW w:w="1233" w:type="dxa"/>
            <w:gridSpan w:val="2"/>
          </w:tcPr>
          <w:p w:rsidR="009052D2" w:rsidRPr="009052D2" w:rsidRDefault="009052D2" w:rsidP="009052D2">
            <w:pPr>
              <w:jc w:val="center"/>
              <w:rPr>
                <w:b/>
              </w:rPr>
            </w:pPr>
            <w:r w:rsidRPr="009052D2">
              <w:rPr>
                <w:b/>
              </w:rPr>
              <w:t>1</w:t>
            </w:r>
          </w:p>
        </w:tc>
        <w:tc>
          <w:tcPr>
            <w:tcW w:w="1233" w:type="dxa"/>
            <w:gridSpan w:val="2"/>
          </w:tcPr>
          <w:p w:rsidR="009052D2" w:rsidRPr="009052D2" w:rsidRDefault="009052D2" w:rsidP="009052D2">
            <w:pPr>
              <w:jc w:val="center"/>
              <w:rPr>
                <w:b/>
              </w:rPr>
            </w:pPr>
            <w:r w:rsidRPr="009052D2">
              <w:rPr>
                <w:b/>
              </w:rPr>
              <w:t>2</w:t>
            </w:r>
          </w:p>
        </w:tc>
        <w:tc>
          <w:tcPr>
            <w:tcW w:w="1233" w:type="dxa"/>
            <w:gridSpan w:val="2"/>
          </w:tcPr>
          <w:p w:rsidR="009052D2" w:rsidRPr="009052D2" w:rsidRDefault="009052D2" w:rsidP="009052D2">
            <w:pPr>
              <w:jc w:val="center"/>
              <w:rPr>
                <w:b/>
              </w:rPr>
            </w:pPr>
            <w:r w:rsidRPr="009052D2">
              <w:rPr>
                <w:b/>
              </w:rPr>
              <w:t>3</w:t>
            </w:r>
          </w:p>
        </w:tc>
        <w:tc>
          <w:tcPr>
            <w:tcW w:w="1233" w:type="dxa"/>
            <w:gridSpan w:val="2"/>
          </w:tcPr>
          <w:p w:rsidR="009052D2" w:rsidRPr="009052D2" w:rsidRDefault="009052D2" w:rsidP="009052D2">
            <w:pPr>
              <w:jc w:val="center"/>
              <w:rPr>
                <w:b/>
              </w:rPr>
            </w:pPr>
            <w:r w:rsidRPr="009052D2">
              <w:rPr>
                <w:b/>
              </w:rPr>
              <w:t>4</w:t>
            </w:r>
          </w:p>
        </w:tc>
      </w:tr>
      <w:tr w:rsidR="009052D2" w:rsidTr="00F76C00">
        <w:tc>
          <w:tcPr>
            <w:tcW w:w="833" w:type="dxa"/>
          </w:tcPr>
          <w:p w:rsidR="009052D2" w:rsidRDefault="009052D2" w:rsidP="00F76C00"/>
        </w:tc>
        <w:tc>
          <w:tcPr>
            <w:tcW w:w="618" w:type="dxa"/>
          </w:tcPr>
          <w:p w:rsidR="009052D2" w:rsidRDefault="009052D2" w:rsidP="00F76C00">
            <w:r>
              <w:t>1</w:t>
            </w:r>
          </w:p>
        </w:tc>
        <w:tc>
          <w:tcPr>
            <w:tcW w:w="611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2</w:t>
            </w:r>
          </w:p>
        </w:tc>
        <w:tc>
          <w:tcPr>
            <w:tcW w:w="618" w:type="dxa"/>
          </w:tcPr>
          <w:p w:rsidR="009052D2" w:rsidRDefault="009052D2" w:rsidP="00F76C00">
            <w:r>
              <w:t>2</w:t>
            </w:r>
          </w:p>
        </w:tc>
        <w:tc>
          <w:tcPr>
            <w:tcW w:w="611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3</w:t>
            </w:r>
          </w:p>
        </w:tc>
        <w:tc>
          <w:tcPr>
            <w:tcW w:w="618" w:type="dxa"/>
          </w:tcPr>
          <w:p w:rsidR="009052D2" w:rsidRDefault="009052D2" w:rsidP="00F76C00">
            <w:r>
              <w:t>3</w:t>
            </w:r>
          </w:p>
        </w:tc>
        <w:tc>
          <w:tcPr>
            <w:tcW w:w="612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10</w:t>
            </w:r>
          </w:p>
        </w:tc>
        <w:tc>
          <w:tcPr>
            <w:tcW w:w="619" w:type="dxa"/>
          </w:tcPr>
          <w:p w:rsidR="009052D2" w:rsidRDefault="009052D2" w:rsidP="00F76C00">
            <w:r>
              <w:t>4</w:t>
            </w:r>
          </w:p>
        </w:tc>
        <w:tc>
          <w:tcPr>
            <w:tcW w:w="612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2</w:t>
            </w:r>
          </w:p>
        </w:tc>
        <w:tc>
          <w:tcPr>
            <w:tcW w:w="619" w:type="dxa"/>
          </w:tcPr>
          <w:p w:rsidR="009052D2" w:rsidRDefault="009052D2" w:rsidP="00F76C00">
            <w:r>
              <w:t>5</w:t>
            </w:r>
          </w:p>
        </w:tc>
        <w:tc>
          <w:tcPr>
            <w:tcW w:w="612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20" w:type="dxa"/>
          </w:tcPr>
          <w:p w:rsidR="009052D2" w:rsidRDefault="009052D2" w:rsidP="00F76C00">
            <w:r>
              <w:t>6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10</w:t>
            </w:r>
          </w:p>
        </w:tc>
        <w:tc>
          <w:tcPr>
            <w:tcW w:w="620" w:type="dxa"/>
          </w:tcPr>
          <w:p w:rsidR="009052D2" w:rsidRDefault="009052D2" w:rsidP="00F76C00">
            <w:r>
              <w:t>7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2</w:t>
            </w:r>
          </w:p>
        </w:tc>
        <w:tc>
          <w:tcPr>
            <w:tcW w:w="620" w:type="dxa"/>
          </w:tcPr>
          <w:p w:rsidR="009052D2" w:rsidRDefault="009052D2" w:rsidP="00F76C00">
            <w:r>
              <w:t>8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20" w:type="dxa"/>
          </w:tcPr>
          <w:p w:rsidR="009052D2" w:rsidRDefault="009052D2" w:rsidP="00F76C00">
            <w:r>
              <w:t>9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3</w:t>
            </w:r>
          </w:p>
        </w:tc>
        <w:tc>
          <w:tcPr>
            <w:tcW w:w="620" w:type="dxa"/>
          </w:tcPr>
          <w:p w:rsidR="009052D2" w:rsidRDefault="009052D2" w:rsidP="00F76C00">
            <w:r>
              <w:t>10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2</w:t>
            </w:r>
          </w:p>
        </w:tc>
        <w:tc>
          <w:tcPr>
            <w:tcW w:w="620" w:type="dxa"/>
          </w:tcPr>
          <w:p w:rsidR="009052D2" w:rsidRDefault="009052D2" w:rsidP="00F76C00">
            <w:r>
              <w:t>11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20" w:type="dxa"/>
          </w:tcPr>
          <w:p w:rsidR="009052D2" w:rsidRDefault="009052D2" w:rsidP="00F76C00">
            <w:r>
              <w:t>12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3</w:t>
            </w:r>
          </w:p>
        </w:tc>
      </w:tr>
      <w:tr w:rsidR="009052D2" w:rsidTr="00F76C00">
        <w:tc>
          <w:tcPr>
            <w:tcW w:w="833" w:type="dxa"/>
          </w:tcPr>
          <w:p w:rsidR="009052D2" w:rsidRDefault="009052D2" w:rsidP="00F76C00"/>
        </w:tc>
        <w:tc>
          <w:tcPr>
            <w:tcW w:w="618" w:type="dxa"/>
          </w:tcPr>
          <w:p w:rsidR="009052D2" w:rsidRDefault="009052D2" w:rsidP="00F76C00">
            <w:r>
              <w:t>13</w:t>
            </w:r>
          </w:p>
        </w:tc>
        <w:tc>
          <w:tcPr>
            <w:tcW w:w="611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3</w:t>
            </w:r>
          </w:p>
        </w:tc>
        <w:tc>
          <w:tcPr>
            <w:tcW w:w="618" w:type="dxa"/>
          </w:tcPr>
          <w:p w:rsidR="009052D2" w:rsidRDefault="009052D2" w:rsidP="00F76C00">
            <w:r>
              <w:t>14</w:t>
            </w:r>
          </w:p>
        </w:tc>
        <w:tc>
          <w:tcPr>
            <w:tcW w:w="611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2</w:t>
            </w:r>
          </w:p>
        </w:tc>
        <w:tc>
          <w:tcPr>
            <w:tcW w:w="618" w:type="dxa"/>
          </w:tcPr>
          <w:p w:rsidR="009052D2" w:rsidRDefault="009052D2" w:rsidP="00F76C00">
            <w:r>
              <w:t>15</w:t>
            </w:r>
          </w:p>
        </w:tc>
        <w:tc>
          <w:tcPr>
            <w:tcW w:w="612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19" w:type="dxa"/>
          </w:tcPr>
          <w:p w:rsidR="009052D2" w:rsidRDefault="009052D2" w:rsidP="00F76C00">
            <w:r>
              <w:t>16</w:t>
            </w:r>
          </w:p>
        </w:tc>
        <w:tc>
          <w:tcPr>
            <w:tcW w:w="612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3</w:t>
            </w:r>
          </w:p>
        </w:tc>
        <w:tc>
          <w:tcPr>
            <w:tcW w:w="619" w:type="dxa"/>
          </w:tcPr>
          <w:p w:rsidR="009052D2" w:rsidRDefault="009052D2" w:rsidP="00F76C00">
            <w:r>
              <w:t>17</w:t>
            </w:r>
          </w:p>
        </w:tc>
        <w:tc>
          <w:tcPr>
            <w:tcW w:w="612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3</w:t>
            </w:r>
          </w:p>
        </w:tc>
        <w:tc>
          <w:tcPr>
            <w:tcW w:w="620" w:type="dxa"/>
          </w:tcPr>
          <w:p w:rsidR="009052D2" w:rsidRDefault="009052D2" w:rsidP="00F76C00">
            <w:r>
              <w:t>18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3</w:t>
            </w:r>
          </w:p>
        </w:tc>
        <w:tc>
          <w:tcPr>
            <w:tcW w:w="620" w:type="dxa"/>
          </w:tcPr>
          <w:p w:rsidR="009052D2" w:rsidRDefault="009052D2" w:rsidP="00F76C00">
            <w:r>
              <w:t>19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10</w:t>
            </w:r>
          </w:p>
        </w:tc>
        <w:tc>
          <w:tcPr>
            <w:tcW w:w="620" w:type="dxa"/>
          </w:tcPr>
          <w:p w:rsidR="009052D2" w:rsidRDefault="009052D2" w:rsidP="00F76C00">
            <w:r>
              <w:t>20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20" w:type="dxa"/>
          </w:tcPr>
          <w:p w:rsidR="009052D2" w:rsidRDefault="009052D2" w:rsidP="00F76C00">
            <w:r>
              <w:t>21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2</w:t>
            </w:r>
          </w:p>
        </w:tc>
        <w:tc>
          <w:tcPr>
            <w:tcW w:w="620" w:type="dxa"/>
          </w:tcPr>
          <w:p w:rsidR="009052D2" w:rsidRDefault="009052D2" w:rsidP="00F76C00">
            <w:r>
              <w:t>22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3</w:t>
            </w:r>
          </w:p>
        </w:tc>
        <w:tc>
          <w:tcPr>
            <w:tcW w:w="620" w:type="dxa"/>
          </w:tcPr>
          <w:p w:rsidR="009052D2" w:rsidRDefault="009052D2" w:rsidP="00F76C00">
            <w:r>
              <w:t>23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3</w:t>
            </w:r>
          </w:p>
        </w:tc>
        <w:tc>
          <w:tcPr>
            <w:tcW w:w="620" w:type="dxa"/>
          </w:tcPr>
          <w:p w:rsidR="009052D2" w:rsidRDefault="009052D2" w:rsidP="00F76C00">
            <w:r>
              <w:t>24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2</w:t>
            </w:r>
          </w:p>
        </w:tc>
      </w:tr>
      <w:tr w:rsidR="009052D2" w:rsidTr="00F76C00">
        <w:tc>
          <w:tcPr>
            <w:tcW w:w="833" w:type="dxa"/>
          </w:tcPr>
          <w:p w:rsidR="009052D2" w:rsidRDefault="009052D2" w:rsidP="00F76C00"/>
        </w:tc>
        <w:tc>
          <w:tcPr>
            <w:tcW w:w="618" w:type="dxa"/>
          </w:tcPr>
          <w:p w:rsidR="009052D2" w:rsidRDefault="009052D2" w:rsidP="00F76C00">
            <w:r>
              <w:t>25</w:t>
            </w:r>
          </w:p>
        </w:tc>
        <w:tc>
          <w:tcPr>
            <w:tcW w:w="611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2</w:t>
            </w:r>
          </w:p>
        </w:tc>
        <w:tc>
          <w:tcPr>
            <w:tcW w:w="618" w:type="dxa"/>
          </w:tcPr>
          <w:p w:rsidR="009052D2" w:rsidRDefault="009052D2" w:rsidP="00F76C00">
            <w:r>
              <w:t>26</w:t>
            </w:r>
          </w:p>
        </w:tc>
        <w:tc>
          <w:tcPr>
            <w:tcW w:w="611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2</w:t>
            </w:r>
          </w:p>
        </w:tc>
        <w:tc>
          <w:tcPr>
            <w:tcW w:w="618" w:type="dxa"/>
          </w:tcPr>
          <w:p w:rsidR="009052D2" w:rsidRDefault="009052D2" w:rsidP="00F76C00">
            <w:r>
              <w:t>27</w:t>
            </w:r>
          </w:p>
        </w:tc>
        <w:tc>
          <w:tcPr>
            <w:tcW w:w="612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2</w:t>
            </w:r>
          </w:p>
        </w:tc>
        <w:tc>
          <w:tcPr>
            <w:tcW w:w="619" w:type="dxa"/>
          </w:tcPr>
          <w:p w:rsidR="009052D2" w:rsidRDefault="009052D2" w:rsidP="00F76C00">
            <w:r>
              <w:t>28</w:t>
            </w:r>
          </w:p>
        </w:tc>
        <w:tc>
          <w:tcPr>
            <w:tcW w:w="612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19" w:type="dxa"/>
          </w:tcPr>
          <w:p w:rsidR="009052D2" w:rsidRDefault="009052D2" w:rsidP="00F76C00">
            <w:r>
              <w:t>29</w:t>
            </w:r>
          </w:p>
        </w:tc>
        <w:tc>
          <w:tcPr>
            <w:tcW w:w="612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10</w:t>
            </w:r>
          </w:p>
        </w:tc>
        <w:tc>
          <w:tcPr>
            <w:tcW w:w="620" w:type="dxa"/>
          </w:tcPr>
          <w:p w:rsidR="009052D2" w:rsidRDefault="009052D2" w:rsidP="00F76C00">
            <w:r>
              <w:t>30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3</w:t>
            </w:r>
          </w:p>
        </w:tc>
        <w:tc>
          <w:tcPr>
            <w:tcW w:w="620" w:type="dxa"/>
          </w:tcPr>
          <w:p w:rsidR="009052D2" w:rsidRDefault="009052D2" w:rsidP="00F76C00">
            <w:r>
              <w:t>31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2</w:t>
            </w:r>
          </w:p>
        </w:tc>
        <w:tc>
          <w:tcPr>
            <w:tcW w:w="620" w:type="dxa"/>
          </w:tcPr>
          <w:p w:rsidR="009052D2" w:rsidRDefault="009052D2" w:rsidP="00F76C00">
            <w:r>
              <w:t>32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2</w:t>
            </w:r>
          </w:p>
        </w:tc>
        <w:tc>
          <w:tcPr>
            <w:tcW w:w="620" w:type="dxa"/>
          </w:tcPr>
          <w:p w:rsidR="009052D2" w:rsidRDefault="009052D2" w:rsidP="00F76C00">
            <w:r>
              <w:t>33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20" w:type="dxa"/>
          </w:tcPr>
          <w:p w:rsidR="009052D2" w:rsidRDefault="009052D2" w:rsidP="00F76C00">
            <w:r>
              <w:t>34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2</w:t>
            </w:r>
          </w:p>
        </w:tc>
        <w:tc>
          <w:tcPr>
            <w:tcW w:w="620" w:type="dxa"/>
          </w:tcPr>
          <w:p w:rsidR="009052D2" w:rsidRDefault="009052D2" w:rsidP="00F76C00">
            <w:r>
              <w:t>35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3</w:t>
            </w:r>
          </w:p>
        </w:tc>
        <w:tc>
          <w:tcPr>
            <w:tcW w:w="620" w:type="dxa"/>
          </w:tcPr>
          <w:p w:rsidR="009052D2" w:rsidRDefault="009052D2" w:rsidP="00F76C00">
            <w:r>
              <w:t>36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</w:tr>
      <w:tr w:rsidR="009052D2" w:rsidTr="00F76C00">
        <w:tc>
          <w:tcPr>
            <w:tcW w:w="833" w:type="dxa"/>
          </w:tcPr>
          <w:p w:rsidR="009052D2" w:rsidRDefault="009052D2" w:rsidP="00F76C00"/>
        </w:tc>
        <w:tc>
          <w:tcPr>
            <w:tcW w:w="618" w:type="dxa"/>
          </w:tcPr>
          <w:p w:rsidR="009052D2" w:rsidRDefault="009052D2" w:rsidP="00F76C00">
            <w:r>
              <w:t>37</w:t>
            </w:r>
          </w:p>
        </w:tc>
        <w:tc>
          <w:tcPr>
            <w:tcW w:w="611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3</w:t>
            </w:r>
          </w:p>
        </w:tc>
        <w:tc>
          <w:tcPr>
            <w:tcW w:w="618" w:type="dxa"/>
          </w:tcPr>
          <w:p w:rsidR="009052D2" w:rsidRDefault="009052D2" w:rsidP="00F76C00">
            <w:r>
              <w:t>38</w:t>
            </w:r>
          </w:p>
        </w:tc>
        <w:tc>
          <w:tcPr>
            <w:tcW w:w="611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10</w:t>
            </w:r>
          </w:p>
        </w:tc>
        <w:tc>
          <w:tcPr>
            <w:tcW w:w="618" w:type="dxa"/>
          </w:tcPr>
          <w:p w:rsidR="009052D2" w:rsidRDefault="009052D2" w:rsidP="00F76C00">
            <w:r>
              <w:t>39</w:t>
            </w:r>
          </w:p>
        </w:tc>
        <w:tc>
          <w:tcPr>
            <w:tcW w:w="612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2</w:t>
            </w:r>
          </w:p>
        </w:tc>
        <w:tc>
          <w:tcPr>
            <w:tcW w:w="619" w:type="dxa"/>
          </w:tcPr>
          <w:p w:rsidR="009052D2" w:rsidRDefault="009052D2" w:rsidP="00F76C00">
            <w:r>
              <w:t>40</w:t>
            </w:r>
          </w:p>
        </w:tc>
        <w:tc>
          <w:tcPr>
            <w:tcW w:w="612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19" w:type="dxa"/>
          </w:tcPr>
          <w:p w:rsidR="009052D2" w:rsidRDefault="009052D2" w:rsidP="00F76C00">
            <w:r>
              <w:t>41</w:t>
            </w:r>
          </w:p>
        </w:tc>
        <w:tc>
          <w:tcPr>
            <w:tcW w:w="612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2</w:t>
            </w:r>
          </w:p>
        </w:tc>
        <w:tc>
          <w:tcPr>
            <w:tcW w:w="620" w:type="dxa"/>
          </w:tcPr>
          <w:p w:rsidR="009052D2" w:rsidRDefault="009052D2" w:rsidP="00F76C00">
            <w:r>
              <w:t>42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20" w:type="dxa"/>
          </w:tcPr>
          <w:p w:rsidR="009052D2" w:rsidRDefault="009052D2" w:rsidP="00F76C00">
            <w:r>
              <w:t>43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20" w:type="dxa"/>
          </w:tcPr>
          <w:p w:rsidR="009052D2" w:rsidRDefault="009052D2" w:rsidP="00F76C00">
            <w:r>
              <w:t>44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2</w:t>
            </w:r>
          </w:p>
        </w:tc>
        <w:tc>
          <w:tcPr>
            <w:tcW w:w="620" w:type="dxa"/>
          </w:tcPr>
          <w:p w:rsidR="009052D2" w:rsidRDefault="009052D2" w:rsidP="00F76C00">
            <w:r>
              <w:t>45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20" w:type="dxa"/>
          </w:tcPr>
          <w:p w:rsidR="009052D2" w:rsidRDefault="009052D2" w:rsidP="00F76C00">
            <w:r>
              <w:t>46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3</w:t>
            </w:r>
          </w:p>
        </w:tc>
        <w:tc>
          <w:tcPr>
            <w:tcW w:w="620" w:type="dxa"/>
          </w:tcPr>
          <w:p w:rsidR="009052D2" w:rsidRDefault="009052D2" w:rsidP="00F76C00">
            <w:r>
              <w:t>47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20" w:type="dxa"/>
          </w:tcPr>
          <w:p w:rsidR="009052D2" w:rsidRDefault="009052D2" w:rsidP="00F76C00">
            <w:r>
              <w:t>48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3</w:t>
            </w:r>
          </w:p>
        </w:tc>
      </w:tr>
      <w:tr w:rsidR="009052D2" w:rsidTr="00F76C00">
        <w:tc>
          <w:tcPr>
            <w:tcW w:w="833" w:type="dxa"/>
          </w:tcPr>
          <w:p w:rsidR="009052D2" w:rsidRDefault="009052D2" w:rsidP="00F76C00"/>
        </w:tc>
        <w:tc>
          <w:tcPr>
            <w:tcW w:w="618" w:type="dxa"/>
          </w:tcPr>
          <w:p w:rsidR="009052D2" w:rsidRDefault="009052D2" w:rsidP="00F76C00">
            <w:r>
              <w:t>49</w:t>
            </w:r>
          </w:p>
        </w:tc>
        <w:tc>
          <w:tcPr>
            <w:tcW w:w="611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10</w:t>
            </w:r>
          </w:p>
        </w:tc>
        <w:tc>
          <w:tcPr>
            <w:tcW w:w="618" w:type="dxa"/>
          </w:tcPr>
          <w:p w:rsidR="009052D2" w:rsidRDefault="009052D2" w:rsidP="00F76C00">
            <w:r>
              <w:t>50</w:t>
            </w:r>
          </w:p>
        </w:tc>
        <w:tc>
          <w:tcPr>
            <w:tcW w:w="611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18" w:type="dxa"/>
          </w:tcPr>
          <w:p w:rsidR="009052D2" w:rsidRDefault="009052D2" w:rsidP="00F76C00">
            <w:r>
              <w:t>51</w:t>
            </w:r>
          </w:p>
        </w:tc>
        <w:tc>
          <w:tcPr>
            <w:tcW w:w="612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19" w:type="dxa"/>
          </w:tcPr>
          <w:p w:rsidR="009052D2" w:rsidRDefault="009052D2" w:rsidP="00F76C00">
            <w:r>
              <w:t>52</w:t>
            </w:r>
          </w:p>
        </w:tc>
        <w:tc>
          <w:tcPr>
            <w:tcW w:w="612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10</w:t>
            </w:r>
          </w:p>
        </w:tc>
        <w:tc>
          <w:tcPr>
            <w:tcW w:w="619" w:type="dxa"/>
          </w:tcPr>
          <w:p w:rsidR="009052D2" w:rsidRDefault="009052D2" w:rsidP="00F76C00">
            <w:r>
              <w:t>53</w:t>
            </w:r>
          </w:p>
        </w:tc>
        <w:tc>
          <w:tcPr>
            <w:tcW w:w="612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2</w:t>
            </w:r>
          </w:p>
        </w:tc>
        <w:tc>
          <w:tcPr>
            <w:tcW w:w="620" w:type="dxa"/>
          </w:tcPr>
          <w:p w:rsidR="009052D2" w:rsidRDefault="009052D2" w:rsidP="00F76C00">
            <w:r>
              <w:t>54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2</w:t>
            </w:r>
          </w:p>
        </w:tc>
        <w:tc>
          <w:tcPr>
            <w:tcW w:w="620" w:type="dxa"/>
          </w:tcPr>
          <w:p w:rsidR="009052D2" w:rsidRDefault="009052D2" w:rsidP="00F76C00">
            <w:r>
              <w:t>55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3</w:t>
            </w:r>
          </w:p>
        </w:tc>
        <w:tc>
          <w:tcPr>
            <w:tcW w:w="620" w:type="dxa"/>
          </w:tcPr>
          <w:p w:rsidR="009052D2" w:rsidRDefault="009052D2" w:rsidP="00F76C00">
            <w:r>
              <w:t>56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3</w:t>
            </w:r>
          </w:p>
        </w:tc>
        <w:tc>
          <w:tcPr>
            <w:tcW w:w="620" w:type="dxa"/>
          </w:tcPr>
          <w:p w:rsidR="009052D2" w:rsidRDefault="009052D2" w:rsidP="00F76C00">
            <w:r>
              <w:t>57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3</w:t>
            </w:r>
          </w:p>
        </w:tc>
        <w:tc>
          <w:tcPr>
            <w:tcW w:w="620" w:type="dxa"/>
          </w:tcPr>
          <w:p w:rsidR="009052D2" w:rsidRDefault="009052D2" w:rsidP="00F76C00">
            <w:r>
              <w:t>58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20" w:type="dxa"/>
          </w:tcPr>
          <w:p w:rsidR="009052D2" w:rsidRDefault="009052D2" w:rsidP="00F76C00">
            <w:r>
              <w:t>59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20" w:type="dxa"/>
          </w:tcPr>
          <w:p w:rsidR="009052D2" w:rsidRDefault="009052D2" w:rsidP="00F76C00">
            <w:r>
              <w:t>60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2</w:t>
            </w:r>
          </w:p>
        </w:tc>
      </w:tr>
      <w:tr w:rsidR="009052D2" w:rsidTr="00F76C00">
        <w:tc>
          <w:tcPr>
            <w:tcW w:w="833" w:type="dxa"/>
          </w:tcPr>
          <w:p w:rsidR="009052D2" w:rsidRDefault="009052D2" w:rsidP="00F76C00"/>
        </w:tc>
        <w:tc>
          <w:tcPr>
            <w:tcW w:w="618" w:type="dxa"/>
          </w:tcPr>
          <w:p w:rsidR="009052D2" w:rsidRDefault="009052D2" w:rsidP="00F76C00">
            <w:r>
              <w:t>61</w:t>
            </w:r>
          </w:p>
        </w:tc>
        <w:tc>
          <w:tcPr>
            <w:tcW w:w="611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18" w:type="dxa"/>
          </w:tcPr>
          <w:p w:rsidR="009052D2" w:rsidRDefault="009052D2" w:rsidP="00F76C00">
            <w:r>
              <w:t>62</w:t>
            </w:r>
          </w:p>
        </w:tc>
        <w:tc>
          <w:tcPr>
            <w:tcW w:w="611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18" w:type="dxa"/>
          </w:tcPr>
          <w:p w:rsidR="009052D2" w:rsidRDefault="009052D2" w:rsidP="00F76C00">
            <w:r>
              <w:t>63</w:t>
            </w:r>
          </w:p>
        </w:tc>
        <w:tc>
          <w:tcPr>
            <w:tcW w:w="612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1</w:t>
            </w:r>
          </w:p>
        </w:tc>
        <w:tc>
          <w:tcPr>
            <w:tcW w:w="619" w:type="dxa"/>
          </w:tcPr>
          <w:p w:rsidR="009052D2" w:rsidRDefault="009052D2" w:rsidP="00F76C00">
            <w:r>
              <w:t>64</w:t>
            </w:r>
          </w:p>
        </w:tc>
        <w:tc>
          <w:tcPr>
            <w:tcW w:w="612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2</w:t>
            </w:r>
          </w:p>
        </w:tc>
        <w:tc>
          <w:tcPr>
            <w:tcW w:w="619" w:type="dxa"/>
          </w:tcPr>
          <w:p w:rsidR="009052D2" w:rsidRDefault="009052D2" w:rsidP="00F76C00">
            <w:r>
              <w:t>65</w:t>
            </w:r>
          </w:p>
        </w:tc>
        <w:tc>
          <w:tcPr>
            <w:tcW w:w="612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3</w:t>
            </w:r>
          </w:p>
        </w:tc>
        <w:tc>
          <w:tcPr>
            <w:tcW w:w="620" w:type="dxa"/>
          </w:tcPr>
          <w:p w:rsidR="009052D2" w:rsidRDefault="009052D2" w:rsidP="00F76C00">
            <w:r>
              <w:t>66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2</w:t>
            </w:r>
          </w:p>
        </w:tc>
        <w:tc>
          <w:tcPr>
            <w:tcW w:w="620" w:type="dxa"/>
          </w:tcPr>
          <w:p w:rsidR="009052D2" w:rsidRDefault="009052D2" w:rsidP="00F76C00">
            <w:r>
              <w:t>67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3</w:t>
            </w:r>
          </w:p>
        </w:tc>
        <w:tc>
          <w:tcPr>
            <w:tcW w:w="620" w:type="dxa"/>
          </w:tcPr>
          <w:p w:rsidR="009052D2" w:rsidRDefault="009052D2" w:rsidP="00F76C00">
            <w:r>
              <w:t>68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3</w:t>
            </w:r>
          </w:p>
        </w:tc>
        <w:tc>
          <w:tcPr>
            <w:tcW w:w="620" w:type="dxa"/>
          </w:tcPr>
          <w:p w:rsidR="009052D2" w:rsidRDefault="009052D2" w:rsidP="00F76C00">
            <w:r>
              <w:t>69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10</w:t>
            </w:r>
          </w:p>
        </w:tc>
        <w:tc>
          <w:tcPr>
            <w:tcW w:w="620" w:type="dxa"/>
          </w:tcPr>
          <w:p w:rsidR="009052D2" w:rsidRDefault="009052D2" w:rsidP="00F76C00">
            <w:r>
              <w:t>70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20" w:type="dxa"/>
          </w:tcPr>
          <w:p w:rsidR="009052D2" w:rsidRDefault="009052D2" w:rsidP="00F76C00">
            <w:r>
              <w:t>71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2</w:t>
            </w:r>
          </w:p>
        </w:tc>
        <w:tc>
          <w:tcPr>
            <w:tcW w:w="620" w:type="dxa"/>
          </w:tcPr>
          <w:p w:rsidR="009052D2" w:rsidRDefault="009052D2" w:rsidP="00F76C00">
            <w:r>
              <w:t>72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10</w:t>
            </w:r>
          </w:p>
        </w:tc>
      </w:tr>
      <w:tr w:rsidR="009052D2" w:rsidTr="00F76C00">
        <w:tc>
          <w:tcPr>
            <w:tcW w:w="833" w:type="dxa"/>
          </w:tcPr>
          <w:p w:rsidR="009052D2" w:rsidRDefault="009052D2" w:rsidP="00F76C00"/>
        </w:tc>
        <w:tc>
          <w:tcPr>
            <w:tcW w:w="618" w:type="dxa"/>
          </w:tcPr>
          <w:p w:rsidR="009052D2" w:rsidRDefault="009052D2" w:rsidP="00F76C00">
            <w:r>
              <w:t>73</w:t>
            </w:r>
          </w:p>
        </w:tc>
        <w:tc>
          <w:tcPr>
            <w:tcW w:w="611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18" w:type="dxa"/>
          </w:tcPr>
          <w:p w:rsidR="009052D2" w:rsidRDefault="009052D2" w:rsidP="00F76C00">
            <w:r>
              <w:t>74</w:t>
            </w:r>
          </w:p>
        </w:tc>
        <w:tc>
          <w:tcPr>
            <w:tcW w:w="611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3</w:t>
            </w:r>
          </w:p>
        </w:tc>
        <w:tc>
          <w:tcPr>
            <w:tcW w:w="618" w:type="dxa"/>
          </w:tcPr>
          <w:p w:rsidR="009052D2" w:rsidRDefault="009052D2" w:rsidP="00F76C00">
            <w:r>
              <w:t>75</w:t>
            </w:r>
          </w:p>
        </w:tc>
        <w:tc>
          <w:tcPr>
            <w:tcW w:w="612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19" w:type="dxa"/>
          </w:tcPr>
          <w:p w:rsidR="009052D2" w:rsidRDefault="009052D2" w:rsidP="00F76C00">
            <w:r>
              <w:t>76</w:t>
            </w:r>
          </w:p>
        </w:tc>
        <w:tc>
          <w:tcPr>
            <w:tcW w:w="612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3</w:t>
            </w:r>
          </w:p>
        </w:tc>
        <w:tc>
          <w:tcPr>
            <w:tcW w:w="619" w:type="dxa"/>
          </w:tcPr>
          <w:p w:rsidR="009052D2" w:rsidRDefault="009052D2" w:rsidP="00F76C00">
            <w:r>
              <w:t>77</w:t>
            </w:r>
          </w:p>
        </w:tc>
        <w:tc>
          <w:tcPr>
            <w:tcW w:w="612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20" w:type="dxa"/>
          </w:tcPr>
          <w:p w:rsidR="009052D2" w:rsidRDefault="009052D2" w:rsidP="00F76C00">
            <w:r>
              <w:t>78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20" w:type="dxa"/>
          </w:tcPr>
          <w:p w:rsidR="009052D2" w:rsidRDefault="009052D2" w:rsidP="00F76C00">
            <w:r>
              <w:t>79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  <w:tc>
          <w:tcPr>
            <w:tcW w:w="620" w:type="dxa"/>
          </w:tcPr>
          <w:p w:rsidR="009052D2" w:rsidRDefault="009052D2" w:rsidP="00F76C00">
            <w:r>
              <w:t>80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10</w:t>
            </w:r>
          </w:p>
        </w:tc>
        <w:tc>
          <w:tcPr>
            <w:tcW w:w="620" w:type="dxa"/>
          </w:tcPr>
          <w:p w:rsidR="009052D2" w:rsidRDefault="009052D2" w:rsidP="00F76C00">
            <w:r>
              <w:t>81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2</w:t>
            </w:r>
          </w:p>
        </w:tc>
        <w:tc>
          <w:tcPr>
            <w:tcW w:w="620" w:type="dxa"/>
          </w:tcPr>
          <w:p w:rsidR="009052D2" w:rsidRDefault="009052D2" w:rsidP="00F76C00">
            <w:r>
              <w:t>82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10</w:t>
            </w:r>
          </w:p>
        </w:tc>
        <w:tc>
          <w:tcPr>
            <w:tcW w:w="620" w:type="dxa"/>
          </w:tcPr>
          <w:p w:rsidR="009052D2" w:rsidRDefault="009052D2" w:rsidP="00F76C00">
            <w:r>
              <w:t>83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10</w:t>
            </w:r>
          </w:p>
        </w:tc>
        <w:tc>
          <w:tcPr>
            <w:tcW w:w="620" w:type="dxa"/>
          </w:tcPr>
          <w:p w:rsidR="009052D2" w:rsidRDefault="009052D2" w:rsidP="00F76C00">
            <w:r>
              <w:t>84</w:t>
            </w:r>
          </w:p>
        </w:tc>
        <w:tc>
          <w:tcPr>
            <w:tcW w:w="613" w:type="dxa"/>
          </w:tcPr>
          <w:p w:rsidR="009052D2" w:rsidRPr="009052D2" w:rsidRDefault="009052D2" w:rsidP="00F76C00">
            <w:pPr>
              <w:jc w:val="right"/>
              <w:rPr>
                <w:vertAlign w:val="superscript"/>
              </w:rPr>
            </w:pPr>
            <w:r w:rsidRPr="009052D2">
              <w:rPr>
                <w:vertAlign w:val="superscript"/>
              </w:rPr>
              <w:t>5</w:t>
            </w:r>
          </w:p>
        </w:tc>
      </w:tr>
      <w:tr w:rsidR="009052D2" w:rsidTr="00F76C00">
        <w:tc>
          <w:tcPr>
            <w:tcW w:w="833" w:type="dxa"/>
          </w:tcPr>
          <w:p w:rsidR="009052D2" w:rsidRPr="009052D2" w:rsidRDefault="009052D2" w:rsidP="00F76C00">
            <w:pPr>
              <w:rPr>
                <w:b/>
              </w:rPr>
            </w:pPr>
            <w:r w:rsidRPr="009052D2">
              <w:rPr>
                <w:b/>
              </w:rPr>
              <w:t>Итого</w:t>
            </w:r>
          </w:p>
        </w:tc>
        <w:tc>
          <w:tcPr>
            <w:tcW w:w="1229" w:type="dxa"/>
            <w:gridSpan w:val="2"/>
          </w:tcPr>
          <w:p w:rsidR="009052D2" w:rsidRDefault="009052D2" w:rsidP="00F76C00"/>
        </w:tc>
        <w:tc>
          <w:tcPr>
            <w:tcW w:w="1229" w:type="dxa"/>
            <w:gridSpan w:val="2"/>
          </w:tcPr>
          <w:p w:rsidR="009052D2" w:rsidRDefault="009052D2" w:rsidP="00F76C00"/>
        </w:tc>
        <w:tc>
          <w:tcPr>
            <w:tcW w:w="1230" w:type="dxa"/>
            <w:gridSpan w:val="2"/>
          </w:tcPr>
          <w:p w:rsidR="009052D2" w:rsidRDefault="009052D2" w:rsidP="00F76C00"/>
        </w:tc>
        <w:tc>
          <w:tcPr>
            <w:tcW w:w="1231" w:type="dxa"/>
            <w:gridSpan w:val="2"/>
          </w:tcPr>
          <w:p w:rsidR="009052D2" w:rsidRDefault="009052D2" w:rsidP="00F76C00"/>
        </w:tc>
        <w:tc>
          <w:tcPr>
            <w:tcW w:w="1231" w:type="dxa"/>
            <w:gridSpan w:val="2"/>
          </w:tcPr>
          <w:p w:rsidR="009052D2" w:rsidRDefault="009052D2" w:rsidP="00F76C00"/>
        </w:tc>
        <w:tc>
          <w:tcPr>
            <w:tcW w:w="1233" w:type="dxa"/>
            <w:gridSpan w:val="2"/>
          </w:tcPr>
          <w:p w:rsidR="009052D2" w:rsidRDefault="009052D2" w:rsidP="00F76C00"/>
        </w:tc>
        <w:tc>
          <w:tcPr>
            <w:tcW w:w="1233" w:type="dxa"/>
            <w:gridSpan w:val="2"/>
          </w:tcPr>
          <w:p w:rsidR="009052D2" w:rsidRDefault="009052D2" w:rsidP="00F76C00"/>
        </w:tc>
        <w:tc>
          <w:tcPr>
            <w:tcW w:w="1233" w:type="dxa"/>
            <w:gridSpan w:val="2"/>
          </w:tcPr>
          <w:p w:rsidR="009052D2" w:rsidRDefault="009052D2" w:rsidP="00F76C00"/>
        </w:tc>
        <w:tc>
          <w:tcPr>
            <w:tcW w:w="1233" w:type="dxa"/>
            <w:gridSpan w:val="2"/>
          </w:tcPr>
          <w:p w:rsidR="009052D2" w:rsidRDefault="009052D2" w:rsidP="00F76C00"/>
        </w:tc>
        <w:tc>
          <w:tcPr>
            <w:tcW w:w="1233" w:type="dxa"/>
            <w:gridSpan w:val="2"/>
          </w:tcPr>
          <w:p w:rsidR="009052D2" w:rsidRDefault="009052D2" w:rsidP="00F76C00"/>
        </w:tc>
        <w:tc>
          <w:tcPr>
            <w:tcW w:w="1233" w:type="dxa"/>
            <w:gridSpan w:val="2"/>
          </w:tcPr>
          <w:p w:rsidR="009052D2" w:rsidRDefault="009052D2" w:rsidP="00F76C00"/>
        </w:tc>
        <w:tc>
          <w:tcPr>
            <w:tcW w:w="1233" w:type="dxa"/>
            <w:gridSpan w:val="2"/>
          </w:tcPr>
          <w:p w:rsidR="009052D2" w:rsidRDefault="009052D2" w:rsidP="00F76C00"/>
        </w:tc>
      </w:tr>
      <w:tr w:rsidR="009052D2" w:rsidTr="00F76C00">
        <w:tc>
          <w:tcPr>
            <w:tcW w:w="833" w:type="dxa"/>
          </w:tcPr>
          <w:p w:rsidR="009052D2" w:rsidRPr="009052D2" w:rsidRDefault="009052D2" w:rsidP="00F76C00">
            <w:pPr>
              <w:rPr>
                <w:b/>
              </w:rPr>
            </w:pPr>
            <w:r w:rsidRPr="009052D2">
              <w:rPr>
                <w:b/>
              </w:rPr>
              <w:t>Итого</w:t>
            </w:r>
          </w:p>
        </w:tc>
        <w:tc>
          <w:tcPr>
            <w:tcW w:w="4919" w:type="dxa"/>
            <w:gridSpan w:val="8"/>
          </w:tcPr>
          <w:p w:rsidR="009052D2" w:rsidRDefault="009052D2" w:rsidP="00F76C00"/>
        </w:tc>
        <w:tc>
          <w:tcPr>
            <w:tcW w:w="4930" w:type="dxa"/>
            <w:gridSpan w:val="8"/>
          </w:tcPr>
          <w:p w:rsidR="009052D2" w:rsidRDefault="009052D2" w:rsidP="00F76C00"/>
        </w:tc>
        <w:tc>
          <w:tcPr>
            <w:tcW w:w="4932" w:type="dxa"/>
            <w:gridSpan w:val="8"/>
          </w:tcPr>
          <w:p w:rsidR="009052D2" w:rsidRDefault="009052D2" w:rsidP="00F76C00"/>
        </w:tc>
      </w:tr>
    </w:tbl>
    <w:p w:rsidR="009052D2" w:rsidRDefault="009052D2" w:rsidP="009052D2"/>
    <w:sectPr w:rsidR="009052D2" w:rsidSect="00616C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3E"/>
    <w:rsid w:val="000500D3"/>
    <w:rsid w:val="0008318F"/>
    <w:rsid w:val="00084896"/>
    <w:rsid w:val="000A1BA2"/>
    <w:rsid w:val="000A5C1A"/>
    <w:rsid w:val="000B7232"/>
    <w:rsid w:val="000D0EA8"/>
    <w:rsid w:val="000E604C"/>
    <w:rsid w:val="000F1D0E"/>
    <w:rsid w:val="000F2856"/>
    <w:rsid w:val="000F74F5"/>
    <w:rsid w:val="001015E9"/>
    <w:rsid w:val="00104417"/>
    <w:rsid w:val="001062E7"/>
    <w:rsid w:val="0012735E"/>
    <w:rsid w:val="00151BC4"/>
    <w:rsid w:val="001631B5"/>
    <w:rsid w:val="001666D4"/>
    <w:rsid w:val="00191568"/>
    <w:rsid w:val="001A5DA6"/>
    <w:rsid w:val="001F5E16"/>
    <w:rsid w:val="002141A1"/>
    <w:rsid w:val="002524FC"/>
    <w:rsid w:val="00293D68"/>
    <w:rsid w:val="0029438C"/>
    <w:rsid w:val="002B0C22"/>
    <w:rsid w:val="002C10B9"/>
    <w:rsid w:val="002E6A3B"/>
    <w:rsid w:val="00351877"/>
    <w:rsid w:val="003951A2"/>
    <w:rsid w:val="00395F0A"/>
    <w:rsid w:val="00397BF4"/>
    <w:rsid w:val="003A7838"/>
    <w:rsid w:val="003B7D17"/>
    <w:rsid w:val="003D3706"/>
    <w:rsid w:val="003D4677"/>
    <w:rsid w:val="00417A12"/>
    <w:rsid w:val="00441CBD"/>
    <w:rsid w:val="004422E2"/>
    <w:rsid w:val="0045725C"/>
    <w:rsid w:val="00491E40"/>
    <w:rsid w:val="004D6171"/>
    <w:rsid w:val="004E7C2B"/>
    <w:rsid w:val="00522DDB"/>
    <w:rsid w:val="00525E38"/>
    <w:rsid w:val="00533AD1"/>
    <w:rsid w:val="0055733F"/>
    <w:rsid w:val="00566767"/>
    <w:rsid w:val="0059181B"/>
    <w:rsid w:val="00592638"/>
    <w:rsid w:val="005A3588"/>
    <w:rsid w:val="005A6649"/>
    <w:rsid w:val="005B559F"/>
    <w:rsid w:val="005B5D22"/>
    <w:rsid w:val="005C7813"/>
    <w:rsid w:val="005E449B"/>
    <w:rsid w:val="00604244"/>
    <w:rsid w:val="006054EB"/>
    <w:rsid w:val="00616C3E"/>
    <w:rsid w:val="00624CD6"/>
    <w:rsid w:val="00656DAE"/>
    <w:rsid w:val="00663091"/>
    <w:rsid w:val="006653D0"/>
    <w:rsid w:val="0066587B"/>
    <w:rsid w:val="006675A4"/>
    <w:rsid w:val="006B1938"/>
    <w:rsid w:val="006B5746"/>
    <w:rsid w:val="006C347F"/>
    <w:rsid w:val="006D1E93"/>
    <w:rsid w:val="006F346A"/>
    <w:rsid w:val="006F3E41"/>
    <w:rsid w:val="00703F48"/>
    <w:rsid w:val="0071290C"/>
    <w:rsid w:val="007475C3"/>
    <w:rsid w:val="007A0F94"/>
    <w:rsid w:val="007A4BF4"/>
    <w:rsid w:val="007C2FD1"/>
    <w:rsid w:val="007C3C86"/>
    <w:rsid w:val="007C4ADF"/>
    <w:rsid w:val="007C76C7"/>
    <w:rsid w:val="007F4670"/>
    <w:rsid w:val="007F602C"/>
    <w:rsid w:val="007F6BA8"/>
    <w:rsid w:val="00824289"/>
    <w:rsid w:val="008263F7"/>
    <w:rsid w:val="00840E89"/>
    <w:rsid w:val="00881DEB"/>
    <w:rsid w:val="008D35E9"/>
    <w:rsid w:val="008E5306"/>
    <w:rsid w:val="009052D2"/>
    <w:rsid w:val="00910114"/>
    <w:rsid w:val="00930082"/>
    <w:rsid w:val="009431B8"/>
    <w:rsid w:val="00962726"/>
    <w:rsid w:val="00995570"/>
    <w:rsid w:val="009E1D2B"/>
    <w:rsid w:val="009E4117"/>
    <w:rsid w:val="009E74E9"/>
    <w:rsid w:val="009F4C81"/>
    <w:rsid w:val="00A00356"/>
    <w:rsid w:val="00A013C9"/>
    <w:rsid w:val="00A22391"/>
    <w:rsid w:val="00A24F8B"/>
    <w:rsid w:val="00A662CB"/>
    <w:rsid w:val="00A72978"/>
    <w:rsid w:val="00A95BF7"/>
    <w:rsid w:val="00AB26D4"/>
    <w:rsid w:val="00AF5999"/>
    <w:rsid w:val="00B32263"/>
    <w:rsid w:val="00B55F65"/>
    <w:rsid w:val="00B5678F"/>
    <w:rsid w:val="00B655FF"/>
    <w:rsid w:val="00B66F93"/>
    <w:rsid w:val="00B8419F"/>
    <w:rsid w:val="00C03F75"/>
    <w:rsid w:val="00C36369"/>
    <w:rsid w:val="00C43365"/>
    <w:rsid w:val="00C43B8C"/>
    <w:rsid w:val="00C476D5"/>
    <w:rsid w:val="00C57C20"/>
    <w:rsid w:val="00CA75B0"/>
    <w:rsid w:val="00CC20F3"/>
    <w:rsid w:val="00CE6868"/>
    <w:rsid w:val="00D0544A"/>
    <w:rsid w:val="00D05E87"/>
    <w:rsid w:val="00D34D53"/>
    <w:rsid w:val="00D549AE"/>
    <w:rsid w:val="00D574B5"/>
    <w:rsid w:val="00D71187"/>
    <w:rsid w:val="00D71628"/>
    <w:rsid w:val="00D84A62"/>
    <w:rsid w:val="00DA65CA"/>
    <w:rsid w:val="00DD0A4E"/>
    <w:rsid w:val="00DE1D61"/>
    <w:rsid w:val="00DE5AB9"/>
    <w:rsid w:val="00E06D60"/>
    <w:rsid w:val="00E1004E"/>
    <w:rsid w:val="00E149DA"/>
    <w:rsid w:val="00E15B9F"/>
    <w:rsid w:val="00E1672A"/>
    <w:rsid w:val="00E322B6"/>
    <w:rsid w:val="00E33FCB"/>
    <w:rsid w:val="00E6598E"/>
    <w:rsid w:val="00E7230C"/>
    <w:rsid w:val="00EE2F94"/>
    <w:rsid w:val="00EE42DA"/>
    <w:rsid w:val="00EE5ABA"/>
    <w:rsid w:val="00EE630E"/>
    <w:rsid w:val="00F31AA0"/>
    <w:rsid w:val="00F534B0"/>
    <w:rsid w:val="00F9595D"/>
    <w:rsid w:val="00FB5318"/>
    <w:rsid w:val="00FD5537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E39E15-8FA2-4C60-9E46-90E44C38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6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E53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E5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5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4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4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1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0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1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73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6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6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19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52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9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5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2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Marina</cp:lastModifiedBy>
  <cp:revision>5</cp:revision>
  <cp:lastPrinted>2014-10-21T13:11:00Z</cp:lastPrinted>
  <dcterms:created xsi:type="dcterms:W3CDTF">2014-10-21T12:24:00Z</dcterms:created>
  <dcterms:modified xsi:type="dcterms:W3CDTF">2014-10-21T18:42:00Z</dcterms:modified>
</cp:coreProperties>
</file>