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CDB" w:rsidRDefault="008A7CDB" w:rsidP="008A7CDB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Безопасность детей</w:t>
      </w:r>
    </w:p>
    <w:p w:rsidR="008A7CDB" w:rsidRPr="008A7CDB" w:rsidRDefault="008A7CDB" w:rsidP="008A7CD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57647A">
        <w:rPr>
          <w:rFonts w:ascii="Times New Roman" w:hAnsi="Times New Roman" w:cs="Times New Roman"/>
          <w:sz w:val="28"/>
          <w:szCs w:val="28"/>
        </w:rPr>
        <w:t>установлением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647A">
        <w:rPr>
          <w:rFonts w:ascii="Times New Roman" w:hAnsi="Times New Roman" w:cs="Times New Roman"/>
          <w:sz w:val="28"/>
          <w:szCs w:val="28"/>
        </w:rPr>
        <w:t>теплой погоды</w:t>
      </w:r>
      <w:r w:rsidRPr="008A7CDB">
        <w:rPr>
          <w:rFonts w:ascii="Times New Roman" w:hAnsi="Times New Roman" w:cs="Times New Roman"/>
          <w:sz w:val="28"/>
          <w:szCs w:val="28"/>
        </w:rPr>
        <w:t xml:space="preserve"> и</w:t>
      </w:r>
      <w:r w:rsidR="0057647A">
        <w:rPr>
          <w:rFonts w:ascii="Times New Roman" w:hAnsi="Times New Roman" w:cs="Times New Roman"/>
          <w:sz w:val="28"/>
          <w:szCs w:val="28"/>
        </w:rPr>
        <w:t xml:space="preserve"> наступает</w:t>
      </w:r>
      <w:r w:rsidRPr="008A7CDB">
        <w:rPr>
          <w:rFonts w:ascii="Times New Roman" w:hAnsi="Times New Roman" w:cs="Times New Roman"/>
          <w:sz w:val="28"/>
          <w:szCs w:val="28"/>
        </w:rPr>
        <w:t xml:space="preserve"> пора повышенной оп</w:t>
      </w:r>
      <w:r>
        <w:rPr>
          <w:rFonts w:ascii="Times New Roman" w:hAnsi="Times New Roman" w:cs="Times New Roman"/>
          <w:sz w:val="28"/>
          <w:szCs w:val="28"/>
        </w:rPr>
        <w:t xml:space="preserve">асности. </w:t>
      </w:r>
      <w:bookmarkStart w:id="0" w:name="_GoBack"/>
      <w:bookmarkEnd w:id="0"/>
      <w:r w:rsidRPr="008A7CDB">
        <w:rPr>
          <w:rFonts w:ascii="Times New Roman" w:hAnsi="Times New Roman" w:cs="Times New Roman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>залось бы, дом — самое безопас</w:t>
      </w:r>
      <w:r w:rsidRPr="008A7CDB">
        <w:rPr>
          <w:rFonts w:ascii="Times New Roman" w:hAnsi="Times New Roman" w:cs="Times New Roman"/>
          <w:sz w:val="28"/>
          <w:szCs w:val="28"/>
        </w:rPr>
        <w:t xml:space="preserve">ное </w:t>
      </w:r>
      <w:r>
        <w:rPr>
          <w:rFonts w:ascii="Times New Roman" w:hAnsi="Times New Roman" w:cs="Times New Roman"/>
          <w:sz w:val="28"/>
          <w:szCs w:val="28"/>
        </w:rPr>
        <w:t xml:space="preserve">место для ребенка. Но далеко не </w:t>
      </w:r>
      <w:r w:rsidRPr="008A7CDB">
        <w:rPr>
          <w:rFonts w:ascii="Times New Roman" w:hAnsi="Times New Roman" w:cs="Times New Roman"/>
          <w:sz w:val="28"/>
          <w:szCs w:val="28"/>
        </w:rPr>
        <w:t>всегд</w:t>
      </w:r>
      <w:r>
        <w:rPr>
          <w:rFonts w:ascii="Times New Roman" w:hAnsi="Times New Roman" w:cs="Times New Roman"/>
          <w:sz w:val="28"/>
          <w:szCs w:val="28"/>
        </w:rPr>
        <w:t xml:space="preserve">а: по статистике, маленькие дети чаще всего получают травмы </w:t>
      </w:r>
      <w:r w:rsidRPr="008A7CDB">
        <w:rPr>
          <w:rFonts w:ascii="Times New Roman" w:hAnsi="Times New Roman" w:cs="Times New Roman"/>
          <w:sz w:val="28"/>
          <w:szCs w:val="28"/>
        </w:rPr>
        <w:t>име</w:t>
      </w:r>
      <w:r>
        <w:rPr>
          <w:rFonts w:ascii="Times New Roman" w:hAnsi="Times New Roman" w:cs="Times New Roman"/>
          <w:sz w:val="28"/>
          <w:szCs w:val="28"/>
        </w:rPr>
        <w:t>нно дома. Опасность подстерега</w:t>
      </w:r>
      <w:r w:rsidRPr="008A7CDB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 xml:space="preserve"> на каждом шагу: любая оставлен</w:t>
      </w:r>
      <w:r w:rsidRPr="008A7CDB">
        <w:rPr>
          <w:rFonts w:ascii="Times New Roman" w:hAnsi="Times New Roman" w:cs="Times New Roman"/>
          <w:sz w:val="28"/>
          <w:szCs w:val="28"/>
        </w:rPr>
        <w:t>ная</w:t>
      </w:r>
      <w:r>
        <w:rPr>
          <w:rFonts w:ascii="Times New Roman" w:hAnsi="Times New Roman" w:cs="Times New Roman"/>
          <w:sz w:val="28"/>
          <w:szCs w:val="28"/>
        </w:rPr>
        <w:t xml:space="preserve"> на краю плиты горячая кастрюля или незакрепленная полка может </w:t>
      </w:r>
      <w:r w:rsidRPr="008A7CDB">
        <w:rPr>
          <w:rFonts w:ascii="Times New Roman" w:hAnsi="Times New Roman" w:cs="Times New Roman"/>
          <w:sz w:val="28"/>
          <w:szCs w:val="28"/>
        </w:rPr>
        <w:t>ста</w:t>
      </w:r>
      <w:r>
        <w:rPr>
          <w:rFonts w:ascii="Times New Roman" w:hAnsi="Times New Roman" w:cs="Times New Roman"/>
          <w:sz w:val="28"/>
          <w:szCs w:val="28"/>
        </w:rPr>
        <w:t xml:space="preserve">ть причиной травмы. Кроме того, </w:t>
      </w:r>
      <w:r w:rsidRPr="008A7CDB">
        <w:rPr>
          <w:rFonts w:ascii="Times New Roman" w:hAnsi="Times New Roman" w:cs="Times New Roman"/>
          <w:sz w:val="28"/>
          <w:szCs w:val="28"/>
        </w:rPr>
        <w:t>интер</w:t>
      </w:r>
      <w:r>
        <w:rPr>
          <w:rFonts w:ascii="Times New Roman" w:hAnsi="Times New Roman" w:cs="Times New Roman"/>
          <w:sz w:val="28"/>
          <w:szCs w:val="28"/>
        </w:rPr>
        <w:t>ес у ребенка могут вызвать таб</w:t>
      </w:r>
      <w:r w:rsidRPr="008A7CDB">
        <w:rPr>
          <w:rFonts w:ascii="Times New Roman" w:hAnsi="Times New Roman" w:cs="Times New Roman"/>
          <w:sz w:val="28"/>
          <w:szCs w:val="28"/>
        </w:rPr>
        <w:t>летк</w:t>
      </w:r>
      <w:r>
        <w:rPr>
          <w:rFonts w:ascii="Times New Roman" w:hAnsi="Times New Roman" w:cs="Times New Roman"/>
          <w:sz w:val="28"/>
          <w:szCs w:val="28"/>
        </w:rPr>
        <w:t xml:space="preserve">и, случайно оставленные вами на столе, батарейки, любые опасные </w:t>
      </w:r>
      <w:r w:rsidRPr="008A7CDB">
        <w:rPr>
          <w:rFonts w:ascii="Times New Roman" w:hAnsi="Times New Roman" w:cs="Times New Roman"/>
          <w:sz w:val="28"/>
          <w:szCs w:val="28"/>
        </w:rPr>
        <w:t>жи</w:t>
      </w:r>
      <w:r>
        <w:rPr>
          <w:rFonts w:ascii="Times New Roman" w:hAnsi="Times New Roman" w:cs="Times New Roman"/>
          <w:sz w:val="28"/>
          <w:szCs w:val="28"/>
        </w:rPr>
        <w:t xml:space="preserve">дкости — моющие средства, уксус </w:t>
      </w:r>
      <w:r w:rsidRPr="008A7CDB">
        <w:rPr>
          <w:rFonts w:ascii="Times New Roman" w:hAnsi="Times New Roman" w:cs="Times New Roman"/>
          <w:sz w:val="28"/>
          <w:szCs w:val="28"/>
        </w:rPr>
        <w:t>и так далее.</w:t>
      </w:r>
    </w:p>
    <w:p w:rsidR="008A7CDB" w:rsidRPr="008A7CDB" w:rsidRDefault="008A7CDB" w:rsidP="008A7CD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7CDB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тобы избежать печальных послед</w:t>
      </w:r>
      <w:r w:rsidRPr="008A7CDB">
        <w:rPr>
          <w:rFonts w:ascii="Times New Roman" w:hAnsi="Times New Roman" w:cs="Times New Roman"/>
          <w:sz w:val="28"/>
          <w:szCs w:val="28"/>
        </w:rPr>
        <w:t xml:space="preserve">ствий, </w:t>
      </w:r>
      <w:r>
        <w:rPr>
          <w:rFonts w:ascii="Times New Roman" w:hAnsi="Times New Roman" w:cs="Times New Roman"/>
          <w:sz w:val="28"/>
          <w:szCs w:val="28"/>
        </w:rPr>
        <w:t>необходимо уб</w:t>
      </w:r>
      <w:r w:rsidRPr="008A7CDB">
        <w:rPr>
          <w:rFonts w:ascii="Times New Roman" w:hAnsi="Times New Roman" w:cs="Times New Roman"/>
          <w:sz w:val="28"/>
          <w:szCs w:val="28"/>
        </w:rPr>
        <w:t xml:space="preserve">рать </w:t>
      </w:r>
      <w:r>
        <w:rPr>
          <w:rFonts w:ascii="Times New Roman" w:hAnsi="Times New Roman" w:cs="Times New Roman"/>
          <w:sz w:val="28"/>
          <w:szCs w:val="28"/>
        </w:rPr>
        <w:t>подальше от детей предметы, ко</w:t>
      </w:r>
      <w:r w:rsidRPr="008A7CDB">
        <w:rPr>
          <w:rFonts w:ascii="Times New Roman" w:hAnsi="Times New Roman" w:cs="Times New Roman"/>
          <w:sz w:val="28"/>
          <w:szCs w:val="28"/>
        </w:rPr>
        <w:t>торы</w:t>
      </w:r>
      <w:r>
        <w:rPr>
          <w:rFonts w:ascii="Times New Roman" w:hAnsi="Times New Roman" w:cs="Times New Roman"/>
          <w:sz w:val="28"/>
          <w:szCs w:val="28"/>
        </w:rPr>
        <w:t>е могут быть опасны, в том чис</w:t>
      </w:r>
      <w:r w:rsidRPr="008A7CDB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 xml:space="preserve"> украшения, пуговицы, булавки и </w:t>
      </w:r>
      <w:r w:rsidRPr="008A7CDB">
        <w:rPr>
          <w:rFonts w:ascii="Times New Roman" w:hAnsi="Times New Roman" w:cs="Times New Roman"/>
          <w:sz w:val="28"/>
          <w:szCs w:val="28"/>
        </w:rPr>
        <w:t>“нев</w:t>
      </w:r>
      <w:r>
        <w:rPr>
          <w:rFonts w:ascii="Times New Roman" w:hAnsi="Times New Roman" w:cs="Times New Roman"/>
          <w:sz w:val="28"/>
          <w:szCs w:val="28"/>
        </w:rPr>
        <w:t>идимки”, монеты. Бы</w:t>
      </w:r>
      <w:r w:rsidRPr="008A7CDB">
        <w:rPr>
          <w:rFonts w:ascii="Times New Roman" w:hAnsi="Times New Roman" w:cs="Times New Roman"/>
          <w:sz w:val="28"/>
          <w:szCs w:val="28"/>
        </w:rPr>
        <w:t>това</w:t>
      </w:r>
      <w:r>
        <w:rPr>
          <w:rFonts w:ascii="Times New Roman" w:hAnsi="Times New Roman" w:cs="Times New Roman"/>
          <w:sz w:val="28"/>
          <w:szCs w:val="28"/>
        </w:rPr>
        <w:t>я химия, спички, лекарства так</w:t>
      </w:r>
      <w:r w:rsidRPr="008A7CDB">
        <w:rPr>
          <w:rFonts w:ascii="Times New Roman" w:hAnsi="Times New Roman" w:cs="Times New Roman"/>
          <w:sz w:val="28"/>
          <w:szCs w:val="28"/>
        </w:rPr>
        <w:t>же должны быть вне доступа ребенка.</w:t>
      </w:r>
    </w:p>
    <w:p w:rsidR="008A7CDB" w:rsidRPr="008A7CDB" w:rsidRDefault="008A7CDB" w:rsidP="008A7CD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7CDB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щательно осмотрите игрушки сво</w:t>
      </w:r>
      <w:r w:rsidRPr="008A7CDB">
        <w:rPr>
          <w:rFonts w:ascii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hAnsi="Times New Roman" w:cs="Times New Roman"/>
          <w:sz w:val="28"/>
          <w:szCs w:val="28"/>
        </w:rPr>
        <w:t>ребенка: заклейте скотчем крыш</w:t>
      </w:r>
      <w:r w:rsidRPr="008A7CDB">
        <w:rPr>
          <w:rFonts w:ascii="Times New Roman" w:hAnsi="Times New Roman" w:cs="Times New Roman"/>
          <w:sz w:val="28"/>
          <w:szCs w:val="28"/>
        </w:rPr>
        <w:t xml:space="preserve">ки, </w:t>
      </w:r>
      <w:r>
        <w:rPr>
          <w:rFonts w:ascii="Times New Roman" w:hAnsi="Times New Roman" w:cs="Times New Roman"/>
          <w:sz w:val="28"/>
          <w:szCs w:val="28"/>
        </w:rPr>
        <w:t>под которыми находятся батарей</w:t>
      </w:r>
      <w:r w:rsidRPr="008A7CDB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и, выбросьте сломанные игрушки. </w:t>
      </w:r>
      <w:r w:rsidRPr="008A7CDB">
        <w:rPr>
          <w:rFonts w:ascii="Times New Roman" w:hAnsi="Times New Roman" w:cs="Times New Roman"/>
          <w:sz w:val="28"/>
          <w:szCs w:val="28"/>
        </w:rPr>
        <w:t>В о</w:t>
      </w:r>
      <w:r>
        <w:rPr>
          <w:rFonts w:ascii="Times New Roman" w:hAnsi="Times New Roman" w:cs="Times New Roman"/>
          <w:sz w:val="28"/>
          <w:szCs w:val="28"/>
        </w:rPr>
        <w:t>тдельную коробку сложите каран</w:t>
      </w:r>
      <w:r w:rsidRPr="008A7CDB">
        <w:rPr>
          <w:rFonts w:ascii="Times New Roman" w:hAnsi="Times New Roman" w:cs="Times New Roman"/>
          <w:sz w:val="28"/>
          <w:szCs w:val="28"/>
        </w:rPr>
        <w:t>даш</w:t>
      </w:r>
      <w:r>
        <w:rPr>
          <w:rFonts w:ascii="Times New Roman" w:hAnsi="Times New Roman" w:cs="Times New Roman"/>
          <w:sz w:val="28"/>
          <w:szCs w:val="28"/>
        </w:rPr>
        <w:t xml:space="preserve">и, фломастеры, кисточки, краски </w:t>
      </w:r>
      <w:r w:rsidRPr="008A7CDB">
        <w:rPr>
          <w:rFonts w:ascii="Times New Roman" w:hAnsi="Times New Roman" w:cs="Times New Roman"/>
          <w:sz w:val="28"/>
          <w:szCs w:val="28"/>
        </w:rPr>
        <w:t>и до</w:t>
      </w:r>
      <w:r>
        <w:rPr>
          <w:rFonts w:ascii="Times New Roman" w:hAnsi="Times New Roman" w:cs="Times New Roman"/>
          <w:sz w:val="28"/>
          <w:szCs w:val="28"/>
        </w:rPr>
        <w:t xml:space="preserve">ставайте их только тогда, когда </w:t>
      </w:r>
      <w:r w:rsidRPr="008A7CDB">
        <w:rPr>
          <w:rFonts w:ascii="Times New Roman" w:hAnsi="Times New Roman" w:cs="Times New Roman"/>
          <w:sz w:val="28"/>
          <w:szCs w:val="28"/>
        </w:rPr>
        <w:t>ребе</w:t>
      </w:r>
      <w:r>
        <w:rPr>
          <w:rFonts w:ascii="Times New Roman" w:hAnsi="Times New Roman" w:cs="Times New Roman"/>
          <w:sz w:val="28"/>
          <w:szCs w:val="28"/>
        </w:rPr>
        <w:t xml:space="preserve">нок хочет заняться творчеством. </w:t>
      </w:r>
      <w:r w:rsidRPr="008A7CDB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 xml:space="preserve">оследите за тем, чтобы малыш не </w:t>
      </w:r>
      <w:r w:rsidRPr="008A7CDB">
        <w:rPr>
          <w:rFonts w:ascii="Times New Roman" w:hAnsi="Times New Roman" w:cs="Times New Roman"/>
          <w:sz w:val="28"/>
          <w:szCs w:val="28"/>
        </w:rPr>
        <w:t>играл с монетами.</w:t>
      </w:r>
    </w:p>
    <w:p w:rsidR="008A7CDB" w:rsidRPr="008A7CDB" w:rsidRDefault="008A7CDB" w:rsidP="008A7CD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Особое внимание уделите кухне: </w:t>
      </w:r>
      <w:r w:rsidRPr="008A7CDB">
        <w:rPr>
          <w:rFonts w:ascii="Times New Roman" w:hAnsi="Times New Roman" w:cs="Times New Roman"/>
          <w:sz w:val="28"/>
          <w:szCs w:val="28"/>
        </w:rPr>
        <w:t>убе</w:t>
      </w:r>
      <w:r>
        <w:rPr>
          <w:rFonts w:ascii="Times New Roman" w:hAnsi="Times New Roman" w:cs="Times New Roman"/>
          <w:sz w:val="28"/>
          <w:szCs w:val="28"/>
        </w:rPr>
        <w:t>рите ножи, ножницы и спички ту</w:t>
      </w:r>
      <w:r w:rsidRPr="008A7CDB">
        <w:rPr>
          <w:rFonts w:ascii="Times New Roman" w:hAnsi="Times New Roman" w:cs="Times New Roman"/>
          <w:sz w:val="28"/>
          <w:szCs w:val="28"/>
        </w:rPr>
        <w:t>да, где их не сможет достать ре</w:t>
      </w:r>
      <w:r>
        <w:rPr>
          <w:rFonts w:ascii="Times New Roman" w:hAnsi="Times New Roman" w:cs="Times New Roman"/>
          <w:sz w:val="28"/>
          <w:szCs w:val="28"/>
        </w:rPr>
        <w:t xml:space="preserve">бенок. </w:t>
      </w:r>
      <w:r w:rsidRPr="008A7CDB">
        <w:rPr>
          <w:rFonts w:ascii="Times New Roman" w:hAnsi="Times New Roman" w:cs="Times New Roman"/>
          <w:sz w:val="28"/>
          <w:szCs w:val="28"/>
        </w:rPr>
        <w:t>Еще</w:t>
      </w:r>
      <w:r>
        <w:rPr>
          <w:rFonts w:ascii="Times New Roman" w:hAnsi="Times New Roman" w:cs="Times New Roman"/>
          <w:sz w:val="28"/>
          <w:szCs w:val="28"/>
        </w:rPr>
        <w:t xml:space="preserve"> одно место повышенной опаснос</w:t>
      </w:r>
      <w:r w:rsidRPr="008A7CDB">
        <w:rPr>
          <w:rFonts w:ascii="Times New Roman" w:hAnsi="Times New Roman" w:cs="Times New Roman"/>
          <w:sz w:val="28"/>
          <w:szCs w:val="28"/>
        </w:rPr>
        <w:t>ти — ок</w:t>
      </w:r>
      <w:r>
        <w:rPr>
          <w:rFonts w:ascii="Times New Roman" w:hAnsi="Times New Roman" w:cs="Times New Roman"/>
          <w:sz w:val="28"/>
          <w:szCs w:val="28"/>
        </w:rPr>
        <w:t>на и балконы. Как только темпе</w:t>
      </w:r>
      <w:r w:rsidRPr="008A7CDB">
        <w:rPr>
          <w:rFonts w:ascii="Times New Roman" w:hAnsi="Times New Roman" w:cs="Times New Roman"/>
          <w:sz w:val="28"/>
          <w:szCs w:val="28"/>
        </w:rPr>
        <w:t>ратур</w:t>
      </w:r>
      <w:r>
        <w:rPr>
          <w:rFonts w:ascii="Times New Roman" w:hAnsi="Times New Roman" w:cs="Times New Roman"/>
          <w:sz w:val="28"/>
          <w:szCs w:val="28"/>
        </w:rPr>
        <w:t xml:space="preserve">а на улице повышается, родители </w:t>
      </w:r>
      <w:r w:rsidRPr="008A7CDB">
        <w:rPr>
          <w:rFonts w:ascii="Times New Roman" w:hAnsi="Times New Roman" w:cs="Times New Roman"/>
          <w:sz w:val="28"/>
          <w:szCs w:val="28"/>
        </w:rPr>
        <w:t>нередк</w:t>
      </w:r>
      <w:r>
        <w:rPr>
          <w:rFonts w:ascii="Times New Roman" w:hAnsi="Times New Roman" w:cs="Times New Roman"/>
          <w:sz w:val="28"/>
          <w:szCs w:val="28"/>
        </w:rPr>
        <w:t xml:space="preserve">о оставляют их открытыми. </w:t>
      </w:r>
      <w:r w:rsidRPr="008A7CDB">
        <w:rPr>
          <w:rFonts w:ascii="Times New Roman" w:hAnsi="Times New Roman" w:cs="Times New Roman"/>
          <w:sz w:val="28"/>
          <w:szCs w:val="28"/>
        </w:rPr>
        <w:t>Даже двухлетний малыш может</w:t>
      </w:r>
    </w:p>
    <w:p w:rsidR="008A7CDB" w:rsidRPr="008A7CDB" w:rsidRDefault="008A7CDB" w:rsidP="008A7C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7CDB">
        <w:rPr>
          <w:rFonts w:ascii="Times New Roman" w:hAnsi="Times New Roman" w:cs="Times New Roman"/>
          <w:sz w:val="28"/>
          <w:szCs w:val="28"/>
        </w:rPr>
        <w:t>притащ</w:t>
      </w:r>
      <w:r>
        <w:rPr>
          <w:rFonts w:ascii="Times New Roman" w:hAnsi="Times New Roman" w:cs="Times New Roman"/>
          <w:sz w:val="28"/>
          <w:szCs w:val="28"/>
        </w:rPr>
        <w:t xml:space="preserve">ить к подоконнику табуретку и </w:t>
      </w:r>
      <w:r w:rsidRPr="008A7CDB">
        <w:rPr>
          <w:rFonts w:ascii="Times New Roman" w:hAnsi="Times New Roman" w:cs="Times New Roman"/>
          <w:sz w:val="28"/>
          <w:szCs w:val="28"/>
        </w:rPr>
        <w:t>выг</w:t>
      </w:r>
      <w:r>
        <w:rPr>
          <w:rFonts w:ascii="Times New Roman" w:hAnsi="Times New Roman" w:cs="Times New Roman"/>
          <w:sz w:val="28"/>
          <w:szCs w:val="28"/>
        </w:rPr>
        <w:t>лянуть в открытое окно или рас</w:t>
      </w:r>
      <w:r w:rsidRPr="008A7CDB">
        <w:rPr>
          <w:rFonts w:ascii="Times New Roman" w:hAnsi="Times New Roman" w:cs="Times New Roman"/>
          <w:sz w:val="28"/>
          <w:szCs w:val="28"/>
        </w:rPr>
        <w:t>пахн</w:t>
      </w:r>
      <w:r>
        <w:rPr>
          <w:rFonts w:ascii="Times New Roman" w:hAnsi="Times New Roman" w:cs="Times New Roman"/>
          <w:sz w:val="28"/>
          <w:szCs w:val="28"/>
        </w:rPr>
        <w:t>уть закрытое. Поэтому позаботь</w:t>
      </w:r>
      <w:r w:rsidRPr="008A7CDB">
        <w:rPr>
          <w:rFonts w:ascii="Times New Roman" w:hAnsi="Times New Roman" w:cs="Times New Roman"/>
          <w:sz w:val="28"/>
          <w:szCs w:val="28"/>
        </w:rPr>
        <w:t>тесь о т</w:t>
      </w:r>
      <w:r>
        <w:rPr>
          <w:rFonts w:ascii="Times New Roman" w:hAnsi="Times New Roman" w:cs="Times New Roman"/>
          <w:sz w:val="28"/>
          <w:szCs w:val="28"/>
        </w:rPr>
        <w:t xml:space="preserve">ом, чтобы ребенок не смог этого </w:t>
      </w:r>
      <w:r w:rsidRPr="008A7CDB">
        <w:rPr>
          <w:rFonts w:ascii="Times New Roman" w:hAnsi="Times New Roman" w:cs="Times New Roman"/>
          <w:sz w:val="28"/>
          <w:szCs w:val="28"/>
        </w:rPr>
        <w:t>сделат</w:t>
      </w:r>
      <w:r>
        <w:rPr>
          <w:rFonts w:ascii="Times New Roman" w:hAnsi="Times New Roman" w:cs="Times New Roman"/>
          <w:sz w:val="28"/>
          <w:szCs w:val="28"/>
        </w:rPr>
        <w:t xml:space="preserve">ь: если выходите из комнаты даже на несколько минут, закройте </w:t>
      </w:r>
      <w:r w:rsidRPr="008A7CDB">
        <w:rPr>
          <w:rFonts w:ascii="Times New Roman" w:hAnsi="Times New Roman" w:cs="Times New Roman"/>
          <w:sz w:val="28"/>
          <w:szCs w:val="28"/>
        </w:rPr>
        <w:t>створк</w:t>
      </w:r>
      <w:r>
        <w:rPr>
          <w:rFonts w:ascii="Times New Roman" w:hAnsi="Times New Roman" w:cs="Times New Roman"/>
          <w:sz w:val="28"/>
          <w:szCs w:val="28"/>
        </w:rPr>
        <w:t>и окна. Кроме того, мы рекомен</w:t>
      </w:r>
      <w:r w:rsidRPr="008A7CDB">
        <w:rPr>
          <w:rFonts w:ascii="Times New Roman" w:hAnsi="Times New Roman" w:cs="Times New Roman"/>
          <w:sz w:val="28"/>
          <w:szCs w:val="28"/>
        </w:rPr>
        <w:t>дуем по</w:t>
      </w:r>
      <w:r>
        <w:rPr>
          <w:rFonts w:ascii="Times New Roman" w:hAnsi="Times New Roman" w:cs="Times New Roman"/>
          <w:sz w:val="28"/>
          <w:szCs w:val="28"/>
        </w:rPr>
        <w:t xml:space="preserve">ставить на окнах заглушки или </w:t>
      </w:r>
      <w:r w:rsidRPr="008A7CDB">
        <w:rPr>
          <w:rFonts w:ascii="Times New Roman" w:hAnsi="Times New Roman" w:cs="Times New Roman"/>
          <w:sz w:val="28"/>
          <w:szCs w:val="28"/>
        </w:rPr>
        <w:t>съе</w:t>
      </w:r>
      <w:r>
        <w:rPr>
          <w:rFonts w:ascii="Times New Roman" w:hAnsi="Times New Roman" w:cs="Times New Roman"/>
          <w:sz w:val="28"/>
          <w:szCs w:val="28"/>
        </w:rPr>
        <w:t xml:space="preserve">мные ручки, чтобы дети не могли </w:t>
      </w:r>
      <w:r w:rsidRPr="008A7CDB">
        <w:rPr>
          <w:rFonts w:ascii="Times New Roman" w:hAnsi="Times New Roman" w:cs="Times New Roman"/>
          <w:sz w:val="28"/>
          <w:szCs w:val="28"/>
        </w:rPr>
        <w:t>самостоятельно их открыть.</w:t>
      </w:r>
    </w:p>
    <w:p w:rsidR="00B9370D" w:rsidRPr="008A7CDB" w:rsidRDefault="00B9370D" w:rsidP="008A7C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B9370D" w:rsidRPr="008A7C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CDB"/>
    <w:rsid w:val="00332883"/>
    <w:rsid w:val="0057647A"/>
    <w:rsid w:val="008A7CDB"/>
    <w:rsid w:val="00B93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7CD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7C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2019-05-15T05:51:00Z</dcterms:created>
  <dcterms:modified xsi:type="dcterms:W3CDTF">2019-05-15T05:51:00Z</dcterms:modified>
</cp:coreProperties>
</file>