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F3" w:rsidRPr="00CB6EF3" w:rsidRDefault="00CB6EF3" w:rsidP="00CB6EF3">
      <w:pPr>
        <w:pStyle w:val="320"/>
        <w:keepNext/>
        <w:keepLines/>
        <w:shd w:val="clear" w:color="auto" w:fill="auto"/>
        <w:spacing w:after="235"/>
        <w:ind w:left="20" w:right="720" w:firstLine="547"/>
        <w:jc w:val="center"/>
        <w:rPr>
          <w:b/>
          <w:sz w:val="28"/>
          <w:szCs w:val="24"/>
        </w:rPr>
      </w:pPr>
      <w:bookmarkStart w:id="0" w:name="bookmark15"/>
      <w:r w:rsidRPr="00CB6EF3">
        <w:rPr>
          <w:b/>
          <w:color w:val="000000"/>
          <w:sz w:val="28"/>
          <w:szCs w:val="24"/>
        </w:rPr>
        <w:t>Современный общественный транспорт. Пассажир, правила безопасного поведения пассажира в общественном транспорте</w:t>
      </w:r>
      <w:bookmarkEnd w:id="0"/>
    </w:p>
    <w:p w:rsidR="00CB6EF3" w:rsidRPr="00CB6EF3" w:rsidRDefault="00CB6EF3" w:rsidP="00CB6EF3">
      <w:pPr>
        <w:pStyle w:val="80"/>
        <w:shd w:val="clear" w:color="auto" w:fill="auto"/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К общественному транспорту относятся автобусы, троллейбусы, трамваи и метро. Аварийные ситуации при проезде в автобусах, троллейбусах и трамваях чаще всего возникают в результате столкновения, резкого торможения, падения с высоты, затопления салона и пожаров. В троллейбусах и трамваях, кроме того, существует опасность поражения электрическим током.</w:t>
      </w:r>
    </w:p>
    <w:p w:rsidR="00CB6EF3" w:rsidRPr="00CB6EF3" w:rsidRDefault="00CB6EF3" w:rsidP="00CB6EF3">
      <w:pPr>
        <w:pStyle w:val="80"/>
        <w:shd w:val="clear" w:color="auto" w:fill="auto"/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Основные правила безопасного поведения пассажиров при пользовании этими видами транспорта заключаются в следующем: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ожидать маршрутные транспортные средства следует только на остановках, обозначенных указателями;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садиться в транспорт можно только после его полной остановки;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не разрешается стоять на выступающих частях и подножках транспортных средств, прислоняться к дверям, отвлекать водителя разговорами во время движения;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высаживаться из транспорта можно только после его полной остановки;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при движении не следует спать, по возможности нужно следить за ситуацией на дороге;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если во время движения возникает опасность столкновения транспортного средства с другим объектом, надо принять устойчивое положение и крепко ухватиться руками за поручни (ремни); сидящему пассажиру следует упереться ногами в пол, а руками в переднее сиденье (панель) и наклонить голову вперед;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при аварии троллейбуса или трамвая покидать их во избежание поражения электрическим током следует только прыжком.</w:t>
      </w:r>
    </w:p>
    <w:p w:rsidR="00CB6EF3" w:rsidRPr="00CB6EF3" w:rsidRDefault="00CB6EF3" w:rsidP="00CB6EF3">
      <w:pPr>
        <w:pStyle w:val="80"/>
        <w:shd w:val="clear" w:color="auto" w:fill="auto"/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Аварийные ситуации в метрополитене возникают из-за столкновения и схода с рельсов поездов, взрывов, пожаров, разрушения конструкций эскалаторов, падения вещей и пассажиров на пути.</w:t>
      </w:r>
    </w:p>
    <w:p w:rsidR="00CB6EF3" w:rsidRPr="00CB6EF3" w:rsidRDefault="00CB6EF3" w:rsidP="00CB6EF3">
      <w:pPr>
        <w:pStyle w:val="80"/>
        <w:shd w:val="clear" w:color="auto" w:fill="auto"/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Наиболее опасными зонами в метро являются турникеты, эскалаторы, перроны и вагоны.</w:t>
      </w:r>
    </w:p>
    <w:p w:rsidR="00CB6EF3" w:rsidRPr="00CB6EF3" w:rsidRDefault="00CB6EF3" w:rsidP="00CB6EF3">
      <w:pPr>
        <w:pStyle w:val="80"/>
        <w:shd w:val="clear" w:color="auto" w:fill="auto"/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Безопасное поведение в метро заключается в выполнении следующих правил: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не пытайтесь пройти в метро бесплатно (удар створок турникета довольно сильный);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не бегите по эскалатору, не ставьте вещи на его ступеньки, не садитесь на них, не стойте спиной по ходу движения;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не задерживайтесь, выходя с эскалатора;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не подходите к краю платформы и к вагону поезда до его полной остановки;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не пытайтесь достать упавшую на пути вещь, обратитесь к дежурному по станции;</w:t>
      </w:r>
    </w:p>
    <w:p w:rsidR="00CB6EF3" w:rsidRPr="00CB6EF3" w:rsidRDefault="00CB6EF3" w:rsidP="00CB6EF3">
      <w:pPr>
        <w:pStyle w:val="80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в случае неожиданного разгона или разрушения ленты эскалатора следует перебраться на соседний эскалатор, перекатившись через ограждение.</w:t>
      </w:r>
    </w:p>
    <w:p w:rsidR="00CB6EF3" w:rsidRPr="00CB6EF3" w:rsidRDefault="00CB6EF3" w:rsidP="00CB6EF3">
      <w:pPr>
        <w:pStyle w:val="80"/>
        <w:shd w:val="clear" w:color="auto" w:fill="auto"/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При возникновении любой аварийной ситуации на городском общественном транспорте или в метро следует организованно и четко выполнять указания водителя, кондуктора и машиниста поезда.</w:t>
      </w:r>
    </w:p>
    <w:p w:rsidR="00CB6EF3" w:rsidRPr="00CB6EF3" w:rsidRDefault="00CB6EF3" w:rsidP="00CB6EF3">
      <w:pPr>
        <w:pStyle w:val="80"/>
        <w:shd w:val="clear" w:color="auto" w:fill="auto"/>
        <w:spacing w:before="0" w:after="0" w:line="240" w:lineRule="auto"/>
        <w:ind w:left="2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B6EF3">
        <w:rPr>
          <w:rFonts w:ascii="Times New Roman" w:hAnsi="Times New Roman" w:cs="Times New Roman"/>
          <w:color w:val="000000"/>
          <w:sz w:val="24"/>
          <w:szCs w:val="24"/>
        </w:rPr>
        <w:t>В условиях активизации террористической деятельности при обнаружении бесхозных вещей</w:t>
      </w:r>
    </w:p>
    <w:p w:rsidR="00371FEA" w:rsidRPr="00CB6EF3" w:rsidRDefault="00CB6EF3" w:rsidP="00CB6EF3">
      <w:pPr>
        <w:ind w:firstLine="544"/>
        <w:jc w:val="both"/>
        <w:rPr>
          <w:rFonts w:ascii="Times New Roman" w:hAnsi="Times New Roman" w:cs="Times New Roman"/>
        </w:rPr>
      </w:pPr>
      <w:r w:rsidRPr="00CB6EF3">
        <w:rPr>
          <w:rFonts w:ascii="Times New Roman" w:hAnsi="Times New Roman" w:cs="Times New Roman"/>
        </w:rPr>
        <w:t>(сумок, коробок, пакетов, свертков и т. д.) следует немедленно сообщать об этом должностным лицам на транспорте (водителям транспортных средств, машинистам поездов, дежурным по станции) или сотрудникам милиции и действовать в соответствии с их указаниями.</w:t>
      </w:r>
    </w:p>
    <w:sectPr w:rsidR="00371FEA" w:rsidRPr="00CB6EF3" w:rsidSect="00CB6EF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4413"/>
    <w:multiLevelType w:val="multilevel"/>
    <w:tmpl w:val="849CDBF6"/>
    <w:lvl w:ilvl="0">
      <w:start w:val="1"/>
      <w:numFmt w:val="bullet"/>
      <w:lvlText w:val="—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F3"/>
    <w:rsid w:val="009F5F63"/>
    <w:rsid w:val="00A36D9A"/>
    <w:rsid w:val="00A821F4"/>
    <w:rsid w:val="00CB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E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rsid w:val="00CB6EF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B6EF3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CB6EF3"/>
    <w:pPr>
      <w:shd w:val="clear" w:color="auto" w:fill="FFFFFF"/>
      <w:spacing w:after="120" w:line="384" w:lineRule="exact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80">
    <w:name w:val="Основной текст (8)"/>
    <w:basedOn w:val="a"/>
    <w:link w:val="8"/>
    <w:rsid w:val="00CB6EF3"/>
    <w:pPr>
      <w:shd w:val="clear" w:color="auto" w:fill="FFFFFF"/>
      <w:spacing w:before="120" w:after="240" w:line="240" w:lineRule="exact"/>
    </w:pPr>
    <w:rPr>
      <w:rFonts w:ascii="MS Reference Sans Serif" w:eastAsia="MS Reference Sans Serif" w:hAnsi="MS Reference Sans Serif" w:cs="MS Reference Sans Serif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2014-01-15T07:03:00Z</dcterms:created>
  <dcterms:modified xsi:type="dcterms:W3CDTF">2014-01-15T07:04:00Z</dcterms:modified>
</cp:coreProperties>
</file>