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Один из самых недопустимых методов воспитания, используемых в семье, — жестокое обращение. Физическое наказание вызывает физические, психические, нравственные травмы, которые в конечном итоге ведут к изменению поведения детей. Так, у каждого второго наказываемого подростка возникают сложности в адаптации, приспособлении к кол</w:t>
      </w:r>
      <w:r w:rsidRPr="00DE523C">
        <w:rPr>
          <w:color w:val="000000"/>
          <w:sz w:val="28"/>
          <w:szCs w:val="28"/>
        </w:rPr>
        <w:softHyphen/>
        <w:t>лективу ребят, у многих пропадает желание учиться.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Конфликты между родителями и детьми могут быть и по причинам обоюдной неправоты. Педагогическая несостоятельность родителей, жестокие методы воспитания либо чрезмерная избалованность несовершеннолетних может приводить к полному взаимному отчуждению, враждебности между детьми и </w:t>
      </w:r>
      <w:proofErr w:type="gramStart"/>
      <w:r w:rsidRPr="00DE523C">
        <w:rPr>
          <w:color w:val="000000"/>
          <w:sz w:val="28"/>
          <w:szCs w:val="28"/>
        </w:rPr>
        <w:t>родителями..</w:t>
      </w:r>
      <w:proofErr w:type="gramEnd"/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Практика показывает, что лучшей воспитательной силой являются сердечные отношения, эмоциональная поддержка в семье, хорошие социальные навыки детей и их умение общаться со сверстниками. Довери</w:t>
      </w:r>
      <w:r w:rsidRPr="00DE523C">
        <w:rPr>
          <w:color w:val="000000"/>
          <w:sz w:val="28"/>
          <w:szCs w:val="28"/>
        </w:rPr>
        <w:softHyphen/>
        <w:t>тельные партнёрские отношения в семье являются залогом воспитания ребёнка, который сможет противостоять соблазну употребления наркотических веществ и возникновению «дурных» мыслей. Родители должны знать, что, как правило, уходы из дома, ложь, случаи мелкого воровства или привлечение к себе внимания каким-либо необычным образом – причина тревоги за детей. Поэтому очень важно вовремя заметить тревожные признаки и не отмахиваться от проблем, которые воз</w:t>
      </w:r>
      <w:r w:rsidRPr="00DE523C">
        <w:rPr>
          <w:color w:val="000000"/>
          <w:sz w:val="28"/>
          <w:szCs w:val="28"/>
        </w:rPr>
        <w:softHyphen/>
        <w:t>никают у подростков, считая их глупостью и не заслуживающими внимания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Повышенная моральная ответственность — сочетание высоких требований к несовершеннолетнему с пониженным вниманием к нему со стороны родителей. С малых лет ребёнку внушается мысль, что он обязательно должен оправдать многочисленные честолюбивые надежды родителей, или же на него возлагаются недетские непосильные заботы. В итоге у таких детей появляются навязчивые страхи, постоянная тревога за благополучие своё и близких. Неправильное воспитание уродует характер ребёнка, обрекает его на невротические срывы, трудные взаимоотношения с окружающими.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DE523C">
        <w:rPr>
          <w:color w:val="000000"/>
          <w:sz w:val="28"/>
          <w:szCs w:val="28"/>
        </w:rPr>
        <w:t>Гиперопека</w:t>
      </w:r>
      <w:proofErr w:type="spellEnd"/>
      <w:r w:rsidRPr="00DE523C">
        <w:rPr>
          <w:color w:val="000000"/>
          <w:sz w:val="28"/>
          <w:szCs w:val="28"/>
        </w:rPr>
        <w:t xml:space="preserve"> — стиль воспитания, при котором жизнь ребёнка находится под бдительным и неустанным надзором. Несовершеннолетний всё время слышит строгие приказания, многочисленные запреты. В результате он становится нерешительным, безынициативным, боязливым, неуверенным в своих силах, не умеет постоять за себя, свои интересы. Постепенно у него нарастает обида за то, что другим «всё дозволено». У подростков всё это может вылиться в бунт против родительского засилья: они принципиально нарушают запреты, убегают из дома. Другая разновидность </w:t>
      </w:r>
      <w:proofErr w:type="spellStart"/>
      <w:r w:rsidRPr="00DE523C">
        <w:rPr>
          <w:color w:val="000000"/>
          <w:sz w:val="28"/>
          <w:szCs w:val="28"/>
        </w:rPr>
        <w:t>гиперопеки</w:t>
      </w:r>
      <w:proofErr w:type="spellEnd"/>
      <w:r w:rsidRPr="00DE523C">
        <w:rPr>
          <w:color w:val="000000"/>
          <w:sz w:val="28"/>
          <w:szCs w:val="28"/>
        </w:rPr>
        <w:t xml:space="preserve"> — воспитание по типу «кумира» семьи. Ребёнок привыкает быть в центре внимания, его желания, просьбы беспрекословно выполняются, им восхищаются, а в результате, повзрослев, он не в состоянии </w:t>
      </w:r>
      <w:r w:rsidRPr="00DE523C">
        <w:rPr>
          <w:color w:val="000000"/>
          <w:sz w:val="28"/>
          <w:szCs w:val="28"/>
        </w:rPr>
        <w:lastRenderedPageBreak/>
        <w:t>правильно оценить свои возможности, прео</w:t>
      </w:r>
      <w:r w:rsidRPr="00DE523C">
        <w:rPr>
          <w:color w:val="000000"/>
          <w:sz w:val="28"/>
          <w:szCs w:val="28"/>
        </w:rPr>
        <w:softHyphen/>
        <w:t>долеть свой эгоцентризм. В коллективе такого подростка не понимают. Однако он склонен обвинять в своих проблемах всех, но только не себя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Возможны два варианта воспитания по типу </w:t>
      </w:r>
      <w:proofErr w:type="spellStart"/>
      <w:r w:rsidRPr="00DE523C">
        <w:rPr>
          <w:color w:val="000000"/>
          <w:sz w:val="28"/>
          <w:szCs w:val="28"/>
        </w:rPr>
        <w:t>гипоопеки</w:t>
      </w:r>
      <w:proofErr w:type="spellEnd"/>
      <w:r w:rsidRPr="00DE523C">
        <w:rPr>
          <w:color w:val="000000"/>
          <w:sz w:val="28"/>
          <w:szCs w:val="28"/>
        </w:rPr>
        <w:t>. При первом варианте свобода и самостоятельность несовершеннолетнего ограничиваются системой запретов и ограничений. При втором — наблюдается преобладание вседозволенности, полная свобода в определении собственного регламента жизни, выбора друзей, пристрастий. Ребёнок чувствует, что отец или мать его не любят, тяготятся им, хотя посторонним может казаться, что родители достаточно внимательны и добры к нему. Дети особенно сильно переживают, если кого-то другого из членов семьи любят больше. Такая ситуация способ</w:t>
      </w:r>
      <w:r w:rsidRPr="00DE523C">
        <w:rPr>
          <w:color w:val="000000"/>
          <w:sz w:val="28"/>
          <w:szCs w:val="28"/>
        </w:rPr>
        <w:softHyphen/>
        <w:t>ствует появлению у них неврозов, чрезмерной чувствительности к невзгодам или озлобленности.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Повышенная моральная ответственность — сочетание высоких требований к несовершеннолетнему с пониженным вниманием к нему со стороны родителей. С малых лет ребёнку внушается мысль, что он обязательно должен оправдать многочисленные честолюбивые надежды родителей, или же на него возлагаются недетские непосильные заботы. В итоге у таких детей появляются навязчивые страхи, постоянная тревога за благополучие своё и близких. Неправильное воспитание уродует характер ребёнка, обрекает его на невротические срывы, трудные взаимоотношения с окружающими.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rStyle w:val="a4"/>
          <w:color w:val="000000"/>
          <w:sz w:val="28"/>
          <w:szCs w:val="28"/>
        </w:rPr>
        <w:t>УВАЖАЕМЫЕ РОДИТЕЛИ!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Если у вашего ребенка появились следующие признаки поведения: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устные или письменные намёки (например, рассуждение о самоубийствах, рассказы о своих проблемах, просьбы о помощи или предпочтение пессимистических, мрачных или суицидных тем в искусстве, литературе и беседах);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социальная изоляция, уход в себя (отсутствие поддержки у сверстников);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проблемы в учёбе (низкая успеваемость, прогулы, опоздания);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поведение, направленное на саморазрушение (попытки самоубийства, членовредительство, безрассудство);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употребление алкоголя и наркотиков;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вызывающее поведение (уходы из дома, различные правонарушения, беременность, сексуальная распущенность);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lastRenderedPageBreak/>
        <w:t>внешний вид (подросток становится безразличен к своему внешнему виду, появляется в небрежной одежде);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беспокойное поведение;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жалобы на здоровье;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увлечённость темами смерти;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DE523C">
        <w:rPr>
          <w:color w:val="000000"/>
          <w:sz w:val="28"/>
          <w:szCs w:val="28"/>
        </w:rPr>
        <w:t>раздаривание</w:t>
      </w:r>
      <w:proofErr w:type="spellEnd"/>
      <w:r w:rsidRPr="00DE523C">
        <w:rPr>
          <w:color w:val="000000"/>
          <w:sz w:val="28"/>
          <w:szCs w:val="28"/>
        </w:rPr>
        <w:t xml:space="preserve"> ценных вещей;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недавнее самоубийство друга, кумира;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недавнее разочарование или потеря;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агрессивное и неуравновешенное поведение;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радикальные изменения характера;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постоянная скука;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потеря интереса к занятиям, раньше доставлявшим большое удовольствие;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низкая самооценка – ЧТОБЫ НЕ ДОПУСТИТЬ БЕДЫ,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ВЫ МОЖЕТЕ ОБРАТИТЬСЯ ЗА ПОМОЩЬЮ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К ПЕДАГОГУ-</w:t>
      </w:r>
      <w:proofErr w:type="gramStart"/>
      <w:r w:rsidRPr="00DE523C">
        <w:rPr>
          <w:color w:val="000000"/>
          <w:sz w:val="28"/>
          <w:szCs w:val="28"/>
        </w:rPr>
        <w:t>ПСИХОЛОГУ,  КЛАССНОМУ</w:t>
      </w:r>
      <w:proofErr w:type="gramEnd"/>
      <w:r w:rsidRPr="00DE523C">
        <w:rPr>
          <w:color w:val="000000"/>
          <w:sz w:val="28"/>
          <w:szCs w:val="28"/>
        </w:rPr>
        <w:t xml:space="preserve"> РУКОВОДИТЕЛЮ,  ПЕДАГОГУ СОЦИАЛЬНОМУ УЧРЕЖДЕНИЯ ОБРАЗОВАНИЯ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rStyle w:val="a4"/>
          <w:color w:val="000000"/>
          <w:sz w:val="28"/>
          <w:szCs w:val="28"/>
        </w:rPr>
        <w:t xml:space="preserve">ВНИМАНИЕ: </w:t>
      </w:r>
      <w:bookmarkStart w:id="0" w:name="_GoBack"/>
      <w:r w:rsidRPr="00DE523C">
        <w:rPr>
          <w:rStyle w:val="a4"/>
          <w:color w:val="000000"/>
          <w:sz w:val="28"/>
          <w:szCs w:val="28"/>
        </w:rPr>
        <w:t>НАСИЛИЕ В СЕМЬЕ</w:t>
      </w:r>
      <w:bookmarkEnd w:id="0"/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Насилие в семье – это отдельная большая тема, которой посвящено множество исследований.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Чаще всего насилию в семье подвергаются женщины и дети, мужчины – сильный пол, реже становятся жертвами насилия. Насилие обычно происходит в семьях с размытыми границами между членами семьи. Страдают от насилия физического, психологического, сексуального обычно самые слабые члены семьи, не способные защитить себя.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Агрессию можно </w:t>
      </w:r>
      <w:proofErr w:type="gramStart"/>
      <w:r w:rsidRPr="00DE523C">
        <w:rPr>
          <w:color w:val="000000"/>
          <w:sz w:val="28"/>
          <w:szCs w:val="28"/>
        </w:rPr>
        <w:t>определить</w:t>
      </w:r>
      <w:proofErr w:type="gramEnd"/>
      <w:r w:rsidRPr="00DE523C">
        <w:rPr>
          <w:color w:val="000000"/>
          <w:sz w:val="28"/>
          <w:szCs w:val="28"/>
        </w:rPr>
        <w:t xml:space="preserve"> как целенаправленное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причиняющее физический ущерб людям или вызывающее у них психологический дискомфорт [1].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lastRenderedPageBreak/>
        <w:t>Понятия жестокости и насилия – более узкие и входят в понятие агрессия.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Жестокость – это свойство личности, заключающееся в безразличии к страданиям людей или же в стремлении к их причинению [4].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 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Насилие – это нарушение чужого поведения (Философский словарь) Нарушать чужое поведение, то есть переходить за установленные человеком и социальными нормами границы общения могут люди, которые вообще плохо чувствуют границы в общении и привыкли агрессивно защищать свои интересы. Главная цель любого насилия: психологического, физического или сексуального – это установление контроля над жертвой.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Основная профилактика насилия: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В супружеских отношениях – это установление правил не допускающих агрессивных форм решения конфликтных ситуаций. Если при знакомстве вы чувствуете, что партнер может быть грубым и вспыльчивым, если в его прошлом известны случаи, что он на кого-то поднимал руку – то это сигнал опасности, говорящий о том, что и в ваших отношениях этот человек может вести себя также. Если в каком-то из аспектов своей жизни человек проявляет определенное поведение, то это же поведение будет легко переносится и в другие аспекты жизни. В таком случае, вам предстоит решить для себя, сможете ли вы связать свое будущее с таким человеком.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Как защитить ребенка?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В первую очередь, ваш ребенок должен знать о том, что не стоит вступать в разговоры и следовать за чужими людьми на улице. Нельзя также позволять чужим людям смотреть или дотрагиваться до интимных мест.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Если ребенок жалуется на насмешки в саду или в школе со стороны сверстников, если его регулярно кто-то обижает, то родитель должен вмешаться в эту ситуацию и решить проблему, обсуждая ее с детьми, преподавателями и родителями обидчиков ребенка.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Факторы риска для жестокого обращения с детьми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Психологические факторы риска для родителей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Родители, избивающие своих детей, характеризуются как импульсивные, незрелые, ригидные, родители – тираны или хронически – агрессивные, зависимые и </w:t>
      </w:r>
      <w:r w:rsidRPr="00DE523C">
        <w:rPr>
          <w:color w:val="000000"/>
          <w:sz w:val="28"/>
          <w:szCs w:val="28"/>
        </w:rPr>
        <w:lastRenderedPageBreak/>
        <w:t>нарциссические, отгороженные от семьи и друзей и испытывающие супружеские трудности.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В. </w:t>
      </w:r>
      <w:proofErr w:type="spellStart"/>
      <w:r w:rsidRPr="00DE523C">
        <w:rPr>
          <w:color w:val="000000"/>
          <w:sz w:val="28"/>
          <w:szCs w:val="28"/>
        </w:rPr>
        <w:t>Стил</w:t>
      </w:r>
      <w:proofErr w:type="spellEnd"/>
      <w:r w:rsidRPr="00DE523C">
        <w:rPr>
          <w:color w:val="000000"/>
          <w:sz w:val="28"/>
          <w:szCs w:val="28"/>
        </w:rPr>
        <w:t xml:space="preserve"> подчеркивает важность родительской идентификации с грубой, отвергающей матерью, что является постоянным при злоупотреблении детьми. Большинство </w:t>
      </w:r>
      <w:proofErr w:type="gramStart"/>
      <w:r w:rsidRPr="00DE523C">
        <w:rPr>
          <w:color w:val="000000"/>
          <w:sz w:val="28"/>
          <w:szCs w:val="28"/>
        </w:rPr>
        <w:t>родителей</w:t>
      </w:r>
      <w:proofErr w:type="gramEnd"/>
      <w:r w:rsidRPr="00DE523C">
        <w:rPr>
          <w:color w:val="000000"/>
          <w:sz w:val="28"/>
          <w:szCs w:val="28"/>
        </w:rPr>
        <w:t xml:space="preserve"> жестоко обращающихся с детьми, часто переживали физическое жестокое обращение, отвержение, депривацию и пренебрежение со стороны родителей в период своего детства.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Прослежена сильная связь между физическим насилием и алкоголизмом, наркоманией.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Очень часто среди преступников, совершающих насилие, встречаются лица с акцентуированным характером. По данным </w:t>
      </w:r>
      <w:proofErr w:type="spellStart"/>
      <w:r w:rsidRPr="00DE523C">
        <w:rPr>
          <w:color w:val="000000"/>
          <w:sz w:val="28"/>
          <w:szCs w:val="28"/>
        </w:rPr>
        <w:t>Табанова</w:t>
      </w:r>
      <w:proofErr w:type="spellEnd"/>
      <w:r w:rsidRPr="00DE523C">
        <w:rPr>
          <w:color w:val="000000"/>
          <w:sz w:val="28"/>
          <w:szCs w:val="28"/>
        </w:rPr>
        <w:t xml:space="preserve"> М. П. среди насильников наиболее часты психопаты – 49, 7 %, </w:t>
      </w:r>
      <w:proofErr w:type="spellStart"/>
      <w:r w:rsidRPr="00DE523C">
        <w:rPr>
          <w:color w:val="000000"/>
          <w:sz w:val="28"/>
          <w:szCs w:val="28"/>
        </w:rPr>
        <w:t>олигофрены</w:t>
      </w:r>
      <w:proofErr w:type="spellEnd"/>
      <w:r w:rsidRPr="00DE523C">
        <w:rPr>
          <w:color w:val="000000"/>
          <w:sz w:val="28"/>
          <w:szCs w:val="28"/>
        </w:rPr>
        <w:t xml:space="preserve"> – 36%, лица с органическими заболеваниями центральной нервной системы – 63%.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Этим людям свойственны раздражительность, агрессивность, жестокость, в то же время снижение волевых процессов, повышенная внушаемость, нарушения контроля (импульсивность и </w:t>
      </w:r>
      <w:proofErr w:type="spellStart"/>
      <w:r w:rsidRPr="00DE523C">
        <w:rPr>
          <w:color w:val="000000"/>
          <w:sz w:val="28"/>
          <w:szCs w:val="28"/>
        </w:rPr>
        <w:t>компульсивные</w:t>
      </w:r>
      <w:proofErr w:type="spellEnd"/>
      <w:r w:rsidRPr="00DE523C">
        <w:rPr>
          <w:color w:val="000000"/>
          <w:sz w:val="28"/>
          <w:szCs w:val="28"/>
        </w:rPr>
        <w:t xml:space="preserve"> реакции).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Напряжение – отдельные вспышки оскорблений. Женщины обычно реагируют спокойно, стараясь разрядить обстановку или пытаются защитить свое положение в семье. Оба партнера могут оправдывать поведение мужчины его реакцией на стресс из-за работы, денег и т.д. С ростом напряжения способности женщины балансировать становятся все слабее. Именно на этой стадии для женщин наиболее необходимо и эффективно найти поддержку и помощь.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Острое насилие – всплеск напряжения в самой негативной форме. Припадки гнева настолько сильны, что обидчик не может отрицать их существование, а женщина не может отвергать, что они имеют на нее сильное влияние. Однако женщина обычно заранее чувствует приближение такой ситуации, и с ее приближением растут страх и депрессия. Но тем не менее острое насилие существует потому, что мужчина выбирает насильственный способ отношений. После этого обычно наступает отрицание серьезности инцидента, обращения в милицию, за медицинской помощью. На этой стадии женщине необходимо помочь осознать, что предугадываемого, ожидаемого акта насилия можно и нужно избежать-уйти из дома, укрыться, позвать на помощь друзей.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Обычно встречается два способа реагирования на насилие. Кто-то впадает в оцепенение и не может себя защитить, кто-то громко зовет на помощь и оказывает активное сопротивление. В качестве профилактики повторных случаев насилия, </w:t>
      </w:r>
      <w:r w:rsidRPr="00DE523C">
        <w:rPr>
          <w:color w:val="000000"/>
          <w:sz w:val="28"/>
          <w:szCs w:val="28"/>
        </w:rPr>
        <w:lastRenderedPageBreak/>
        <w:t>нужно обсудить с жертвой</w:t>
      </w:r>
      <w:proofErr w:type="gramStart"/>
      <w:r w:rsidRPr="00DE523C">
        <w:rPr>
          <w:color w:val="000000"/>
          <w:sz w:val="28"/>
          <w:szCs w:val="28"/>
        </w:rPr>
        <w:t>.</w:t>
      </w:r>
      <w:proofErr w:type="gramEnd"/>
      <w:r w:rsidRPr="00DE523C">
        <w:rPr>
          <w:color w:val="000000"/>
          <w:sz w:val="28"/>
          <w:szCs w:val="28"/>
        </w:rPr>
        <w:t xml:space="preserve"> как активно она может себя защищать, к кому можно обращаться за помощью: взрослые, люди на улице, органы милиции и так далее.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 xml:space="preserve">Образы, связанные </w:t>
      </w:r>
      <w:proofErr w:type="gramStart"/>
      <w:r w:rsidRPr="00DE523C">
        <w:rPr>
          <w:color w:val="000000"/>
          <w:sz w:val="28"/>
          <w:szCs w:val="28"/>
        </w:rPr>
        <w:t>с насилием</w:t>
      </w:r>
      <w:proofErr w:type="gramEnd"/>
      <w:r w:rsidRPr="00DE523C">
        <w:rPr>
          <w:color w:val="000000"/>
          <w:sz w:val="28"/>
          <w:szCs w:val="28"/>
        </w:rPr>
        <w:t xml:space="preserve"> могут еще долго преследовать человека и оказывать влияние на его жизнь и самочувствие, поэтому для лечения и профилактики посттравматического стрессового расстройства нужна работа с психологом.</w:t>
      </w:r>
    </w:p>
    <w:p w:rsidR="00DE523C" w:rsidRPr="00DE523C" w:rsidRDefault="00DE523C" w:rsidP="00DE523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E523C">
        <w:rPr>
          <w:color w:val="000000"/>
          <w:sz w:val="28"/>
          <w:szCs w:val="28"/>
        </w:rPr>
        <w:t> </w:t>
      </w:r>
    </w:p>
    <w:p w:rsidR="00C964DB" w:rsidRPr="00DE523C" w:rsidRDefault="00C964DB" w:rsidP="00DE52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964DB" w:rsidRPr="00DE523C" w:rsidSect="00DE523C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C"/>
    <w:rsid w:val="00C964DB"/>
    <w:rsid w:val="00D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0D71-005E-4071-8A7E-A51B4DF8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1597</Words>
  <Characters>9104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2019-01-17T18:04:00Z</dcterms:created>
  <dcterms:modified xsi:type="dcterms:W3CDTF">2019-01-17T18:05:00Z</dcterms:modified>
</cp:coreProperties>
</file>