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EA" w:rsidRPr="00D562EA" w:rsidRDefault="00D562EA" w:rsidP="00D562EA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74E90"/>
          <w:sz w:val="26"/>
          <w:szCs w:val="26"/>
          <w:lang w:eastAsia="ru-RU"/>
        </w:rPr>
      </w:pPr>
      <w:r w:rsidRPr="00D562EA">
        <w:rPr>
          <w:rFonts w:ascii="Arial" w:eastAsia="Times New Roman" w:hAnsi="Arial" w:cs="Arial"/>
          <w:b/>
          <w:bCs/>
          <w:color w:val="074E90"/>
          <w:sz w:val="26"/>
          <w:szCs w:val="26"/>
          <w:lang w:eastAsia="ru-RU"/>
        </w:rPr>
        <w:t>Как научить ребенка безопасности?</w:t>
      </w:r>
    </w:p>
    <w:p w:rsidR="00D562EA" w:rsidRDefault="00D562EA" w:rsidP="00D562EA">
      <w:pPr>
        <w:shd w:val="clear" w:color="auto" w:fill="FFFFFF"/>
        <w:spacing w:after="0" w:line="300" w:lineRule="atLeast"/>
        <w:ind w:firstLine="600"/>
        <w:jc w:val="center"/>
        <w:rPr>
          <w:rFonts w:ascii="Arial" w:eastAsia="Times New Roman" w:hAnsi="Arial" w:cs="Arial"/>
          <w:color w:val="434B55"/>
          <w:sz w:val="18"/>
          <w:szCs w:val="18"/>
          <w:lang w:val="en-US" w:eastAsia="ru-RU"/>
        </w:rPr>
      </w:pPr>
    </w:p>
    <w:p w:rsidR="00D562EA" w:rsidRPr="00D562EA" w:rsidRDefault="00D562EA" w:rsidP="00D562EA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color w:val="434B55"/>
          <w:sz w:val="28"/>
          <w:szCs w:val="28"/>
          <w:lang w:eastAsia="ru-RU"/>
        </w:rPr>
      </w:pPr>
      <w:r w:rsidRPr="00D562EA">
        <w:rPr>
          <w:rFonts w:ascii="Times New Roman" w:eastAsia="Times New Roman" w:hAnsi="Times New Roman" w:cs="Times New Roman"/>
          <w:color w:val="434B55"/>
          <w:sz w:val="28"/>
          <w:szCs w:val="28"/>
          <w:lang w:eastAsia="ru-RU"/>
        </w:rPr>
        <w:t>Научить ребенка безопасности – задача непростая. Но делать это нужно с самых маленьких лет. Ведь формируется культура безопасности на всю жизнь.  Конечно, самое главное при этом – собственный пример родителей.  Их безопасное поведение, соблюдение правил, забота, поддержка и защита.</w:t>
      </w:r>
    </w:p>
    <w:p w:rsidR="00D562EA" w:rsidRPr="00D562EA" w:rsidRDefault="00D562EA" w:rsidP="00D562EA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color w:val="434B55"/>
          <w:sz w:val="28"/>
          <w:szCs w:val="28"/>
          <w:lang w:eastAsia="ru-RU"/>
        </w:rPr>
      </w:pPr>
      <w:r w:rsidRPr="00D562EA">
        <w:rPr>
          <w:rFonts w:ascii="Times New Roman" w:eastAsia="Times New Roman" w:hAnsi="Times New Roman" w:cs="Times New Roman"/>
          <w:color w:val="434B55"/>
          <w:sz w:val="28"/>
          <w:szCs w:val="28"/>
          <w:lang w:eastAsia="ru-RU"/>
        </w:rPr>
        <w:t>Каждому возрасту нужен свой подход. Для малышей  - игра лучший способ познания мира. Сгодятся сказки, сказочные герои, чье поведение обязательно нужно обсуждать с малышом, мультики. Можно дать дотронуться до теплой кружки  или утюга пальчиком – научить, что такое «горячо». Не достаточно просто запрещать и говорить «нельзя»   нужно объяснять почему.</w:t>
      </w:r>
    </w:p>
    <w:p w:rsidR="00D562EA" w:rsidRPr="00D562EA" w:rsidRDefault="00D562EA" w:rsidP="00D562EA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color w:val="434B55"/>
          <w:sz w:val="28"/>
          <w:szCs w:val="28"/>
          <w:lang w:eastAsia="ru-RU"/>
        </w:rPr>
      </w:pPr>
      <w:r w:rsidRPr="00D562EA">
        <w:rPr>
          <w:rFonts w:ascii="Times New Roman" w:eastAsia="Times New Roman" w:hAnsi="Times New Roman" w:cs="Times New Roman"/>
          <w:color w:val="434B55"/>
          <w:sz w:val="28"/>
          <w:szCs w:val="28"/>
          <w:lang w:eastAsia="ru-RU"/>
        </w:rPr>
        <w:t>Школьникам постарше – моделировать  путь из школы домой, различные ситуации. Проиграть по ролям, что будет делать ваш ребенок, если... Подросткам – давать нужную литературу для раздумий, жизненные примеры и обращение к авторитетам.</w:t>
      </w:r>
    </w:p>
    <w:p w:rsidR="00D562EA" w:rsidRPr="00D562EA" w:rsidRDefault="00D562EA" w:rsidP="00D562EA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color w:val="434B55"/>
          <w:sz w:val="28"/>
          <w:szCs w:val="28"/>
          <w:lang w:eastAsia="ru-RU"/>
        </w:rPr>
      </w:pPr>
      <w:r w:rsidRPr="00D562EA">
        <w:rPr>
          <w:rFonts w:ascii="Times New Roman" w:eastAsia="Times New Roman" w:hAnsi="Times New Roman" w:cs="Times New Roman"/>
          <w:color w:val="434B55"/>
          <w:sz w:val="28"/>
          <w:szCs w:val="28"/>
          <w:lang w:eastAsia="ru-RU"/>
        </w:rPr>
        <w:t>Даже взрослому человеку для того, чтобы освежить в памяти какие – то знания необходимо возвращаться к ним примерно через полгода. Поэтому тему безопасности нужно повторять с детьми регулярно.</w:t>
      </w:r>
    </w:p>
    <w:p w:rsidR="00AD0A54" w:rsidRPr="00D562EA" w:rsidRDefault="00D562E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62EA" w:rsidRDefault="00D562EA">
      <w:pPr>
        <w:rPr>
          <w:rFonts w:ascii="Times New Roman" w:eastAsiaTheme="majorEastAsia" w:hAnsi="Times New Roman" w:cs="Times New Roman"/>
          <w:b/>
          <w:bCs/>
          <w:color w:val="074E90"/>
          <w:sz w:val="28"/>
          <w:szCs w:val="28"/>
        </w:rPr>
      </w:pPr>
      <w:r>
        <w:rPr>
          <w:rFonts w:ascii="Times New Roman" w:hAnsi="Times New Roman" w:cs="Times New Roman"/>
          <w:color w:val="074E90"/>
          <w:sz w:val="28"/>
          <w:szCs w:val="28"/>
        </w:rPr>
        <w:br w:type="page"/>
      </w:r>
      <w:bookmarkStart w:id="0" w:name="_GoBack"/>
      <w:bookmarkEnd w:id="0"/>
    </w:p>
    <w:sectPr w:rsidR="00D5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9"/>
    <w:rsid w:val="003B7509"/>
    <w:rsid w:val="003D2CD4"/>
    <w:rsid w:val="00A80982"/>
    <w:rsid w:val="00D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6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62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6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62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</cp:revision>
  <dcterms:created xsi:type="dcterms:W3CDTF">2015-05-08T09:08:00Z</dcterms:created>
  <dcterms:modified xsi:type="dcterms:W3CDTF">2015-05-08T09:15:00Z</dcterms:modified>
</cp:coreProperties>
</file>