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2A" w:rsidRPr="00327149" w:rsidRDefault="00EE542A" w:rsidP="00EE542A">
      <w:pPr>
        <w:jc w:val="center"/>
        <w:rPr>
          <w:b/>
          <w:sz w:val="28"/>
          <w:szCs w:val="28"/>
          <w:lang w:val="ru-RU"/>
        </w:rPr>
      </w:pPr>
      <w:r w:rsidRPr="00327149">
        <w:rPr>
          <w:b/>
          <w:sz w:val="28"/>
          <w:szCs w:val="28"/>
          <w:lang w:val="ru-RU"/>
        </w:rPr>
        <w:t xml:space="preserve">Государственное учреждение образования </w:t>
      </w:r>
      <w:r w:rsidR="00C34E38" w:rsidRPr="00327149">
        <w:rPr>
          <w:b/>
          <w:sz w:val="28"/>
          <w:szCs w:val="28"/>
          <w:lang w:val="ru-RU"/>
        </w:rPr>
        <w:br/>
      </w:r>
      <w:r w:rsidRPr="00327149">
        <w:rPr>
          <w:b/>
          <w:sz w:val="28"/>
          <w:szCs w:val="28"/>
          <w:lang w:val="ru-RU"/>
        </w:rPr>
        <w:t>«</w:t>
      </w:r>
      <w:r w:rsidR="007456D1">
        <w:rPr>
          <w:b/>
          <w:sz w:val="28"/>
          <w:szCs w:val="28"/>
          <w:lang w:val="ru-RU"/>
        </w:rPr>
        <w:t>Ясли-сад №9 г</w:t>
      </w:r>
      <w:proofErr w:type="gramStart"/>
      <w:r w:rsidR="007456D1">
        <w:rPr>
          <w:b/>
          <w:sz w:val="28"/>
          <w:szCs w:val="28"/>
          <w:lang w:val="ru-RU"/>
        </w:rPr>
        <w:t>.Ж</w:t>
      </w:r>
      <w:proofErr w:type="gramEnd"/>
      <w:r w:rsidR="007456D1">
        <w:rPr>
          <w:b/>
          <w:sz w:val="28"/>
          <w:szCs w:val="28"/>
          <w:lang w:val="ru-RU"/>
        </w:rPr>
        <w:t>лобина</w:t>
      </w:r>
      <w:r w:rsidR="00C34E38" w:rsidRPr="00327149">
        <w:rPr>
          <w:b/>
          <w:sz w:val="28"/>
          <w:szCs w:val="28"/>
          <w:lang w:val="ru-RU"/>
        </w:rPr>
        <w:t>»</w:t>
      </w: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C34E38" w:rsidP="00EE542A">
      <w:pPr>
        <w:jc w:val="center"/>
        <w:rPr>
          <w:sz w:val="36"/>
          <w:szCs w:val="36"/>
          <w:lang w:val="ru-RU"/>
        </w:rPr>
      </w:pPr>
      <w:r w:rsidRPr="00327149">
        <w:rPr>
          <w:sz w:val="36"/>
          <w:szCs w:val="36"/>
          <w:lang w:val="ru-RU"/>
        </w:rPr>
        <w:t>КОНСУЛЬТАЦИЯ ДЛЯ ВОСПИТАТЕЛЕЙ</w:t>
      </w:r>
    </w:p>
    <w:p w:rsidR="00EE542A" w:rsidRPr="00327149" w:rsidRDefault="00EE542A" w:rsidP="00C34E38">
      <w:pPr>
        <w:spacing w:before="240"/>
        <w:jc w:val="center"/>
        <w:rPr>
          <w:b/>
          <w:caps/>
          <w:sz w:val="36"/>
          <w:szCs w:val="36"/>
          <w:lang w:val="ru-RU"/>
        </w:rPr>
      </w:pPr>
      <w:r w:rsidRPr="00327149">
        <w:rPr>
          <w:b/>
          <w:caps/>
          <w:sz w:val="36"/>
          <w:szCs w:val="36"/>
          <w:lang w:val="ru-RU"/>
        </w:rPr>
        <w:t xml:space="preserve">«Формирование основ </w:t>
      </w:r>
      <w:r w:rsidR="00C34E38" w:rsidRPr="00327149">
        <w:rPr>
          <w:b/>
          <w:caps/>
          <w:sz w:val="36"/>
          <w:szCs w:val="36"/>
          <w:lang w:val="ru-RU"/>
        </w:rPr>
        <w:br/>
      </w:r>
      <w:r w:rsidRPr="00327149">
        <w:rPr>
          <w:b/>
          <w:caps/>
          <w:sz w:val="36"/>
          <w:szCs w:val="36"/>
          <w:lang w:val="ru-RU"/>
        </w:rPr>
        <w:t xml:space="preserve">здорового образа жизни </w:t>
      </w:r>
      <w:r w:rsidR="00C34E38" w:rsidRPr="00327149">
        <w:rPr>
          <w:b/>
          <w:caps/>
          <w:sz w:val="36"/>
          <w:szCs w:val="36"/>
          <w:lang w:val="ru-RU"/>
        </w:rPr>
        <w:br/>
      </w:r>
      <w:r w:rsidRPr="00327149">
        <w:rPr>
          <w:b/>
          <w:caps/>
          <w:sz w:val="36"/>
          <w:szCs w:val="36"/>
          <w:lang w:val="ru-RU"/>
        </w:rPr>
        <w:t>у детей дошкольного возраста»</w:t>
      </w: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EE542A" w:rsidP="00EE542A">
      <w:pPr>
        <w:jc w:val="center"/>
        <w:rPr>
          <w:b/>
          <w:sz w:val="28"/>
          <w:szCs w:val="28"/>
          <w:lang w:val="ru-RU"/>
        </w:rPr>
      </w:pPr>
    </w:p>
    <w:p w:rsidR="00EE542A" w:rsidRPr="00327149" w:rsidRDefault="00C34E38" w:rsidP="00C34E38">
      <w:pPr>
        <w:ind w:left="4933"/>
        <w:rPr>
          <w:sz w:val="28"/>
          <w:szCs w:val="28"/>
          <w:lang w:val="ru-RU"/>
        </w:rPr>
      </w:pPr>
      <w:r w:rsidRPr="00327149">
        <w:rPr>
          <w:sz w:val="28"/>
          <w:szCs w:val="28"/>
          <w:lang w:val="ru-RU"/>
        </w:rPr>
        <w:t>Подготовил:</w:t>
      </w:r>
    </w:p>
    <w:p w:rsidR="00C34E38" w:rsidRPr="00327149" w:rsidRDefault="007A2A5C" w:rsidP="00C34E38">
      <w:pPr>
        <w:ind w:left="4933"/>
        <w:rPr>
          <w:sz w:val="28"/>
          <w:szCs w:val="28"/>
          <w:lang w:val="ru-RU"/>
        </w:rPr>
      </w:pPr>
      <w:r>
        <w:rPr>
          <w:sz w:val="28"/>
          <w:szCs w:val="28"/>
          <w:lang w:val="ru-RU"/>
        </w:rPr>
        <w:t>в</w:t>
      </w:r>
      <w:r w:rsidR="00C34E38" w:rsidRPr="00327149">
        <w:rPr>
          <w:sz w:val="28"/>
          <w:szCs w:val="28"/>
          <w:lang w:val="ru-RU"/>
        </w:rPr>
        <w:t>оспитатель первой категории</w:t>
      </w:r>
      <w:r w:rsidR="00C34E38" w:rsidRPr="00327149">
        <w:rPr>
          <w:sz w:val="28"/>
          <w:szCs w:val="28"/>
          <w:lang w:val="ru-RU"/>
        </w:rPr>
        <w:br/>
      </w:r>
      <w:r w:rsidR="008B45C9">
        <w:rPr>
          <w:sz w:val="28"/>
          <w:szCs w:val="28"/>
          <w:lang w:val="ru-RU"/>
        </w:rPr>
        <w:t>Ларькова</w:t>
      </w:r>
      <w:r w:rsidR="0005276C">
        <w:rPr>
          <w:sz w:val="28"/>
          <w:szCs w:val="28"/>
          <w:lang w:val="ru-RU"/>
        </w:rPr>
        <w:t xml:space="preserve"> Т.Е</w:t>
      </w:r>
      <w:r w:rsidR="00C34E38" w:rsidRPr="00327149">
        <w:rPr>
          <w:sz w:val="28"/>
          <w:szCs w:val="28"/>
          <w:lang w:val="ru-RU"/>
        </w:rPr>
        <w:t>.</w:t>
      </w:r>
    </w:p>
    <w:p w:rsidR="00EE542A" w:rsidRPr="00327149" w:rsidRDefault="00EE542A" w:rsidP="00C34E38">
      <w:pPr>
        <w:ind w:left="4933"/>
        <w:rPr>
          <w:sz w:val="28"/>
          <w:szCs w:val="28"/>
          <w:lang w:val="ru-RU"/>
        </w:rPr>
      </w:pPr>
    </w:p>
    <w:p w:rsidR="00C34E38" w:rsidRPr="00327149" w:rsidRDefault="00C34E38" w:rsidP="00C34E38">
      <w:pPr>
        <w:ind w:left="4933"/>
        <w:rPr>
          <w:sz w:val="28"/>
          <w:szCs w:val="28"/>
          <w:lang w:val="ru-RU"/>
        </w:rPr>
      </w:pPr>
      <w:r w:rsidRPr="00327149">
        <w:rPr>
          <w:sz w:val="28"/>
          <w:szCs w:val="28"/>
          <w:lang w:val="ru-RU"/>
        </w:rPr>
        <w:t>Согласовано</w:t>
      </w:r>
    </w:p>
    <w:p w:rsidR="00C34E38" w:rsidRPr="00327149" w:rsidRDefault="00C34E38" w:rsidP="00C34E38">
      <w:pPr>
        <w:ind w:left="4933"/>
        <w:rPr>
          <w:sz w:val="28"/>
          <w:szCs w:val="28"/>
          <w:lang w:val="ru-RU"/>
        </w:rPr>
      </w:pPr>
      <w:r w:rsidRPr="00327149">
        <w:rPr>
          <w:sz w:val="28"/>
          <w:szCs w:val="28"/>
          <w:lang w:val="ru-RU"/>
        </w:rPr>
        <w:t>Заместитель заведующего</w:t>
      </w:r>
      <w:r w:rsidRPr="00327149">
        <w:rPr>
          <w:sz w:val="28"/>
          <w:szCs w:val="28"/>
          <w:lang w:val="ru-RU"/>
        </w:rPr>
        <w:br/>
        <w:t>по основной деятельности</w:t>
      </w:r>
    </w:p>
    <w:p w:rsidR="00C34E38" w:rsidRPr="00327149" w:rsidRDefault="00C34E38" w:rsidP="00C34E38">
      <w:pPr>
        <w:ind w:left="4933"/>
        <w:rPr>
          <w:sz w:val="28"/>
          <w:szCs w:val="28"/>
          <w:lang w:val="ru-RU"/>
        </w:rPr>
      </w:pPr>
      <w:r w:rsidRPr="00327149">
        <w:rPr>
          <w:sz w:val="28"/>
          <w:szCs w:val="28"/>
          <w:lang w:val="ru-RU"/>
        </w:rPr>
        <w:t xml:space="preserve">__________ </w:t>
      </w:r>
      <w:proofErr w:type="spellStart"/>
      <w:r w:rsidR="0005276C">
        <w:rPr>
          <w:sz w:val="28"/>
          <w:szCs w:val="28"/>
          <w:lang w:val="ru-RU"/>
        </w:rPr>
        <w:t>М.А.Кормаз</w:t>
      </w:r>
      <w:proofErr w:type="spellEnd"/>
    </w:p>
    <w:p w:rsidR="00C34E38" w:rsidRPr="00327149" w:rsidRDefault="00C34E38" w:rsidP="00C34E38">
      <w:pPr>
        <w:ind w:left="4933"/>
        <w:rPr>
          <w:sz w:val="28"/>
          <w:szCs w:val="28"/>
          <w:lang w:val="ru-RU"/>
        </w:rPr>
      </w:pPr>
    </w:p>
    <w:p w:rsidR="00C34E38" w:rsidRPr="00327149" w:rsidRDefault="00C34E38" w:rsidP="00C34E38">
      <w:pPr>
        <w:ind w:left="4933"/>
        <w:rPr>
          <w:sz w:val="28"/>
          <w:szCs w:val="28"/>
          <w:lang w:val="ru-RU"/>
        </w:rPr>
      </w:pPr>
    </w:p>
    <w:p w:rsidR="00C34E38" w:rsidRPr="00327149" w:rsidRDefault="00C34E38" w:rsidP="00C34E38">
      <w:pPr>
        <w:ind w:left="4933"/>
        <w:rPr>
          <w:sz w:val="28"/>
          <w:szCs w:val="28"/>
          <w:lang w:val="ru-RU"/>
        </w:rPr>
      </w:pPr>
    </w:p>
    <w:p w:rsidR="00C34E38" w:rsidRPr="00327149" w:rsidRDefault="00C34E38" w:rsidP="00C34E38">
      <w:pPr>
        <w:ind w:left="4933"/>
        <w:rPr>
          <w:sz w:val="28"/>
          <w:szCs w:val="28"/>
          <w:lang w:val="ru-RU"/>
        </w:rPr>
      </w:pPr>
    </w:p>
    <w:p w:rsidR="00C34E38" w:rsidRPr="00327149" w:rsidRDefault="00C34E38" w:rsidP="00C34E38">
      <w:pPr>
        <w:ind w:left="4933"/>
        <w:rPr>
          <w:sz w:val="28"/>
          <w:szCs w:val="28"/>
          <w:lang w:val="ru-RU"/>
        </w:rPr>
      </w:pPr>
    </w:p>
    <w:p w:rsidR="00C34E38" w:rsidRPr="00327149" w:rsidRDefault="00C34E38" w:rsidP="00C34E38">
      <w:pPr>
        <w:ind w:left="4933"/>
        <w:rPr>
          <w:sz w:val="28"/>
          <w:szCs w:val="28"/>
          <w:lang w:val="ru-RU"/>
        </w:rPr>
      </w:pPr>
    </w:p>
    <w:p w:rsidR="00E72BB4" w:rsidRPr="00327149" w:rsidRDefault="0005276C" w:rsidP="00C34E38">
      <w:pPr>
        <w:jc w:val="center"/>
        <w:rPr>
          <w:sz w:val="28"/>
          <w:szCs w:val="28"/>
          <w:lang w:val="ru-RU"/>
        </w:rPr>
      </w:pPr>
      <w:r>
        <w:rPr>
          <w:sz w:val="28"/>
          <w:szCs w:val="28"/>
          <w:lang w:val="ru-RU"/>
        </w:rPr>
        <w:t xml:space="preserve">Жлобин </w:t>
      </w:r>
      <w:r w:rsidR="00E72BB4" w:rsidRPr="00327149">
        <w:rPr>
          <w:sz w:val="28"/>
          <w:szCs w:val="28"/>
          <w:lang w:val="ru-RU"/>
        </w:rPr>
        <w:t>2014</w:t>
      </w:r>
    </w:p>
    <w:p w:rsidR="00CF067C" w:rsidRPr="00327149" w:rsidRDefault="00EE542A" w:rsidP="00CF067C">
      <w:pPr>
        <w:spacing w:after="120" w:line="300" w:lineRule="atLeast"/>
        <w:ind w:firstLine="709"/>
        <w:jc w:val="both"/>
        <w:rPr>
          <w:bCs/>
          <w:sz w:val="28"/>
          <w:szCs w:val="28"/>
          <w:lang w:val="ru-RU"/>
        </w:rPr>
      </w:pPr>
      <w:r w:rsidRPr="00327149">
        <w:rPr>
          <w:b/>
          <w:sz w:val="28"/>
          <w:szCs w:val="28"/>
          <w:lang w:val="ru-RU"/>
        </w:rPr>
        <w:br w:type="page"/>
      </w:r>
      <w:r w:rsidR="00577A18" w:rsidRPr="00327149">
        <w:rPr>
          <w:bCs/>
          <w:sz w:val="28"/>
          <w:szCs w:val="28"/>
        </w:rPr>
        <w:lastRenderedPageBreak/>
        <w:t xml:space="preserve">Сохранение и укрепление здоровья, создание здоровьесберегающего процесса воспитания, обучения, развития ребёнка является обязательной и первоочередной задачей, нормой в работе каждого учреждения дошкольного образования, так как развитие детей тесно связано со здоровьем: только здоровый ребенок может правильно, полноценно развиваться. Право на здоровье детей гарантируется законодательными актами и нормативными правовыми документами Республики Беларусь. </w:t>
      </w:r>
    </w:p>
    <w:p w:rsidR="00CF067C" w:rsidRPr="00327149" w:rsidRDefault="00577A18" w:rsidP="00CF067C">
      <w:pPr>
        <w:spacing w:after="120" w:line="300" w:lineRule="atLeast"/>
        <w:ind w:firstLine="709"/>
        <w:jc w:val="both"/>
        <w:rPr>
          <w:bCs/>
          <w:sz w:val="28"/>
          <w:szCs w:val="28"/>
          <w:lang w:val="ru-RU"/>
        </w:rPr>
      </w:pPr>
      <w:r w:rsidRPr="00327149">
        <w:rPr>
          <w:bCs/>
          <w:sz w:val="28"/>
          <w:szCs w:val="28"/>
        </w:rPr>
        <w:t>Среди приоритетных задач работы нашего учреждения</w:t>
      </w:r>
      <w:r w:rsidR="00CF067C" w:rsidRPr="00327149">
        <w:rPr>
          <w:bCs/>
          <w:sz w:val="28"/>
          <w:szCs w:val="28"/>
          <w:lang w:val="ru-RU"/>
        </w:rPr>
        <w:t xml:space="preserve"> </w:t>
      </w:r>
      <w:r w:rsidRPr="00327149">
        <w:rPr>
          <w:bCs/>
          <w:sz w:val="28"/>
          <w:szCs w:val="28"/>
        </w:rPr>
        <w:t xml:space="preserve">вот уже несколько лет стоит задача сохранения и укрепления здоровья дошкольника, формирование потребности в здоровом образе жизни. Потому определенные наработки в этом направлении уже есть. </w:t>
      </w:r>
    </w:p>
    <w:p w:rsidR="00577A18" w:rsidRPr="00327149" w:rsidRDefault="00577A18" w:rsidP="00CF067C">
      <w:pPr>
        <w:spacing w:after="120" w:line="300" w:lineRule="atLeast"/>
        <w:ind w:firstLine="709"/>
        <w:jc w:val="both"/>
        <w:rPr>
          <w:sz w:val="28"/>
          <w:szCs w:val="28"/>
        </w:rPr>
      </w:pPr>
      <w:r w:rsidRPr="00327149">
        <w:rPr>
          <w:bCs/>
          <w:sz w:val="28"/>
          <w:szCs w:val="28"/>
        </w:rPr>
        <w:t>Статистические данные углубленного осмотра, распределение детей по группам здоровья</w:t>
      </w:r>
      <w:r w:rsidRPr="00327149">
        <w:rPr>
          <w:bCs/>
          <w:sz w:val="28"/>
          <w:szCs w:val="28"/>
          <w:lang w:val="ru-RU"/>
        </w:rPr>
        <w:t xml:space="preserve"> </w:t>
      </w:r>
      <w:r w:rsidRPr="00327149">
        <w:rPr>
          <w:bCs/>
          <w:sz w:val="28"/>
          <w:szCs w:val="28"/>
        </w:rPr>
        <w:t>подтверждают очевидность того, что сохранение и укрепление здоровья детей</w:t>
      </w:r>
      <w:r w:rsidRPr="00327149">
        <w:rPr>
          <w:bCs/>
          <w:sz w:val="28"/>
          <w:szCs w:val="28"/>
          <w:lang w:val="ru-RU"/>
        </w:rPr>
        <w:t xml:space="preserve"> </w:t>
      </w:r>
      <w:r w:rsidRPr="00327149">
        <w:rPr>
          <w:bCs/>
          <w:sz w:val="28"/>
          <w:szCs w:val="28"/>
        </w:rPr>
        <w:t>является первоочередной социальной проблемой. С каждым годом становится всё меньше детей с 1-й группой здоровья, увеличивается процент детей с функциональными расстройствами различных органов и систем.</w:t>
      </w:r>
    </w:p>
    <w:p w:rsidR="00577A18" w:rsidRPr="00327149" w:rsidRDefault="00577A18" w:rsidP="00CF067C">
      <w:pPr>
        <w:spacing w:after="120"/>
        <w:ind w:firstLine="709"/>
        <w:jc w:val="both"/>
        <w:rPr>
          <w:sz w:val="28"/>
          <w:szCs w:val="28"/>
        </w:rPr>
      </w:pPr>
      <w:r w:rsidRPr="00327149">
        <w:rPr>
          <w:bCs/>
          <w:sz w:val="28"/>
          <w:szCs w:val="28"/>
        </w:rPr>
        <w:t>Исходя из потенциала педагогического коллектива, детей и их родителей, в учреждении созданы определенные условия для организации здоровьесберегающей системы</w:t>
      </w:r>
      <w:r w:rsidRPr="00327149">
        <w:rPr>
          <w:bCs/>
          <w:sz w:val="28"/>
          <w:szCs w:val="28"/>
          <w:lang w:val="ru-RU"/>
        </w:rPr>
        <w:t xml:space="preserve">. </w:t>
      </w:r>
      <w:r w:rsidRPr="00327149">
        <w:rPr>
          <w:bCs/>
          <w:sz w:val="28"/>
          <w:szCs w:val="28"/>
        </w:rPr>
        <w:t>Определены основные направления и конкретные мероприятия физкультурно–оздоровительной и профилактической работы.</w:t>
      </w:r>
    </w:p>
    <w:p w:rsidR="006E437C" w:rsidRPr="00327149" w:rsidRDefault="006E437C" w:rsidP="00CF067C">
      <w:pPr>
        <w:tabs>
          <w:tab w:val="left" w:pos="142"/>
        </w:tabs>
        <w:spacing w:after="120"/>
        <w:ind w:firstLine="851"/>
        <w:contextualSpacing/>
        <w:jc w:val="both"/>
        <w:rPr>
          <w:sz w:val="28"/>
          <w:szCs w:val="28"/>
          <w:lang w:val="ru-RU"/>
        </w:rPr>
      </w:pPr>
      <w:r w:rsidRPr="00327149">
        <w:rPr>
          <w:sz w:val="28"/>
          <w:szCs w:val="28"/>
          <w:lang w:val="ru-RU"/>
        </w:rPr>
        <w:t xml:space="preserve">При организации </w:t>
      </w:r>
      <w:proofErr w:type="spellStart"/>
      <w:r w:rsidRPr="00327149">
        <w:rPr>
          <w:sz w:val="28"/>
          <w:szCs w:val="28"/>
          <w:lang w:val="ru-RU"/>
        </w:rPr>
        <w:t>здоровьесберегающей</w:t>
      </w:r>
      <w:proofErr w:type="spellEnd"/>
      <w:r w:rsidRPr="00327149">
        <w:rPr>
          <w:sz w:val="28"/>
          <w:szCs w:val="28"/>
          <w:lang w:val="ru-RU"/>
        </w:rPr>
        <w:t xml:space="preserve"> системы </w:t>
      </w:r>
      <w:r w:rsidR="00577A18" w:rsidRPr="00327149">
        <w:rPr>
          <w:sz w:val="28"/>
          <w:szCs w:val="28"/>
          <w:lang w:val="ru-RU"/>
        </w:rPr>
        <w:t>педагоги нашего учреждения</w:t>
      </w:r>
      <w:r w:rsidRPr="00327149">
        <w:rPr>
          <w:sz w:val="28"/>
          <w:szCs w:val="28"/>
          <w:lang w:val="ru-RU"/>
        </w:rPr>
        <w:t xml:space="preserve"> </w:t>
      </w:r>
      <w:r w:rsidR="00577A18" w:rsidRPr="00327149">
        <w:rPr>
          <w:sz w:val="28"/>
          <w:szCs w:val="28"/>
          <w:lang w:val="ru-RU"/>
        </w:rPr>
        <w:t>руководствуются</w:t>
      </w:r>
      <w:r w:rsidRPr="00327149">
        <w:rPr>
          <w:sz w:val="28"/>
          <w:szCs w:val="28"/>
          <w:lang w:val="ru-RU"/>
        </w:rPr>
        <w:t xml:space="preserve"> следующими принципами:</w:t>
      </w:r>
    </w:p>
    <w:p w:rsidR="006E437C" w:rsidRPr="00327149" w:rsidRDefault="006E437C" w:rsidP="006E437C">
      <w:pPr>
        <w:numPr>
          <w:ilvl w:val="0"/>
          <w:numId w:val="9"/>
        </w:numPr>
        <w:spacing w:after="200"/>
        <w:ind w:left="0" w:firstLine="851"/>
        <w:contextualSpacing/>
        <w:jc w:val="both"/>
        <w:rPr>
          <w:sz w:val="28"/>
          <w:szCs w:val="28"/>
        </w:rPr>
      </w:pPr>
      <w:r w:rsidRPr="00327149">
        <w:rPr>
          <w:sz w:val="28"/>
          <w:szCs w:val="28"/>
        </w:rPr>
        <w:t xml:space="preserve">принцип активности и сознательности </w:t>
      </w:r>
      <w:r w:rsidRPr="00327149">
        <w:rPr>
          <w:sz w:val="28"/>
          <w:szCs w:val="28"/>
          <w:lang w:val="ru-RU"/>
        </w:rPr>
        <w:t>—</w:t>
      </w:r>
      <w:r w:rsidRPr="00327149">
        <w:rPr>
          <w:sz w:val="28"/>
          <w:szCs w:val="28"/>
        </w:rPr>
        <w:t xml:space="preserve"> участие всего коллектива педагогов и родителей в поиске новых, эффективных методов и целенаправленной деятельности по оздоровлению себя и детей; </w:t>
      </w:r>
    </w:p>
    <w:p w:rsidR="006E437C" w:rsidRPr="00327149" w:rsidRDefault="006E437C" w:rsidP="006E437C">
      <w:pPr>
        <w:numPr>
          <w:ilvl w:val="0"/>
          <w:numId w:val="9"/>
        </w:numPr>
        <w:spacing w:after="200"/>
        <w:ind w:left="0" w:firstLine="851"/>
        <w:contextualSpacing/>
        <w:jc w:val="both"/>
        <w:rPr>
          <w:sz w:val="28"/>
          <w:szCs w:val="28"/>
        </w:rPr>
      </w:pPr>
      <w:r w:rsidRPr="00327149">
        <w:rPr>
          <w:sz w:val="28"/>
          <w:szCs w:val="28"/>
        </w:rPr>
        <w:t xml:space="preserve">принцип комплексности </w:t>
      </w:r>
      <w:r w:rsidRPr="00327149">
        <w:rPr>
          <w:sz w:val="28"/>
          <w:szCs w:val="28"/>
          <w:lang w:val="ru-RU"/>
        </w:rPr>
        <w:t>—</w:t>
      </w:r>
      <w:r w:rsidRPr="00327149">
        <w:rPr>
          <w:sz w:val="28"/>
          <w:szCs w:val="28"/>
        </w:rPr>
        <w:t xml:space="preserve"> решение оздоровительных задач в системе  всего </w:t>
      </w:r>
      <w:r w:rsidRPr="00327149">
        <w:rPr>
          <w:sz w:val="28"/>
          <w:szCs w:val="28"/>
          <w:lang w:val="ru-RU"/>
        </w:rPr>
        <w:t>образовательного</w:t>
      </w:r>
      <w:r w:rsidRPr="00327149">
        <w:rPr>
          <w:sz w:val="28"/>
          <w:szCs w:val="28"/>
        </w:rPr>
        <w:t xml:space="preserve"> процесса; </w:t>
      </w:r>
    </w:p>
    <w:p w:rsidR="006E437C" w:rsidRPr="00327149" w:rsidRDefault="006E437C" w:rsidP="006E437C">
      <w:pPr>
        <w:numPr>
          <w:ilvl w:val="0"/>
          <w:numId w:val="9"/>
        </w:numPr>
        <w:spacing w:after="200"/>
        <w:ind w:left="0" w:firstLine="851"/>
        <w:contextualSpacing/>
        <w:jc w:val="both"/>
        <w:rPr>
          <w:sz w:val="28"/>
          <w:szCs w:val="28"/>
        </w:rPr>
      </w:pPr>
      <w:r w:rsidRPr="00327149">
        <w:rPr>
          <w:sz w:val="28"/>
          <w:szCs w:val="28"/>
        </w:rPr>
        <w:t xml:space="preserve">принцип адресованности и преемственности </w:t>
      </w:r>
      <w:r w:rsidRPr="00327149">
        <w:rPr>
          <w:sz w:val="28"/>
          <w:szCs w:val="28"/>
          <w:lang w:val="ru-RU"/>
        </w:rPr>
        <w:t>—</w:t>
      </w:r>
      <w:r w:rsidRPr="00327149">
        <w:rPr>
          <w:sz w:val="28"/>
          <w:szCs w:val="28"/>
        </w:rPr>
        <w:t xml:space="preserve"> поддержание связей между возрастными категориями, учет разноуровнего развития и состояния здоровья каждого воспитанника;</w:t>
      </w:r>
    </w:p>
    <w:p w:rsidR="006E437C" w:rsidRPr="00327149" w:rsidRDefault="006E437C" w:rsidP="006E437C">
      <w:pPr>
        <w:numPr>
          <w:ilvl w:val="0"/>
          <w:numId w:val="9"/>
        </w:numPr>
        <w:spacing w:after="200"/>
        <w:ind w:left="0" w:firstLine="851"/>
        <w:contextualSpacing/>
        <w:jc w:val="both"/>
        <w:rPr>
          <w:sz w:val="28"/>
          <w:szCs w:val="28"/>
        </w:rPr>
      </w:pPr>
      <w:r w:rsidRPr="00327149">
        <w:rPr>
          <w:sz w:val="28"/>
          <w:szCs w:val="28"/>
        </w:rPr>
        <w:t xml:space="preserve">принцип результативности и гарантированности </w:t>
      </w:r>
      <w:r w:rsidRPr="00327149">
        <w:rPr>
          <w:sz w:val="28"/>
          <w:szCs w:val="28"/>
          <w:lang w:val="ru-RU"/>
        </w:rPr>
        <w:t>—</w:t>
      </w:r>
      <w:r w:rsidRPr="00327149">
        <w:rPr>
          <w:sz w:val="28"/>
          <w:szCs w:val="28"/>
        </w:rPr>
        <w:t xml:space="preserve"> реализация прав каждого ребёнка на получение необходимой помощи и поддержки, гарантия положительного результата независимо от возраста и уровня физического развития. </w:t>
      </w:r>
    </w:p>
    <w:p w:rsidR="00617609" w:rsidRPr="00327149" w:rsidRDefault="00CF067C" w:rsidP="00AA4CB9">
      <w:pPr>
        <w:ind w:firstLine="709"/>
        <w:jc w:val="both"/>
        <w:rPr>
          <w:sz w:val="28"/>
          <w:szCs w:val="28"/>
          <w:lang w:val="ru-RU"/>
        </w:rPr>
      </w:pPr>
      <w:r w:rsidRPr="00327149">
        <w:rPr>
          <w:sz w:val="28"/>
          <w:szCs w:val="28"/>
          <w:lang w:val="ru-RU"/>
        </w:rPr>
        <w:br w:type="column"/>
      </w:r>
      <w:r w:rsidR="009418FD" w:rsidRPr="00327149">
        <w:rPr>
          <w:sz w:val="28"/>
          <w:szCs w:val="28"/>
          <w:lang w:val="ru-RU"/>
        </w:rPr>
        <w:lastRenderedPageBreak/>
        <w:t>Основные компоненты сохранения здоровья детей дошкольного возраста</w:t>
      </w:r>
      <w:r w:rsidR="00DB783F" w:rsidRPr="00327149">
        <w:rPr>
          <w:sz w:val="28"/>
          <w:szCs w:val="28"/>
          <w:lang w:val="ru-RU"/>
        </w:rPr>
        <w:t xml:space="preserve"> в учреждении дошкольного образования</w:t>
      </w:r>
      <w:r w:rsidR="009418FD" w:rsidRPr="00327149">
        <w:rPr>
          <w:sz w:val="28"/>
          <w:szCs w:val="28"/>
          <w:lang w:val="ru-RU"/>
        </w:rPr>
        <w:t>:</w:t>
      </w:r>
    </w:p>
    <w:p w:rsidR="0006383F" w:rsidRPr="00327149" w:rsidRDefault="0006383F" w:rsidP="00AA4CB9">
      <w:pPr>
        <w:ind w:firstLine="709"/>
        <w:jc w:val="both"/>
        <w:rPr>
          <w:lang w:val="ru-RU"/>
        </w:rPr>
      </w:pPr>
    </w:p>
    <w:p w:rsidR="0006383F" w:rsidRPr="00327149" w:rsidRDefault="00DC1BEA" w:rsidP="0006383F">
      <w:pPr>
        <w:tabs>
          <w:tab w:val="left" w:pos="2265"/>
        </w:tabs>
        <w:rPr>
          <w:lang w:val="ru-RU"/>
        </w:rPr>
      </w:pPr>
      <w:r>
        <w:rPr>
          <w:noProof/>
          <w:lang w:val="ru-RU"/>
        </w:rPr>
        <w:pict>
          <v:rect id="_x0000_s1028" style="position:absolute;margin-left:-6pt;margin-top:4.45pt;width:48pt;height:265.05pt;z-index:251648512">
            <v:textbox style="layout-flow:vertical;mso-layout-flow-alt:bottom-to-top;mso-next-textbox:#_x0000_s1028">
              <w:txbxContent>
                <w:p w:rsidR="0006383F" w:rsidRDefault="0006383F" w:rsidP="0006383F">
                  <w:pPr>
                    <w:jc w:val="center"/>
                    <w:rPr>
                      <w:b/>
                      <w:lang w:val="ru-RU"/>
                    </w:rPr>
                  </w:pPr>
                  <w:r>
                    <w:rPr>
                      <w:b/>
                      <w:lang w:val="ru-RU"/>
                    </w:rPr>
                    <w:t>Модель сохранения</w:t>
                  </w:r>
                </w:p>
                <w:p w:rsidR="0006383F" w:rsidRPr="0006383F" w:rsidRDefault="0006383F" w:rsidP="0006383F">
                  <w:pPr>
                    <w:jc w:val="center"/>
                    <w:rPr>
                      <w:b/>
                      <w:lang w:val="ru-RU"/>
                    </w:rPr>
                  </w:pPr>
                  <w:r>
                    <w:rPr>
                      <w:b/>
                      <w:lang w:val="ru-RU"/>
                    </w:rPr>
                    <w:t xml:space="preserve">здоровья </w:t>
                  </w:r>
                  <w:r w:rsidR="009418FD">
                    <w:rPr>
                      <w:b/>
                      <w:lang w:val="ru-RU"/>
                    </w:rPr>
                    <w:t>детей дошкольного возраста</w:t>
                  </w:r>
                </w:p>
              </w:txbxContent>
            </v:textbox>
          </v:rect>
        </w:pict>
      </w:r>
      <w:r>
        <w:rPr>
          <w:noProof/>
          <w:lang w:val="ru-RU"/>
        </w:rPr>
        <w:pict>
          <v:rect id="_x0000_s1031" style="position:absolute;margin-left:78pt;margin-top:4.8pt;width:210pt;height:36pt;z-index:251649536">
            <v:textbox>
              <w:txbxContent>
                <w:p w:rsidR="0006383F" w:rsidRDefault="0006383F">
                  <w:pPr>
                    <w:rPr>
                      <w:lang w:val="ru-RU"/>
                    </w:rPr>
                  </w:pPr>
                  <w:r>
                    <w:rPr>
                      <w:lang w:val="ru-RU"/>
                    </w:rPr>
                    <w:t>Оздоровительная направленность</w:t>
                  </w:r>
                </w:p>
                <w:p w:rsidR="0006383F" w:rsidRPr="0006383F" w:rsidRDefault="0006383F">
                  <w:pPr>
                    <w:rPr>
                      <w:lang w:val="ru-RU"/>
                    </w:rPr>
                  </w:pPr>
                  <w:r>
                    <w:rPr>
                      <w:lang w:val="ru-RU"/>
                    </w:rPr>
                    <w:t>образовательного процесса</w:t>
                  </w:r>
                </w:p>
              </w:txbxContent>
            </v:textbox>
          </v:rect>
        </w:pict>
      </w:r>
      <w:r w:rsidR="0006383F" w:rsidRPr="00327149">
        <w:rPr>
          <w:lang w:val="ru-RU"/>
        </w:rPr>
        <w:tab/>
      </w:r>
    </w:p>
    <w:p w:rsidR="0006383F" w:rsidRPr="00327149" w:rsidRDefault="0006383F" w:rsidP="0006383F">
      <w:pPr>
        <w:rPr>
          <w:lang w:val="ru-RU"/>
        </w:rPr>
      </w:pPr>
    </w:p>
    <w:p w:rsidR="0006383F" w:rsidRPr="00327149" w:rsidRDefault="0006383F" w:rsidP="0006383F">
      <w:pPr>
        <w:rPr>
          <w:lang w:val="ru-RU"/>
        </w:rPr>
      </w:pPr>
    </w:p>
    <w:p w:rsidR="0006383F" w:rsidRPr="00327149" w:rsidRDefault="0006383F" w:rsidP="0006383F">
      <w:pPr>
        <w:rPr>
          <w:lang w:val="ru-RU"/>
        </w:rPr>
      </w:pPr>
    </w:p>
    <w:p w:rsidR="0006383F" w:rsidRPr="00327149" w:rsidRDefault="00DC1BEA" w:rsidP="0006383F">
      <w:pPr>
        <w:tabs>
          <w:tab w:val="left" w:pos="1635"/>
        </w:tabs>
        <w:rPr>
          <w:lang w:val="ru-RU"/>
        </w:rPr>
      </w:pPr>
      <w:r>
        <w:rPr>
          <w:noProof/>
          <w:lang w:val="ru-RU"/>
        </w:rPr>
        <w:pict>
          <v:rect id="_x0000_s1037" style="position:absolute;margin-left:77.7pt;margin-top:10.65pt;width:210pt;height:36pt;z-index:251650560">
            <v:textbox>
              <w:txbxContent>
                <w:p w:rsidR="0006383F" w:rsidRPr="0006383F" w:rsidRDefault="003D4074" w:rsidP="00A16A9D">
                  <w:pPr>
                    <w:rPr>
                      <w:lang w:val="ru-RU"/>
                    </w:rPr>
                  </w:pPr>
                  <w:r>
                    <w:rPr>
                      <w:lang w:val="ru-RU"/>
                    </w:rPr>
                    <w:t>Обеспечение психологической безопасности</w:t>
                  </w:r>
                </w:p>
              </w:txbxContent>
            </v:textbox>
          </v:rect>
        </w:pict>
      </w:r>
      <w:r w:rsidR="0006383F" w:rsidRPr="00327149">
        <w:rPr>
          <w:lang w:val="ru-RU"/>
        </w:rPr>
        <w:tab/>
      </w:r>
    </w:p>
    <w:p w:rsidR="0006383F" w:rsidRPr="00327149" w:rsidRDefault="0006383F" w:rsidP="0006383F">
      <w:pPr>
        <w:rPr>
          <w:lang w:val="ru-RU"/>
        </w:rPr>
      </w:pPr>
    </w:p>
    <w:p w:rsidR="0006383F" w:rsidRPr="00327149" w:rsidRDefault="00DC1BEA" w:rsidP="0006383F">
      <w:pPr>
        <w:tabs>
          <w:tab w:val="left" w:pos="945"/>
        </w:tabs>
        <w:rPr>
          <w:lang w:val="ru-RU"/>
        </w:rPr>
      </w:pPr>
      <w:r>
        <w:rPr>
          <w:noProof/>
          <w:lang w:val="ru-RU"/>
        </w:rPr>
        <w:pict>
          <v:line id="_x0000_s1044" style="position:absolute;z-index:251655680" from="42pt,2.65pt" to="77.7pt,2.95pt">
            <v:stroke endarrow="block"/>
          </v:line>
        </w:pict>
      </w:r>
      <w:r w:rsidR="0006383F" w:rsidRPr="00327149">
        <w:rPr>
          <w:lang w:val="ru-RU"/>
        </w:rPr>
        <w:tab/>
      </w:r>
    </w:p>
    <w:p w:rsidR="0006383F" w:rsidRPr="00327149" w:rsidRDefault="0006383F" w:rsidP="0006383F">
      <w:pPr>
        <w:rPr>
          <w:lang w:val="ru-RU"/>
        </w:rPr>
      </w:pPr>
    </w:p>
    <w:p w:rsidR="0006383F" w:rsidRPr="00327149" w:rsidRDefault="00DC1BEA" w:rsidP="00910052">
      <w:pPr>
        <w:tabs>
          <w:tab w:val="left" w:pos="1725"/>
        </w:tabs>
        <w:jc w:val="center"/>
        <w:rPr>
          <w:lang w:val="ru-RU"/>
        </w:rPr>
      </w:pPr>
      <w:r>
        <w:rPr>
          <w:noProof/>
          <w:lang w:val="ru-RU"/>
        </w:rPr>
        <w:pict>
          <v:rect id="_x0000_s1038" style="position:absolute;left:0;text-align:left;margin-left:78pt;margin-top:11.05pt;width:210pt;height:36pt;z-index:251651584">
            <v:textbox>
              <w:txbxContent>
                <w:p w:rsidR="0006383F" w:rsidRPr="0006383F" w:rsidRDefault="0006383F">
                  <w:pPr>
                    <w:rPr>
                      <w:lang w:val="ru-RU"/>
                    </w:rPr>
                  </w:pPr>
                  <w:r>
                    <w:rPr>
                      <w:lang w:val="ru-RU"/>
                    </w:rPr>
                    <w:t>Лечебно-профилактическая работа</w:t>
                  </w:r>
                </w:p>
              </w:txbxContent>
            </v:textbox>
          </v:rect>
        </w:pict>
      </w:r>
    </w:p>
    <w:p w:rsidR="0006383F" w:rsidRPr="00327149" w:rsidRDefault="0006383F" w:rsidP="0006383F">
      <w:pPr>
        <w:rPr>
          <w:lang w:val="ru-RU"/>
        </w:rPr>
      </w:pPr>
    </w:p>
    <w:p w:rsidR="0006383F" w:rsidRPr="00327149" w:rsidRDefault="00DC1BEA" w:rsidP="00910052">
      <w:pPr>
        <w:tabs>
          <w:tab w:val="left" w:pos="1185"/>
        </w:tabs>
        <w:jc w:val="center"/>
        <w:rPr>
          <w:lang w:val="ru-RU"/>
        </w:rPr>
      </w:pPr>
      <w:r>
        <w:rPr>
          <w:noProof/>
          <w:lang w:val="ru-RU"/>
        </w:rPr>
        <w:pict>
          <v:line id="_x0000_s1045" style="position:absolute;left:0;text-align:left;z-index:251656704" from="42pt,1.45pt" to="77.7pt,1.75pt">
            <v:stroke endarrow="block"/>
          </v:line>
        </w:pict>
      </w:r>
    </w:p>
    <w:p w:rsidR="0006383F" w:rsidRPr="00327149" w:rsidRDefault="00DC1BEA" w:rsidP="0006383F">
      <w:pPr>
        <w:rPr>
          <w:lang w:val="ru-RU"/>
        </w:rPr>
      </w:pPr>
      <w:r>
        <w:rPr>
          <w:noProof/>
          <w:lang w:val="ru-RU"/>
        </w:rPr>
        <w:pict>
          <v:line id="_x0000_s1043" style="position:absolute;z-index:251654656" from="42pt,-129.35pt" to="77.7pt,-129.05pt">
            <v:stroke endarrow="block"/>
          </v:line>
        </w:pict>
      </w:r>
    </w:p>
    <w:p w:rsidR="0006383F" w:rsidRPr="00327149" w:rsidRDefault="00DC1BEA" w:rsidP="0006383F">
      <w:pPr>
        <w:rPr>
          <w:lang w:val="ru-RU"/>
        </w:rPr>
      </w:pPr>
      <w:r>
        <w:rPr>
          <w:noProof/>
          <w:lang w:val="ru-RU"/>
        </w:rPr>
        <w:pict>
          <v:rect id="_x0000_s1039" style="position:absolute;margin-left:78pt;margin-top:9.85pt;width:210pt;height:36pt;z-index:251652608">
            <v:textbox>
              <w:txbxContent>
                <w:p w:rsidR="0006383F" w:rsidRDefault="0006383F">
                  <w:pPr>
                    <w:rPr>
                      <w:lang w:val="ru-RU"/>
                    </w:rPr>
                  </w:pPr>
                  <w:r>
                    <w:rPr>
                      <w:lang w:val="ru-RU"/>
                    </w:rPr>
                    <w:t>Формирование основ</w:t>
                  </w:r>
                </w:p>
                <w:p w:rsidR="0006383F" w:rsidRPr="0006383F" w:rsidRDefault="0006383F">
                  <w:pPr>
                    <w:rPr>
                      <w:lang w:val="ru-RU"/>
                    </w:rPr>
                  </w:pPr>
                  <w:r>
                    <w:rPr>
                      <w:lang w:val="ru-RU"/>
                    </w:rPr>
                    <w:t>валеологической культуры</w:t>
                  </w:r>
                </w:p>
              </w:txbxContent>
            </v:textbox>
          </v:rect>
        </w:pict>
      </w:r>
    </w:p>
    <w:p w:rsidR="0033702B" w:rsidRPr="00327149" w:rsidRDefault="00DC1BEA" w:rsidP="0006383F">
      <w:pPr>
        <w:tabs>
          <w:tab w:val="left" w:pos="1245"/>
          <w:tab w:val="left" w:pos="2040"/>
        </w:tabs>
        <w:rPr>
          <w:lang w:val="ru-RU"/>
        </w:rPr>
      </w:pPr>
      <w:r>
        <w:rPr>
          <w:noProof/>
          <w:lang w:val="ru-RU"/>
        </w:rPr>
        <w:pict>
          <v:line id="_x0000_s1047" style="position:absolute;z-index:251658752" from="42pt,68.05pt" to="77.7pt,68.35pt">
            <v:stroke endarrow="block"/>
          </v:line>
        </w:pict>
      </w:r>
      <w:r>
        <w:rPr>
          <w:noProof/>
          <w:lang w:val="ru-RU"/>
        </w:rPr>
        <w:pict>
          <v:line id="_x0000_s1046" style="position:absolute;z-index:251657728" from="42pt,14.05pt" to="77.7pt,14.35pt">
            <v:stroke endarrow="block"/>
          </v:line>
        </w:pict>
      </w:r>
      <w:r>
        <w:rPr>
          <w:noProof/>
          <w:lang w:val="ru-RU"/>
        </w:rPr>
        <w:pict>
          <v:rect id="_x0000_s1040" style="position:absolute;margin-left:78pt;margin-top:50.05pt;width:210pt;height:36pt;z-index:251653632">
            <v:textbox>
              <w:txbxContent>
                <w:p w:rsidR="0006383F" w:rsidRDefault="0006383F">
                  <w:pPr>
                    <w:rPr>
                      <w:lang w:val="ru-RU"/>
                    </w:rPr>
                  </w:pPr>
                  <w:r>
                    <w:rPr>
                      <w:lang w:val="ru-RU"/>
                    </w:rPr>
                    <w:t xml:space="preserve">Взаимодействие специалистов </w:t>
                  </w:r>
                  <w:r w:rsidR="00A16A9D">
                    <w:rPr>
                      <w:lang w:val="ru-RU"/>
                    </w:rPr>
                    <w:t>УДО</w:t>
                  </w:r>
                </w:p>
                <w:p w:rsidR="0006383F" w:rsidRPr="0006383F" w:rsidRDefault="0006383F">
                  <w:pPr>
                    <w:rPr>
                      <w:lang w:val="ru-RU"/>
                    </w:rPr>
                  </w:pPr>
                  <w:r>
                    <w:rPr>
                      <w:lang w:val="ru-RU"/>
                    </w:rPr>
                    <w:t xml:space="preserve">по сохранению здоровья детей </w:t>
                  </w:r>
                </w:p>
              </w:txbxContent>
            </v:textbox>
          </v:rect>
        </w:pict>
      </w:r>
      <w:r w:rsidR="0006383F" w:rsidRPr="00327149">
        <w:rPr>
          <w:lang w:val="ru-RU"/>
        </w:rPr>
        <w:tab/>
      </w:r>
      <w:r w:rsidR="0006383F" w:rsidRPr="00327149">
        <w:rPr>
          <w:lang w:val="ru-RU"/>
        </w:rPr>
        <w:tab/>
      </w:r>
    </w:p>
    <w:p w:rsidR="0033702B" w:rsidRPr="00327149" w:rsidRDefault="0033702B" w:rsidP="0033702B">
      <w:pPr>
        <w:rPr>
          <w:lang w:val="ru-RU"/>
        </w:rPr>
      </w:pPr>
    </w:p>
    <w:p w:rsidR="0033702B" w:rsidRPr="00327149" w:rsidRDefault="0033702B" w:rsidP="0033702B">
      <w:pPr>
        <w:rPr>
          <w:lang w:val="ru-RU"/>
        </w:rPr>
      </w:pPr>
    </w:p>
    <w:p w:rsidR="0033702B" w:rsidRPr="00327149" w:rsidRDefault="0033702B" w:rsidP="0033702B">
      <w:pPr>
        <w:rPr>
          <w:lang w:val="ru-RU"/>
        </w:rPr>
      </w:pPr>
    </w:p>
    <w:p w:rsidR="0033702B" w:rsidRPr="00327149" w:rsidRDefault="0033702B" w:rsidP="0033702B">
      <w:pPr>
        <w:rPr>
          <w:lang w:val="ru-RU"/>
        </w:rPr>
      </w:pPr>
    </w:p>
    <w:p w:rsidR="0033702B" w:rsidRPr="00327149" w:rsidRDefault="0033702B" w:rsidP="0033702B">
      <w:pPr>
        <w:rPr>
          <w:lang w:val="ru-RU"/>
        </w:rPr>
      </w:pPr>
    </w:p>
    <w:p w:rsidR="0033702B" w:rsidRPr="00327149" w:rsidRDefault="0033702B" w:rsidP="0033702B">
      <w:pPr>
        <w:rPr>
          <w:lang w:val="ru-RU"/>
        </w:rPr>
      </w:pPr>
    </w:p>
    <w:p w:rsidR="004D752E" w:rsidRDefault="004D752E" w:rsidP="0033702B">
      <w:pPr>
        <w:tabs>
          <w:tab w:val="left" w:pos="975"/>
        </w:tabs>
        <w:jc w:val="center"/>
        <w:rPr>
          <w:b/>
          <w:sz w:val="28"/>
          <w:szCs w:val="28"/>
          <w:lang w:val="ru-RU"/>
        </w:rPr>
      </w:pPr>
    </w:p>
    <w:p w:rsidR="0033702B" w:rsidRPr="00327149" w:rsidRDefault="0033702B" w:rsidP="0033702B">
      <w:pPr>
        <w:tabs>
          <w:tab w:val="left" w:pos="975"/>
        </w:tabs>
        <w:jc w:val="center"/>
        <w:rPr>
          <w:b/>
          <w:sz w:val="28"/>
          <w:szCs w:val="28"/>
          <w:lang w:val="ru-RU"/>
        </w:rPr>
      </w:pPr>
      <w:r w:rsidRPr="00327149">
        <w:rPr>
          <w:b/>
          <w:sz w:val="28"/>
          <w:szCs w:val="28"/>
          <w:lang w:val="ru-RU"/>
        </w:rPr>
        <w:t>Оздоровительная направленность образовательного процесса</w:t>
      </w:r>
      <w:r w:rsidR="00177AC7" w:rsidRPr="00327149">
        <w:rPr>
          <w:b/>
          <w:sz w:val="28"/>
          <w:szCs w:val="28"/>
          <w:lang w:val="ru-RU"/>
        </w:rPr>
        <w:br/>
        <w:t>в учреждении дошкольного образования</w:t>
      </w:r>
    </w:p>
    <w:p w:rsidR="00756BEF" w:rsidRPr="00327149" w:rsidRDefault="00756BEF" w:rsidP="0033702B">
      <w:pPr>
        <w:tabs>
          <w:tab w:val="left" w:pos="975"/>
        </w:tabs>
        <w:jc w:val="center"/>
        <w:rPr>
          <w:b/>
          <w:sz w:val="28"/>
          <w:szCs w:val="28"/>
          <w:lang w:val="ru-RU"/>
        </w:rPr>
      </w:pPr>
    </w:p>
    <w:p w:rsidR="0097520A" w:rsidRDefault="0097520A" w:rsidP="0033702B">
      <w:pPr>
        <w:numPr>
          <w:ilvl w:val="0"/>
          <w:numId w:val="1"/>
        </w:numPr>
        <w:tabs>
          <w:tab w:val="left" w:pos="0"/>
        </w:tabs>
        <w:ind w:left="0" w:firstLine="840"/>
        <w:jc w:val="both"/>
        <w:rPr>
          <w:sz w:val="28"/>
          <w:szCs w:val="28"/>
          <w:lang w:val="ru-RU"/>
        </w:rPr>
      </w:pPr>
      <w:r>
        <w:rPr>
          <w:sz w:val="28"/>
          <w:szCs w:val="28"/>
          <w:lang w:val="ru-RU"/>
        </w:rPr>
        <w:t xml:space="preserve">Составление расписания занятий, игр с учетом требований </w:t>
      </w:r>
      <w:r w:rsidR="00A14D0B">
        <w:rPr>
          <w:sz w:val="28"/>
          <w:szCs w:val="28"/>
          <w:lang w:val="ru-RU"/>
        </w:rPr>
        <w:t xml:space="preserve">по распределению нагрузки </w:t>
      </w:r>
      <w:r>
        <w:rPr>
          <w:sz w:val="28"/>
          <w:szCs w:val="28"/>
          <w:lang w:val="ru-RU"/>
        </w:rPr>
        <w:t>Санитарных</w:t>
      </w:r>
      <w:r w:rsidRPr="00327149">
        <w:rPr>
          <w:sz w:val="28"/>
          <w:szCs w:val="28"/>
        </w:rPr>
        <w:t xml:space="preserve"> норм и правил </w:t>
      </w:r>
      <w:r w:rsidRPr="00327149">
        <w:rPr>
          <w:bCs/>
          <w:sz w:val="28"/>
          <w:szCs w:val="28"/>
        </w:rPr>
        <w:t>«Требования для учреждений дошкольного образования»</w:t>
      </w:r>
      <w:r w:rsidRPr="00327149">
        <w:rPr>
          <w:bCs/>
          <w:sz w:val="28"/>
          <w:szCs w:val="28"/>
          <w:lang w:val="ru-RU"/>
        </w:rPr>
        <w:t>, утвержденны</w:t>
      </w:r>
      <w:r>
        <w:rPr>
          <w:bCs/>
          <w:sz w:val="28"/>
          <w:szCs w:val="28"/>
          <w:lang w:val="ru-RU"/>
        </w:rPr>
        <w:t>х</w:t>
      </w:r>
      <w:r w:rsidRPr="00327149">
        <w:rPr>
          <w:bCs/>
          <w:sz w:val="28"/>
          <w:szCs w:val="28"/>
          <w:lang w:val="ru-RU"/>
        </w:rPr>
        <w:t xml:space="preserve"> Постановлением Министерства здравоохранения Республики Беларусь от 25.01.2013 № 8</w:t>
      </w:r>
      <w:r>
        <w:rPr>
          <w:bCs/>
          <w:sz w:val="28"/>
          <w:szCs w:val="28"/>
          <w:lang w:val="ru-RU"/>
        </w:rPr>
        <w:t>.</w:t>
      </w:r>
    </w:p>
    <w:p w:rsidR="00FF5E9B" w:rsidRDefault="0033702B" w:rsidP="0033702B">
      <w:pPr>
        <w:numPr>
          <w:ilvl w:val="0"/>
          <w:numId w:val="1"/>
        </w:numPr>
        <w:tabs>
          <w:tab w:val="left" w:pos="0"/>
        </w:tabs>
        <w:ind w:left="0" w:firstLine="840"/>
        <w:jc w:val="both"/>
        <w:rPr>
          <w:sz w:val="28"/>
          <w:szCs w:val="28"/>
          <w:lang w:val="ru-RU"/>
        </w:rPr>
      </w:pPr>
      <w:r w:rsidRPr="00327149">
        <w:rPr>
          <w:sz w:val="28"/>
          <w:szCs w:val="28"/>
          <w:lang w:val="ru-RU"/>
        </w:rPr>
        <w:t>Построение распорядков дня с учетом дозирования нагрузки и максимально возможного пребывания детей на возд</w:t>
      </w:r>
      <w:r w:rsidR="001366ED" w:rsidRPr="00327149">
        <w:rPr>
          <w:sz w:val="28"/>
          <w:szCs w:val="28"/>
          <w:lang w:val="ru-RU"/>
        </w:rPr>
        <w:t>ухе</w:t>
      </w:r>
      <w:r w:rsidR="00FF5E9B">
        <w:rPr>
          <w:sz w:val="28"/>
          <w:szCs w:val="28"/>
          <w:lang w:val="ru-RU"/>
        </w:rPr>
        <w:t xml:space="preserve">, а также содержание групповых помещений в чистоте, их проветривание, </w:t>
      </w:r>
      <w:proofErr w:type="spellStart"/>
      <w:r w:rsidR="00FF5E9B">
        <w:rPr>
          <w:sz w:val="28"/>
          <w:szCs w:val="28"/>
          <w:lang w:val="ru-RU"/>
        </w:rPr>
        <w:t>кварцевание</w:t>
      </w:r>
      <w:proofErr w:type="spellEnd"/>
      <w:r w:rsidR="00FF5E9B">
        <w:rPr>
          <w:sz w:val="28"/>
          <w:szCs w:val="28"/>
          <w:lang w:val="ru-RU"/>
        </w:rPr>
        <w:t>, отсутствие в них внешних раздражителей и др.</w:t>
      </w:r>
    </w:p>
    <w:p w:rsidR="005B1D20" w:rsidRDefault="00FF5E9B" w:rsidP="0033702B">
      <w:pPr>
        <w:numPr>
          <w:ilvl w:val="0"/>
          <w:numId w:val="1"/>
        </w:numPr>
        <w:tabs>
          <w:tab w:val="left" w:pos="0"/>
        </w:tabs>
        <w:ind w:left="0" w:firstLine="840"/>
        <w:jc w:val="both"/>
        <w:rPr>
          <w:sz w:val="28"/>
          <w:szCs w:val="28"/>
          <w:lang w:val="ru-RU"/>
        </w:rPr>
      </w:pPr>
      <w:r>
        <w:rPr>
          <w:sz w:val="28"/>
          <w:szCs w:val="28"/>
          <w:lang w:val="ru-RU"/>
        </w:rPr>
        <w:t>Рациональная освещенность помещений</w:t>
      </w:r>
      <w:r w:rsidR="001366ED" w:rsidRPr="00327149">
        <w:rPr>
          <w:sz w:val="28"/>
          <w:szCs w:val="28"/>
          <w:lang w:val="ru-RU"/>
        </w:rPr>
        <w:t>.</w:t>
      </w:r>
    </w:p>
    <w:p w:rsidR="00297B5F" w:rsidRPr="00327149" w:rsidRDefault="00297B5F" w:rsidP="0033702B">
      <w:pPr>
        <w:numPr>
          <w:ilvl w:val="0"/>
          <w:numId w:val="1"/>
        </w:numPr>
        <w:tabs>
          <w:tab w:val="left" w:pos="0"/>
        </w:tabs>
        <w:ind w:left="0" w:firstLine="840"/>
        <w:jc w:val="both"/>
        <w:rPr>
          <w:sz w:val="28"/>
          <w:szCs w:val="28"/>
          <w:lang w:val="ru-RU"/>
        </w:rPr>
      </w:pPr>
      <w:r>
        <w:rPr>
          <w:sz w:val="28"/>
          <w:szCs w:val="28"/>
          <w:lang w:val="ru-RU"/>
        </w:rPr>
        <w:t xml:space="preserve">Смена видов деятельности на занятии (от 4 до 7 видов). </w:t>
      </w:r>
      <w:r w:rsidRPr="00327149">
        <w:rPr>
          <w:sz w:val="28"/>
          <w:szCs w:val="28"/>
        </w:rPr>
        <w:t>Однообразность занятия вызывает утомление дошкольников, потерю интереса. Вместе с тем, слишком частые смены одной деятельности на другую требуют дополнительных адаптационных усилий</w:t>
      </w:r>
      <w:r>
        <w:rPr>
          <w:sz w:val="28"/>
          <w:szCs w:val="28"/>
          <w:lang w:val="ru-RU"/>
        </w:rPr>
        <w:t>, что также</w:t>
      </w:r>
      <w:r w:rsidRPr="00327149">
        <w:rPr>
          <w:sz w:val="28"/>
          <w:szCs w:val="28"/>
        </w:rPr>
        <w:t xml:space="preserve"> способствует росту утомляемости, потере результативности занятия</w:t>
      </w:r>
      <w:r>
        <w:rPr>
          <w:sz w:val="28"/>
          <w:szCs w:val="28"/>
          <w:lang w:val="ru-RU"/>
        </w:rPr>
        <w:t>.</w:t>
      </w:r>
    </w:p>
    <w:p w:rsidR="00DB783F" w:rsidRDefault="00DB783F" w:rsidP="004D752E">
      <w:pPr>
        <w:numPr>
          <w:ilvl w:val="0"/>
          <w:numId w:val="1"/>
        </w:numPr>
        <w:tabs>
          <w:tab w:val="left" w:pos="0"/>
        </w:tabs>
        <w:ind w:left="0" w:firstLine="839"/>
        <w:jc w:val="both"/>
        <w:rPr>
          <w:sz w:val="28"/>
          <w:szCs w:val="28"/>
          <w:lang w:val="ru-RU"/>
        </w:rPr>
      </w:pPr>
      <w:proofErr w:type="spellStart"/>
      <w:r w:rsidRPr="00327149">
        <w:rPr>
          <w:sz w:val="28"/>
          <w:szCs w:val="28"/>
          <w:lang w:val="ru-RU"/>
        </w:rPr>
        <w:t>Гендерный</w:t>
      </w:r>
      <w:proofErr w:type="spellEnd"/>
      <w:r w:rsidRPr="00327149">
        <w:rPr>
          <w:sz w:val="28"/>
          <w:szCs w:val="28"/>
          <w:lang w:val="ru-RU"/>
        </w:rPr>
        <w:t xml:space="preserve"> подход в воспитании дошкольников.</w:t>
      </w:r>
    </w:p>
    <w:p w:rsidR="00FF5E9B" w:rsidRPr="004D752E" w:rsidRDefault="00FF5E9B" w:rsidP="004D752E">
      <w:pPr>
        <w:numPr>
          <w:ilvl w:val="0"/>
          <w:numId w:val="1"/>
        </w:numPr>
        <w:tabs>
          <w:tab w:val="left" w:pos="0"/>
        </w:tabs>
        <w:ind w:left="0" w:firstLine="839"/>
        <w:jc w:val="both"/>
        <w:rPr>
          <w:sz w:val="28"/>
          <w:szCs w:val="28"/>
        </w:rPr>
      </w:pPr>
      <w:r w:rsidRPr="00FF5E9B">
        <w:rPr>
          <w:sz w:val="28"/>
          <w:szCs w:val="28"/>
          <w:lang w:val="ru-RU"/>
        </w:rPr>
        <w:t xml:space="preserve">Смена поз детей и их чередование в зависимости от характера выполняемой работы. </w:t>
      </w:r>
      <w:r w:rsidRPr="00FF5E9B">
        <w:rPr>
          <w:sz w:val="28"/>
          <w:szCs w:val="28"/>
        </w:rPr>
        <w:t xml:space="preserve">В большинстве случаев можно отметить, что степень естественности позы детей на занятии может служить хорошим индикатором воздействия педагога, степени его авторитаризма, когда дети на его занятии избыточно напряжены. Они как бы постоянно находятся в ожидании приказов, требований. Педагоги нашего учреждения дошкольного образования стараются </w:t>
      </w:r>
      <w:r w:rsidRPr="00FF5E9B">
        <w:rPr>
          <w:sz w:val="28"/>
          <w:szCs w:val="28"/>
        </w:rPr>
        <w:lastRenderedPageBreak/>
        <w:t>избегать подобных ситуаций и утверждают, что психофизический комфорт детей на занятии — это важнейшее условие при проведении всех видов деятельности с детьми.</w:t>
      </w:r>
    </w:p>
    <w:p w:rsidR="004D752E" w:rsidRPr="00FF5E9B" w:rsidRDefault="004D752E" w:rsidP="00FF5E9B">
      <w:pPr>
        <w:numPr>
          <w:ilvl w:val="0"/>
          <w:numId w:val="1"/>
        </w:numPr>
        <w:tabs>
          <w:tab w:val="left" w:pos="0"/>
        </w:tabs>
        <w:ind w:left="0" w:firstLine="709"/>
        <w:jc w:val="both"/>
        <w:rPr>
          <w:sz w:val="28"/>
          <w:szCs w:val="28"/>
        </w:rPr>
      </w:pPr>
      <w:r>
        <w:rPr>
          <w:sz w:val="28"/>
          <w:szCs w:val="28"/>
          <w:lang w:val="ru-RU"/>
        </w:rPr>
        <w:t>П</w:t>
      </w:r>
      <w:r w:rsidRPr="00327149">
        <w:rPr>
          <w:sz w:val="28"/>
          <w:szCs w:val="28"/>
        </w:rPr>
        <w:t xml:space="preserve">остепенность подачи материала и нагрузки (от простого к </w:t>
      </w:r>
      <w:proofErr w:type="gramStart"/>
      <w:r w:rsidRPr="00327149">
        <w:rPr>
          <w:sz w:val="28"/>
          <w:szCs w:val="28"/>
        </w:rPr>
        <w:t>сложному</w:t>
      </w:r>
      <w:proofErr w:type="gramEnd"/>
      <w:r w:rsidRPr="00327149">
        <w:rPr>
          <w:sz w:val="28"/>
          <w:szCs w:val="28"/>
        </w:rPr>
        <w:t>)</w:t>
      </w:r>
      <w:r>
        <w:rPr>
          <w:sz w:val="28"/>
          <w:szCs w:val="28"/>
          <w:lang w:val="ru-RU"/>
        </w:rPr>
        <w:t>.</w:t>
      </w:r>
    </w:p>
    <w:p w:rsidR="00FF5E9B" w:rsidRPr="00327149" w:rsidRDefault="00FF5E9B" w:rsidP="00FF5E9B">
      <w:pPr>
        <w:pStyle w:val="a6"/>
        <w:numPr>
          <w:ilvl w:val="0"/>
          <w:numId w:val="1"/>
        </w:numPr>
        <w:spacing w:before="0" w:beforeAutospacing="0" w:after="0" w:afterAutospacing="0"/>
        <w:ind w:left="0" w:firstLine="839"/>
        <w:jc w:val="both"/>
        <w:rPr>
          <w:sz w:val="28"/>
          <w:szCs w:val="28"/>
        </w:rPr>
      </w:pPr>
      <w:r>
        <w:rPr>
          <w:sz w:val="28"/>
          <w:szCs w:val="28"/>
        </w:rPr>
        <w:t xml:space="preserve">Проведение физкультминуток, проведение подвижных перемен. </w:t>
      </w:r>
      <w:r w:rsidRPr="00327149">
        <w:rPr>
          <w:sz w:val="28"/>
          <w:szCs w:val="28"/>
        </w:rPr>
        <w:t>Необходимо обратить внимание на их содержание и продолжительность</w:t>
      </w:r>
      <w:r>
        <w:rPr>
          <w:sz w:val="28"/>
          <w:szCs w:val="28"/>
        </w:rPr>
        <w:t xml:space="preserve"> в каждой возрастной группе</w:t>
      </w:r>
      <w:r w:rsidRPr="00327149">
        <w:rPr>
          <w:sz w:val="28"/>
          <w:szCs w:val="28"/>
        </w:rPr>
        <w:t>, а также на эмоциональный климат во время выполнения упражнений и наличие у детей желания их выполнять.</w:t>
      </w:r>
    </w:p>
    <w:p w:rsidR="0033702B" w:rsidRDefault="0033702B" w:rsidP="00FF5E9B">
      <w:pPr>
        <w:numPr>
          <w:ilvl w:val="0"/>
          <w:numId w:val="1"/>
        </w:numPr>
        <w:tabs>
          <w:tab w:val="left" w:pos="0"/>
        </w:tabs>
        <w:ind w:left="0" w:firstLine="839"/>
        <w:jc w:val="both"/>
        <w:rPr>
          <w:sz w:val="28"/>
          <w:szCs w:val="28"/>
          <w:lang w:val="ru-RU"/>
        </w:rPr>
      </w:pPr>
      <w:r w:rsidRPr="00327149">
        <w:rPr>
          <w:sz w:val="28"/>
          <w:szCs w:val="28"/>
          <w:lang w:val="ru-RU"/>
        </w:rPr>
        <w:t xml:space="preserve">Использование современных </w:t>
      </w:r>
      <w:proofErr w:type="spellStart"/>
      <w:r w:rsidRPr="00327149">
        <w:rPr>
          <w:sz w:val="28"/>
          <w:szCs w:val="28"/>
          <w:lang w:val="ru-RU"/>
        </w:rPr>
        <w:t>здоровьесберегающих</w:t>
      </w:r>
      <w:proofErr w:type="spellEnd"/>
      <w:r w:rsidRPr="00327149">
        <w:rPr>
          <w:sz w:val="28"/>
          <w:szCs w:val="28"/>
          <w:lang w:val="ru-RU"/>
        </w:rPr>
        <w:t xml:space="preserve"> технологий в образовательном процессе (дыхательная гимнастика, гимнаст</w:t>
      </w:r>
      <w:r w:rsidR="001366ED" w:rsidRPr="00327149">
        <w:rPr>
          <w:sz w:val="28"/>
          <w:szCs w:val="28"/>
          <w:lang w:val="ru-RU"/>
        </w:rPr>
        <w:t>ика для глаз</w:t>
      </w:r>
      <w:r w:rsidR="00177AC7" w:rsidRPr="00327149">
        <w:rPr>
          <w:sz w:val="28"/>
          <w:szCs w:val="28"/>
          <w:lang w:val="ru-RU"/>
        </w:rPr>
        <w:t>, пальчиковая гимнастика и др.</w:t>
      </w:r>
      <w:r w:rsidRPr="00327149">
        <w:rPr>
          <w:sz w:val="28"/>
          <w:szCs w:val="28"/>
          <w:lang w:val="ru-RU"/>
        </w:rPr>
        <w:t>).</w:t>
      </w:r>
    </w:p>
    <w:p w:rsidR="007A2A5C" w:rsidRPr="00327149" w:rsidRDefault="007A2A5C" w:rsidP="0033702B">
      <w:pPr>
        <w:numPr>
          <w:ilvl w:val="0"/>
          <w:numId w:val="1"/>
        </w:numPr>
        <w:tabs>
          <w:tab w:val="left" w:pos="0"/>
        </w:tabs>
        <w:ind w:left="0" w:firstLine="840"/>
        <w:jc w:val="both"/>
        <w:rPr>
          <w:sz w:val="28"/>
          <w:szCs w:val="28"/>
          <w:lang w:val="ru-RU"/>
        </w:rPr>
      </w:pPr>
      <w:r>
        <w:rPr>
          <w:sz w:val="28"/>
          <w:szCs w:val="28"/>
          <w:lang w:val="ru-RU"/>
        </w:rPr>
        <w:t>Закаливающие процедуры.</w:t>
      </w:r>
    </w:p>
    <w:p w:rsidR="0033702B" w:rsidRPr="00327149" w:rsidRDefault="00303BD5" w:rsidP="00235F56">
      <w:pPr>
        <w:numPr>
          <w:ilvl w:val="0"/>
          <w:numId w:val="1"/>
        </w:numPr>
        <w:tabs>
          <w:tab w:val="left" w:pos="0"/>
        </w:tabs>
        <w:ind w:left="0" w:firstLine="839"/>
        <w:jc w:val="both"/>
        <w:rPr>
          <w:sz w:val="28"/>
          <w:szCs w:val="28"/>
          <w:lang w:val="ru-RU"/>
        </w:rPr>
      </w:pPr>
      <w:r w:rsidRPr="00327149">
        <w:rPr>
          <w:sz w:val="28"/>
          <w:szCs w:val="28"/>
          <w:lang w:val="ru-RU"/>
        </w:rPr>
        <w:t>Проведение занятий по физической культуре</w:t>
      </w:r>
      <w:r w:rsidR="00235F56" w:rsidRPr="00327149">
        <w:rPr>
          <w:sz w:val="28"/>
          <w:szCs w:val="28"/>
          <w:lang w:val="ru-RU"/>
        </w:rPr>
        <w:t>, в том числе занятий плаванием.</w:t>
      </w:r>
    </w:p>
    <w:p w:rsidR="00235F56" w:rsidRDefault="00235F56" w:rsidP="00235F56">
      <w:pPr>
        <w:pStyle w:val="ConsPlusNormal"/>
        <w:widowControl/>
        <w:numPr>
          <w:ilvl w:val="0"/>
          <w:numId w:val="1"/>
        </w:numPr>
        <w:autoSpaceDE/>
        <w:autoSpaceDN/>
        <w:adjustRightInd/>
        <w:ind w:left="0" w:firstLine="839"/>
        <w:jc w:val="both"/>
        <w:rPr>
          <w:rFonts w:ascii="Times New Roman" w:hAnsi="Times New Roman" w:cs="Times New Roman"/>
          <w:sz w:val="28"/>
          <w:szCs w:val="28"/>
        </w:rPr>
      </w:pPr>
      <w:r w:rsidRPr="00327149">
        <w:rPr>
          <w:rFonts w:ascii="Times New Roman" w:hAnsi="Times New Roman" w:cs="Times New Roman"/>
          <w:sz w:val="28"/>
          <w:szCs w:val="28"/>
        </w:rPr>
        <w:t xml:space="preserve">Получение </w:t>
      </w:r>
      <w:proofErr w:type="spellStart"/>
      <w:r w:rsidRPr="00327149">
        <w:rPr>
          <w:rFonts w:ascii="Times New Roman" w:hAnsi="Times New Roman" w:cs="Times New Roman"/>
          <w:sz w:val="28"/>
          <w:szCs w:val="28"/>
        </w:rPr>
        <w:t>теплопроцедур</w:t>
      </w:r>
      <w:proofErr w:type="spellEnd"/>
      <w:r w:rsidRPr="00327149">
        <w:rPr>
          <w:rFonts w:ascii="Times New Roman" w:hAnsi="Times New Roman" w:cs="Times New Roman"/>
          <w:sz w:val="28"/>
          <w:szCs w:val="28"/>
        </w:rPr>
        <w:t xml:space="preserve"> (сауна) после занятий плаванием.</w:t>
      </w:r>
    </w:p>
    <w:p w:rsidR="004D752E" w:rsidRDefault="004D752E" w:rsidP="00235F56">
      <w:pPr>
        <w:pStyle w:val="ConsPlusNormal"/>
        <w:widowControl/>
        <w:numPr>
          <w:ilvl w:val="0"/>
          <w:numId w:val="1"/>
        </w:numPr>
        <w:autoSpaceDE/>
        <w:autoSpaceDN/>
        <w:adjustRightInd/>
        <w:ind w:left="0" w:firstLine="839"/>
        <w:jc w:val="both"/>
        <w:rPr>
          <w:rFonts w:ascii="Times New Roman" w:hAnsi="Times New Roman" w:cs="Times New Roman"/>
          <w:sz w:val="28"/>
          <w:szCs w:val="28"/>
        </w:rPr>
      </w:pPr>
      <w:r w:rsidRPr="004D752E">
        <w:rPr>
          <w:rFonts w:ascii="Times New Roman" w:hAnsi="Times New Roman" w:cs="Times New Roman"/>
          <w:bCs/>
          <w:sz w:val="28"/>
          <w:szCs w:val="28"/>
        </w:rPr>
        <w:t>Положительной оценки заслуживает включение в содержание занятий вопросов, связанных с движением, физкультурой и здоровым образом жизни.</w:t>
      </w:r>
      <w:r>
        <w:rPr>
          <w:rFonts w:ascii="Times New Roman" w:hAnsi="Times New Roman" w:cs="Times New Roman"/>
          <w:bCs/>
          <w:sz w:val="28"/>
          <w:szCs w:val="28"/>
        </w:rPr>
        <w:t xml:space="preserve"> </w:t>
      </w:r>
      <w:r w:rsidRPr="004D752E">
        <w:rPr>
          <w:rFonts w:ascii="Times New Roman" w:hAnsi="Times New Roman" w:cs="Times New Roman"/>
          <w:sz w:val="28"/>
          <w:szCs w:val="28"/>
        </w:rPr>
        <w:t>Умение воспитателя выделить и подчеркнуть на занятии эти вопросы, является одним из критериев педагогического профессионализма.</w:t>
      </w:r>
    </w:p>
    <w:p w:rsidR="007A2A5C" w:rsidRPr="004D752E" w:rsidRDefault="00596D8D" w:rsidP="00235F56">
      <w:pPr>
        <w:pStyle w:val="ConsPlusNormal"/>
        <w:widowControl/>
        <w:numPr>
          <w:ilvl w:val="0"/>
          <w:numId w:val="1"/>
        </w:numPr>
        <w:autoSpaceDE/>
        <w:autoSpaceDN/>
        <w:adjustRightInd/>
        <w:ind w:left="0" w:firstLine="839"/>
        <w:jc w:val="both"/>
        <w:rPr>
          <w:rFonts w:ascii="Times New Roman" w:hAnsi="Times New Roman" w:cs="Times New Roman"/>
          <w:sz w:val="28"/>
          <w:szCs w:val="28"/>
        </w:rPr>
      </w:pPr>
      <w:r w:rsidRPr="004D752E">
        <w:rPr>
          <w:rFonts w:ascii="Times New Roman" w:hAnsi="Times New Roman" w:cs="Times New Roman"/>
          <w:sz w:val="28"/>
          <w:szCs w:val="28"/>
        </w:rPr>
        <w:t>Проведение</w:t>
      </w:r>
      <w:r w:rsidR="007A2A5C" w:rsidRPr="004D752E">
        <w:rPr>
          <w:rFonts w:ascii="Times New Roman" w:hAnsi="Times New Roman" w:cs="Times New Roman"/>
          <w:sz w:val="28"/>
          <w:szCs w:val="28"/>
        </w:rPr>
        <w:t xml:space="preserve"> спортивных и музыкальных праздников, досугов, развлечений по данной тематике.</w:t>
      </w:r>
    </w:p>
    <w:p w:rsidR="0033702B" w:rsidRPr="00327149" w:rsidRDefault="0033702B" w:rsidP="0033702B">
      <w:pPr>
        <w:tabs>
          <w:tab w:val="left" w:pos="0"/>
        </w:tabs>
        <w:jc w:val="both"/>
        <w:rPr>
          <w:sz w:val="28"/>
          <w:szCs w:val="28"/>
          <w:lang w:val="ru-RU"/>
        </w:rPr>
      </w:pPr>
    </w:p>
    <w:p w:rsidR="0033702B" w:rsidRPr="00327149" w:rsidRDefault="0033702B" w:rsidP="0033702B">
      <w:pPr>
        <w:tabs>
          <w:tab w:val="left" w:pos="0"/>
        </w:tabs>
        <w:jc w:val="center"/>
        <w:rPr>
          <w:b/>
          <w:sz w:val="28"/>
          <w:szCs w:val="28"/>
          <w:lang w:val="ru-RU"/>
        </w:rPr>
      </w:pPr>
      <w:r w:rsidRPr="00327149">
        <w:rPr>
          <w:b/>
          <w:sz w:val="28"/>
          <w:szCs w:val="28"/>
          <w:lang w:val="ru-RU"/>
        </w:rPr>
        <w:t>Обеспечение психологической</w:t>
      </w:r>
      <w:r w:rsidR="003D4074" w:rsidRPr="00327149">
        <w:rPr>
          <w:b/>
          <w:sz w:val="28"/>
          <w:szCs w:val="28"/>
          <w:lang w:val="ru-RU"/>
        </w:rPr>
        <w:t xml:space="preserve"> </w:t>
      </w:r>
      <w:r w:rsidRPr="00327149">
        <w:rPr>
          <w:b/>
          <w:sz w:val="28"/>
          <w:szCs w:val="28"/>
          <w:lang w:val="ru-RU"/>
        </w:rPr>
        <w:t>безопасности личности ребенка</w:t>
      </w:r>
    </w:p>
    <w:p w:rsidR="00451C8E" w:rsidRPr="00327149" w:rsidRDefault="00451C8E" w:rsidP="0033702B">
      <w:pPr>
        <w:tabs>
          <w:tab w:val="left" w:pos="0"/>
        </w:tabs>
        <w:jc w:val="center"/>
        <w:rPr>
          <w:b/>
          <w:sz w:val="28"/>
          <w:szCs w:val="28"/>
          <w:lang w:val="ru-RU"/>
        </w:rPr>
      </w:pPr>
    </w:p>
    <w:p w:rsidR="00522B53" w:rsidRPr="00327149" w:rsidRDefault="00522B53" w:rsidP="00522B53">
      <w:pPr>
        <w:numPr>
          <w:ilvl w:val="0"/>
          <w:numId w:val="2"/>
        </w:numPr>
        <w:tabs>
          <w:tab w:val="left" w:pos="0"/>
        </w:tabs>
        <w:ind w:left="0" w:firstLine="840"/>
        <w:jc w:val="both"/>
        <w:rPr>
          <w:b/>
          <w:sz w:val="28"/>
          <w:szCs w:val="28"/>
          <w:lang w:val="ru-RU"/>
        </w:rPr>
      </w:pPr>
      <w:r w:rsidRPr="00327149">
        <w:rPr>
          <w:sz w:val="28"/>
          <w:szCs w:val="28"/>
          <w:lang w:val="ru-RU"/>
        </w:rPr>
        <w:t>Создание благоприятного психологического климата в учреждении дошкольного образования, в каждой отдельной группе: доброжелательный стиль общения взрослых с детьми, детей друг с другом.</w:t>
      </w:r>
    </w:p>
    <w:p w:rsidR="002D577D" w:rsidRPr="00327149" w:rsidRDefault="002D577D" w:rsidP="001B0527">
      <w:pPr>
        <w:numPr>
          <w:ilvl w:val="0"/>
          <w:numId w:val="2"/>
        </w:numPr>
        <w:tabs>
          <w:tab w:val="left" w:pos="0"/>
        </w:tabs>
        <w:ind w:left="0" w:firstLine="840"/>
        <w:jc w:val="both"/>
        <w:rPr>
          <w:sz w:val="28"/>
          <w:szCs w:val="28"/>
          <w:lang w:val="ru-RU"/>
        </w:rPr>
      </w:pPr>
      <w:r w:rsidRPr="00327149">
        <w:rPr>
          <w:sz w:val="28"/>
          <w:szCs w:val="28"/>
          <w:lang w:val="ru-RU"/>
        </w:rPr>
        <w:t xml:space="preserve">Диагностика и коррекция психологического и эмоционального состояния воспитанников. </w:t>
      </w:r>
    </w:p>
    <w:p w:rsidR="00AA1564" w:rsidRPr="00327149" w:rsidRDefault="00AA1564" w:rsidP="001B0527">
      <w:pPr>
        <w:numPr>
          <w:ilvl w:val="0"/>
          <w:numId w:val="2"/>
        </w:numPr>
        <w:tabs>
          <w:tab w:val="left" w:pos="0"/>
        </w:tabs>
        <w:ind w:left="0" w:firstLine="840"/>
        <w:jc w:val="both"/>
        <w:rPr>
          <w:sz w:val="28"/>
          <w:szCs w:val="28"/>
          <w:lang w:val="ru-RU"/>
        </w:rPr>
      </w:pPr>
      <w:r w:rsidRPr="00327149">
        <w:rPr>
          <w:sz w:val="28"/>
          <w:szCs w:val="28"/>
          <w:lang w:val="ru-RU"/>
        </w:rPr>
        <w:t>Индивидуальный, личностно-ориентированный подходы.</w:t>
      </w:r>
    </w:p>
    <w:p w:rsidR="001B0527" w:rsidRPr="00327149" w:rsidRDefault="00503BA3" w:rsidP="001B0527">
      <w:pPr>
        <w:numPr>
          <w:ilvl w:val="0"/>
          <w:numId w:val="2"/>
        </w:numPr>
        <w:tabs>
          <w:tab w:val="left" w:pos="0"/>
        </w:tabs>
        <w:ind w:left="0" w:firstLine="840"/>
        <w:jc w:val="both"/>
        <w:rPr>
          <w:b/>
          <w:sz w:val="28"/>
          <w:szCs w:val="28"/>
          <w:lang w:val="ru-RU"/>
        </w:rPr>
      </w:pPr>
      <w:r w:rsidRPr="00327149">
        <w:rPr>
          <w:sz w:val="28"/>
          <w:szCs w:val="28"/>
          <w:lang w:val="ru-RU"/>
        </w:rPr>
        <w:t>Использование песочной терапии</w:t>
      </w:r>
      <w:r w:rsidR="00F53C2B" w:rsidRPr="00327149">
        <w:rPr>
          <w:sz w:val="28"/>
          <w:szCs w:val="28"/>
          <w:lang w:val="ru-RU"/>
        </w:rPr>
        <w:t>, сухих бассейнов</w:t>
      </w:r>
      <w:r w:rsidR="001B0527" w:rsidRPr="00327149">
        <w:rPr>
          <w:sz w:val="28"/>
          <w:szCs w:val="28"/>
          <w:lang w:val="ru-RU"/>
        </w:rPr>
        <w:t>.</w:t>
      </w:r>
    </w:p>
    <w:p w:rsidR="001B0527" w:rsidRPr="00327149" w:rsidRDefault="001B0527" w:rsidP="001B0527">
      <w:pPr>
        <w:numPr>
          <w:ilvl w:val="0"/>
          <w:numId w:val="2"/>
        </w:numPr>
        <w:tabs>
          <w:tab w:val="left" w:pos="0"/>
        </w:tabs>
        <w:ind w:left="0" w:firstLine="840"/>
        <w:jc w:val="both"/>
        <w:rPr>
          <w:b/>
          <w:sz w:val="28"/>
          <w:szCs w:val="28"/>
          <w:lang w:val="ru-RU"/>
        </w:rPr>
      </w:pPr>
      <w:r w:rsidRPr="00327149">
        <w:rPr>
          <w:sz w:val="28"/>
          <w:szCs w:val="28"/>
          <w:lang w:val="ru-RU"/>
        </w:rPr>
        <w:t>Психолого-педагогическое сопровождение периода адаптации:</w:t>
      </w:r>
    </w:p>
    <w:p w:rsidR="001B0527" w:rsidRPr="00327149" w:rsidRDefault="001B0527" w:rsidP="00756183">
      <w:pPr>
        <w:tabs>
          <w:tab w:val="left" w:pos="0"/>
        </w:tabs>
        <w:ind w:left="284"/>
        <w:jc w:val="both"/>
        <w:rPr>
          <w:sz w:val="28"/>
          <w:szCs w:val="28"/>
          <w:lang w:val="ru-RU"/>
        </w:rPr>
      </w:pPr>
      <w:r w:rsidRPr="00327149">
        <w:rPr>
          <w:sz w:val="28"/>
          <w:szCs w:val="28"/>
          <w:lang w:val="ru-RU"/>
        </w:rPr>
        <w:t xml:space="preserve">- гибкий график приема в </w:t>
      </w:r>
      <w:r w:rsidR="00A607C0" w:rsidRPr="00327149">
        <w:rPr>
          <w:sz w:val="28"/>
          <w:szCs w:val="28"/>
          <w:lang w:val="ru-RU"/>
        </w:rPr>
        <w:t>учреждени</w:t>
      </w:r>
      <w:r w:rsidR="00A01807" w:rsidRPr="00327149">
        <w:rPr>
          <w:sz w:val="28"/>
          <w:szCs w:val="28"/>
          <w:lang w:val="ru-RU"/>
        </w:rPr>
        <w:t>е</w:t>
      </w:r>
      <w:r w:rsidR="00A607C0" w:rsidRPr="00327149">
        <w:rPr>
          <w:sz w:val="28"/>
          <w:szCs w:val="28"/>
          <w:lang w:val="ru-RU"/>
        </w:rPr>
        <w:t xml:space="preserve"> дошкольного образования;</w:t>
      </w:r>
    </w:p>
    <w:p w:rsidR="001B0527" w:rsidRPr="00327149" w:rsidRDefault="001B0527" w:rsidP="00756183">
      <w:pPr>
        <w:tabs>
          <w:tab w:val="left" w:pos="0"/>
        </w:tabs>
        <w:ind w:left="284"/>
        <w:jc w:val="both"/>
        <w:rPr>
          <w:sz w:val="28"/>
          <w:szCs w:val="28"/>
          <w:lang w:val="ru-RU"/>
        </w:rPr>
      </w:pPr>
      <w:r w:rsidRPr="00327149">
        <w:rPr>
          <w:sz w:val="28"/>
          <w:szCs w:val="28"/>
          <w:lang w:val="ru-RU"/>
        </w:rPr>
        <w:t>- консультации, семинары</w:t>
      </w:r>
      <w:r w:rsidR="00503BA3" w:rsidRPr="00327149">
        <w:rPr>
          <w:sz w:val="28"/>
          <w:szCs w:val="28"/>
          <w:lang w:val="ru-RU"/>
        </w:rPr>
        <w:t>, семинары-практикумы</w:t>
      </w:r>
      <w:r w:rsidRPr="00327149">
        <w:rPr>
          <w:sz w:val="28"/>
          <w:szCs w:val="28"/>
          <w:lang w:val="ru-RU"/>
        </w:rPr>
        <w:t xml:space="preserve"> для педагогов</w:t>
      </w:r>
      <w:r w:rsidR="00503BA3" w:rsidRPr="00327149">
        <w:rPr>
          <w:sz w:val="28"/>
          <w:szCs w:val="28"/>
          <w:lang w:val="ru-RU"/>
        </w:rPr>
        <w:t xml:space="preserve"> и родителей</w:t>
      </w:r>
      <w:r w:rsidRPr="00327149">
        <w:rPr>
          <w:sz w:val="28"/>
          <w:szCs w:val="28"/>
          <w:lang w:val="ru-RU"/>
        </w:rPr>
        <w:t>;</w:t>
      </w:r>
    </w:p>
    <w:p w:rsidR="001B0527" w:rsidRPr="00327149" w:rsidRDefault="00503BA3" w:rsidP="00756183">
      <w:pPr>
        <w:tabs>
          <w:tab w:val="left" w:pos="0"/>
        </w:tabs>
        <w:ind w:left="284"/>
        <w:jc w:val="both"/>
        <w:rPr>
          <w:sz w:val="28"/>
          <w:szCs w:val="28"/>
          <w:lang w:val="ru-RU"/>
        </w:rPr>
      </w:pPr>
      <w:r w:rsidRPr="00327149">
        <w:rPr>
          <w:sz w:val="28"/>
          <w:szCs w:val="28"/>
          <w:lang w:val="ru-RU"/>
        </w:rPr>
        <w:t>- консультации</w:t>
      </w:r>
      <w:r w:rsidR="001B0527" w:rsidRPr="00327149">
        <w:rPr>
          <w:sz w:val="28"/>
          <w:szCs w:val="28"/>
          <w:lang w:val="ru-RU"/>
        </w:rPr>
        <w:t xml:space="preserve"> </w:t>
      </w:r>
      <w:r w:rsidRPr="00327149">
        <w:rPr>
          <w:sz w:val="28"/>
          <w:szCs w:val="28"/>
          <w:lang w:val="ru-RU"/>
        </w:rPr>
        <w:t xml:space="preserve">(в том числе индивидуальные) </w:t>
      </w:r>
      <w:r w:rsidR="001B0527" w:rsidRPr="00327149">
        <w:rPr>
          <w:sz w:val="28"/>
          <w:szCs w:val="28"/>
          <w:lang w:val="ru-RU"/>
        </w:rPr>
        <w:t>для родителей;</w:t>
      </w:r>
    </w:p>
    <w:p w:rsidR="001B0527" w:rsidRPr="00327149" w:rsidRDefault="001B0527" w:rsidP="00756183">
      <w:pPr>
        <w:tabs>
          <w:tab w:val="left" w:pos="0"/>
        </w:tabs>
        <w:ind w:left="284"/>
        <w:jc w:val="both"/>
        <w:rPr>
          <w:sz w:val="28"/>
          <w:szCs w:val="28"/>
          <w:lang w:val="ru-RU"/>
        </w:rPr>
      </w:pPr>
      <w:r w:rsidRPr="00327149">
        <w:rPr>
          <w:sz w:val="28"/>
          <w:szCs w:val="28"/>
          <w:lang w:val="ru-RU"/>
        </w:rPr>
        <w:t>- профилактические мероприятия адаптационного периода.</w:t>
      </w:r>
    </w:p>
    <w:p w:rsidR="007A4794" w:rsidRPr="00327149" w:rsidRDefault="007A4794" w:rsidP="007A4794">
      <w:pPr>
        <w:numPr>
          <w:ilvl w:val="0"/>
          <w:numId w:val="4"/>
        </w:numPr>
        <w:tabs>
          <w:tab w:val="left" w:pos="0"/>
        </w:tabs>
        <w:ind w:firstLine="840"/>
        <w:jc w:val="both"/>
        <w:rPr>
          <w:sz w:val="28"/>
          <w:szCs w:val="28"/>
          <w:lang w:val="ru-RU"/>
        </w:rPr>
      </w:pPr>
      <w:r w:rsidRPr="00327149">
        <w:rPr>
          <w:sz w:val="28"/>
          <w:szCs w:val="28"/>
          <w:lang w:val="ru-RU"/>
        </w:rPr>
        <w:t>Развитие творческих проявлений личности ребенка:</w:t>
      </w:r>
    </w:p>
    <w:p w:rsidR="007A4794" w:rsidRPr="00327149" w:rsidRDefault="007A4794" w:rsidP="00756183">
      <w:pPr>
        <w:tabs>
          <w:tab w:val="left" w:pos="0"/>
        </w:tabs>
        <w:ind w:left="284"/>
        <w:jc w:val="both"/>
        <w:rPr>
          <w:sz w:val="28"/>
          <w:szCs w:val="28"/>
          <w:lang w:val="ru-RU"/>
        </w:rPr>
      </w:pPr>
      <w:r w:rsidRPr="00327149">
        <w:rPr>
          <w:sz w:val="28"/>
          <w:szCs w:val="28"/>
          <w:lang w:val="ru-RU"/>
        </w:rPr>
        <w:t xml:space="preserve">- </w:t>
      </w:r>
      <w:r w:rsidR="003D4074" w:rsidRPr="00327149">
        <w:rPr>
          <w:sz w:val="28"/>
          <w:szCs w:val="28"/>
          <w:lang w:val="ru-RU"/>
        </w:rPr>
        <w:t>мониторинг</w:t>
      </w:r>
      <w:r w:rsidRPr="00327149">
        <w:rPr>
          <w:sz w:val="28"/>
          <w:szCs w:val="28"/>
          <w:lang w:val="ru-RU"/>
        </w:rPr>
        <w:t xml:space="preserve"> творческих способностей детей;</w:t>
      </w:r>
    </w:p>
    <w:p w:rsidR="007A4794" w:rsidRPr="00327149" w:rsidRDefault="007A4794" w:rsidP="00756183">
      <w:pPr>
        <w:tabs>
          <w:tab w:val="left" w:pos="0"/>
        </w:tabs>
        <w:ind w:left="284"/>
        <w:jc w:val="both"/>
        <w:rPr>
          <w:sz w:val="28"/>
          <w:szCs w:val="28"/>
          <w:lang w:val="ru-RU"/>
        </w:rPr>
      </w:pPr>
      <w:r w:rsidRPr="00327149">
        <w:rPr>
          <w:sz w:val="28"/>
          <w:szCs w:val="28"/>
          <w:lang w:val="ru-RU"/>
        </w:rPr>
        <w:t>- рекомендации родителям по развитию творчества ребенка в семье;</w:t>
      </w:r>
    </w:p>
    <w:p w:rsidR="007A4794" w:rsidRPr="00327149" w:rsidRDefault="007A4794" w:rsidP="00756183">
      <w:pPr>
        <w:tabs>
          <w:tab w:val="left" w:pos="0"/>
        </w:tabs>
        <w:ind w:left="284"/>
        <w:jc w:val="both"/>
        <w:rPr>
          <w:sz w:val="28"/>
          <w:szCs w:val="28"/>
          <w:lang w:val="ru-RU"/>
        </w:rPr>
      </w:pPr>
      <w:r w:rsidRPr="00327149">
        <w:rPr>
          <w:sz w:val="28"/>
          <w:szCs w:val="28"/>
          <w:lang w:val="ru-RU"/>
        </w:rPr>
        <w:t xml:space="preserve">- использование педагогами </w:t>
      </w:r>
      <w:r w:rsidR="003F43D0" w:rsidRPr="00327149">
        <w:rPr>
          <w:sz w:val="28"/>
          <w:szCs w:val="28"/>
          <w:lang w:val="ru-RU"/>
        </w:rPr>
        <w:t xml:space="preserve">элементов </w:t>
      </w:r>
      <w:r w:rsidRPr="00327149">
        <w:rPr>
          <w:sz w:val="28"/>
          <w:szCs w:val="28"/>
          <w:lang w:val="ru-RU"/>
        </w:rPr>
        <w:t>технологи</w:t>
      </w:r>
      <w:r w:rsidR="003F43D0" w:rsidRPr="00327149">
        <w:rPr>
          <w:sz w:val="28"/>
          <w:szCs w:val="28"/>
          <w:lang w:val="ru-RU"/>
        </w:rPr>
        <w:t>и</w:t>
      </w:r>
      <w:r w:rsidRPr="00327149">
        <w:rPr>
          <w:sz w:val="28"/>
          <w:szCs w:val="28"/>
          <w:lang w:val="ru-RU"/>
        </w:rPr>
        <w:t xml:space="preserve"> ТРИЗ-РТВ в образовательной деятельности;</w:t>
      </w:r>
    </w:p>
    <w:p w:rsidR="007A4794" w:rsidRPr="00327149" w:rsidRDefault="007A4794" w:rsidP="00756183">
      <w:pPr>
        <w:tabs>
          <w:tab w:val="left" w:pos="0"/>
        </w:tabs>
        <w:ind w:left="284"/>
        <w:jc w:val="both"/>
        <w:rPr>
          <w:sz w:val="28"/>
          <w:szCs w:val="28"/>
          <w:lang w:val="ru-RU"/>
        </w:rPr>
      </w:pPr>
      <w:r w:rsidRPr="00327149">
        <w:rPr>
          <w:sz w:val="28"/>
          <w:szCs w:val="28"/>
          <w:lang w:val="ru-RU"/>
        </w:rPr>
        <w:t>- праздники и развлечения.</w:t>
      </w:r>
    </w:p>
    <w:p w:rsidR="007A4794" w:rsidRPr="00327149" w:rsidRDefault="007A4794" w:rsidP="007A4794">
      <w:pPr>
        <w:tabs>
          <w:tab w:val="left" w:pos="0"/>
        </w:tabs>
        <w:jc w:val="both"/>
        <w:rPr>
          <w:sz w:val="28"/>
          <w:szCs w:val="28"/>
          <w:lang w:val="ru-RU"/>
        </w:rPr>
      </w:pPr>
    </w:p>
    <w:p w:rsidR="007A4794" w:rsidRPr="00327149" w:rsidRDefault="00FB5BB5" w:rsidP="007A4794">
      <w:pPr>
        <w:tabs>
          <w:tab w:val="left" w:pos="0"/>
        </w:tabs>
        <w:jc w:val="center"/>
        <w:rPr>
          <w:b/>
          <w:sz w:val="28"/>
          <w:szCs w:val="28"/>
          <w:lang w:val="ru-RU"/>
        </w:rPr>
      </w:pPr>
      <w:r>
        <w:rPr>
          <w:b/>
          <w:sz w:val="28"/>
          <w:szCs w:val="28"/>
          <w:lang w:val="ru-RU"/>
        </w:rPr>
        <w:br w:type="column"/>
      </w:r>
      <w:r w:rsidR="007A4794" w:rsidRPr="00327149">
        <w:rPr>
          <w:b/>
          <w:sz w:val="28"/>
          <w:szCs w:val="28"/>
          <w:lang w:val="ru-RU"/>
        </w:rPr>
        <w:lastRenderedPageBreak/>
        <w:t>Формирование основ</w:t>
      </w:r>
      <w:r w:rsidR="00A62C75" w:rsidRPr="00327149">
        <w:rPr>
          <w:b/>
          <w:sz w:val="28"/>
          <w:szCs w:val="28"/>
          <w:lang w:val="ru-RU"/>
        </w:rPr>
        <w:t xml:space="preserve"> </w:t>
      </w:r>
      <w:proofErr w:type="spellStart"/>
      <w:r w:rsidR="007A4794" w:rsidRPr="00327149">
        <w:rPr>
          <w:b/>
          <w:sz w:val="28"/>
          <w:szCs w:val="28"/>
          <w:lang w:val="ru-RU"/>
        </w:rPr>
        <w:t>валеологической</w:t>
      </w:r>
      <w:proofErr w:type="spellEnd"/>
      <w:r w:rsidR="007A4794" w:rsidRPr="00327149">
        <w:rPr>
          <w:b/>
          <w:sz w:val="28"/>
          <w:szCs w:val="28"/>
          <w:lang w:val="ru-RU"/>
        </w:rPr>
        <w:t xml:space="preserve"> культуры</w:t>
      </w:r>
    </w:p>
    <w:p w:rsidR="003D4074" w:rsidRPr="00327149" w:rsidRDefault="007A4794" w:rsidP="002D5DD2">
      <w:pPr>
        <w:numPr>
          <w:ilvl w:val="0"/>
          <w:numId w:val="4"/>
        </w:numPr>
        <w:tabs>
          <w:tab w:val="left" w:pos="0"/>
        </w:tabs>
        <w:ind w:firstLine="840"/>
        <w:jc w:val="both"/>
        <w:rPr>
          <w:sz w:val="28"/>
          <w:szCs w:val="28"/>
          <w:lang w:val="ru-RU"/>
        </w:rPr>
      </w:pPr>
      <w:r w:rsidRPr="00327149">
        <w:rPr>
          <w:sz w:val="28"/>
          <w:szCs w:val="28"/>
          <w:lang w:val="ru-RU"/>
        </w:rPr>
        <w:t xml:space="preserve">Дни здоровья, </w:t>
      </w:r>
      <w:r w:rsidR="002D5DD2" w:rsidRPr="00327149">
        <w:rPr>
          <w:sz w:val="28"/>
          <w:szCs w:val="28"/>
          <w:lang w:val="ru-RU"/>
        </w:rPr>
        <w:t>физкультурные досуги</w:t>
      </w:r>
      <w:r w:rsidR="003D4074" w:rsidRPr="00327149">
        <w:rPr>
          <w:sz w:val="28"/>
          <w:szCs w:val="28"/>
          <w:lang w:val="ru-RU"/>
        </w:rPr>
        <w:t>;</w:t>
      </w:r>
    </w:p>
    <w:p w:rsidR="00F53C2B" w:rsidRPr="00327149" w:rsidRDefault="00F53C2B" w:rsidP="00F53C2B">
      <w:pPr>
        <w:numPr>
          <w:ilvl w:val="0"/>
          <w:numId w:val="4"/>
        </w:numPr>
        <w:tabs>
          <w:tab w:val="left" w:pos="0"/>
        </w:tabs>
        <w:ind w:firstLine="840"/>
        <w:jc w:val="both"/>
        <w:rPr>
          <w:sz w:val="28"/>
          <w:szCs w:val="28"/>
          <w:lang w:val="ru-RU"/>
        </w:rPr>
      </w:pPr>
      <w:r w:rsidRPr="00327149">
        <w:rPr>
          <w:sz w:val="28"/>
          <w:szCs w:val="28"/>
          <w:lang w:val="ru-RU"/>
        </w:rPr>
        <w:t>занятия плаванием;</w:t>
      </w:r>
    </w:p>
    <w:p w:rsidR="00F53C2B" w:rsidRPr="00327149" w:rsidRDefault="00F53C2B" w:rsidP="002D5DD2">
      <w:pPr>
        <w:numPr>
          <w:ilvl w:val="0"/>
          <w:numId w:val="4"/>
        </w:numPr>
        <w:tabs>
          <w:tab w:val="left" w:pos="0"/>
        </w:tabs>
        <w:ind w:firstLine="840"/>
        <w:jc w:val="both"/>
        <w:rPr>
          <w:sz w:val="28"/>
          <w:szCs w:val="28"/>
          <w:lang w:val="ru-RU"/>
        </w:rPr>
      </w:pPr>
      <w:r w:rsidRPr="00327149">
        <w:rPr>
          <w:sz w:val="28"/>
          <w:szCs w:val="28"/>
          <w:lang w:val="ru-RU"/>
        </w:rPr>
        <w:t>занятия на спортивных тренажерах;</w:t>
      </w:r>
    </w:p>
    <w:p w:rsidR="007A4794" w:rsidRPr="00327149" w:rsidRDefault="002D5DD2" w:rsidP="002D5DD2">
      <w:pPr>
        <w:numPr>
          <w:ilvl w:val="0"/>
          <w:numId w:val="4"/>
        </w:numPr>
        <w:tabs>
          <w:tab w:val="left" w:pos="0"/>
        </w:tabs>
        <w:ind w:firstLine="840"/>
        <w:jc w:val="both"/>
        <w:rPr>
          <w:sz w:val="28"/>
          <w:szCs w:val="28"/>
          <w:lang w:val="ru-RU"/>
        </w:rPr>
      </w:pPr>
      <w:r w:rsidRPr="00327149">
        <w:rPr>
          <w:sz w:val="28"/>
          <w:szCs w:val="28"/>
          <w:lang w:val="ru-RU"/>
        </w:rPr>
        <w:t>закаливающие процедуры</w:t>
      </w:r>
      <w:r w:rsidR="007A4794" w:rsidRPr="00327149">
        <w:rPr>
          <w:sz w:val="28"/>
          <w:szCs w:val="28"/>
          <w:lang w:val="ru-RU"/>
        </w:rPr>
        <w:t>.</w:t>
      </w:r>
    </w:p>
    <w:p w:rsidR="007A4794" w:rsidRPr="00327149" w:rsidRDefault="007A4794" w:rsidP="007A4794">
      <w:pPr>
        <w:tabs>
          <w:tab w:val="left" w:pos="0"/>
        </w:tabs>
        <w:rPr>
          <w:sz w:val="28"/>
          <w:szCs w:val="28"/>
          <w:lang w:val="ru-RU"/>
        </w:rPr>
      </w:pPr>
    </w:p>
    <w:p w:rsidR="007A4794" w:rsidRPr="00327149" w:rsidRDefault="007A4794" w:rsidP="007A4794">
      <w:pPr>
        <w:tabs>
          <w:tab w:val="left" w:pos="0"/>
        </w:tabs>
        <w:jc w:val="center"/>
        <w:rPr>
          <w:b/>
          <w:sz w:val="28"/>
          <w:szCs w:val="28"/>
          <w:lang w:val="ru-RU"/>
        </w:rPr>
      </w:pPr>
      <w:r w:rsidRPr="00327149">
        <w:rPr>
          <w:b/>
          <w:sz w:val="28"/>
          <w:szCs w:val="28"/>
          <w:lang w:val="ru-RU"/>
        </w:rPr>
        <w:t>Лечебно-профилактическая работа</w:t>
      </w:r>
    </w:p>
    <w:p w:rsidR="00756BEF" w:rsidRPr="00327149" w:rsidRDefault="00756BEF" w:rsidP="007A4794">
      <w:pPr>
        <w:tabs>
          <w:tab w:val="left" w:pos="0"/>
        </w:tabs>
        <w:jc w:val="center"/>
        <w:rPr>
          <w:b/>
          <w:sz w:val="28"/>
          <w:szCs w:val="28"/>
          <w:lang w:val="ru-RU"/>
        </w:rPr>
      </w:pPr>
    </w:p>
    <w:p w:rsidR="0018343B" w:rsidRPr="00327149" w:rsidRDefault="0018343B" w:rsidP="00A64EB8">
      <w:pPr>
        <w:numPr>
          <w:ilvl w:val="0"/>
          <w:numId w:val="6"/>
        </w:numPr>
        <w:tabs>
          <w:tab w:val="left" w:pos="0"/>
        </w:tabs>
        <w:ind w:firstLine="840"/>
        <w:jc w:val="both"/>
        <w:rPr>
          <w:sz w:val="28"/>
          <w:szCs w:val="28"/>
          <w:lang w:val="ru-RU"/>
        </w:rPr>
      </w:pPr>
      <w:r w:rsidRPr="00327149">
        <w:rPr>
          <w:sz w:val="28"/>
          <w:szCs w:val="28"/>
          <w:lang w:val="ru-RU"/>
        </w:rPr>
        <w:t>Организация рационального питания:</w:t>
      </w:r>
    </w:p>
    <w:p w:rsidR="00177AC7" w:rsidRPr="00327149" w:rsidRDefault="0018343B" w:rsidP="00A62C75">
      <w:pPr>
        <w:tabs>
          <w:tab w:val="left" w:pos="0"/>
        </w:tabs>
        <w:ind w:left="284"/>
        <w:jc w:val="both"/>
        <w:rPr>
          <w:sz w:val="28"/>
          <w:szCs w:val="28"/>
          <w:lang w:val="ru-RU"/>
        </w:rPr>
      </w:pPr>
      <w:r w:rsidRPr="00327149">
        <w:rPr>
          <w:sz w:val="28"/>
          <w:szCs w:val="28"/>
          <w:lang w:val="ru-RU"/>
        </w:rPr>
        <w:t xml:space="preserve">- </w:t>
      </w:r>
      <w:r w:rsidR="00177AC7" w:rsidRPr="00327149">
        <w:rPr>
          <w:sz w:val="28"/>
          <w:szCs w:val="28"/>
          <w:lang w:val="ru-RU"/>
        </w:rPr>
        <w:t>сбалансированное питание с включением в меню соков, свежих фруктов, овощей (ежедневно);</w:t>
      </w:r>
    </w:p>
    <w:p w:rsidR="00822825" w:rsidRPr="00327149" w:rsidRDefault="00177AC7" w:rsidP="00A62C75">
      <w:pPr>
        <w:tabs>
          <w:tab w:val="left" w:pos="0"/>
        </w:tabs>
        <w:ind w:left="284"/>
        <w:jc w:val="both"/>
        <w:rPr>
          <w:sz w:val="28"/>
          <w:szCs w:val="28"/>
          <w:lang w:val="ru-RU"/>
        </w:rPr>
      </w:pPr>
      <w:r w:rsidRPr="00327149">
        <w:rPr>
          <w:sz w:val="28"/>
          <w:szCs w:val="28"/>
          <w:lang w:val="ru-RU"/>
        </w:rPr>
        <w:t xml:space="preserve">- </w:t>
      </w:r>
      <w:r w:rsidR="00822825" w:rsidRPr="00327149">
        <w:rPr>
          <w:sz w:val="28"/>
          <w:szCs w:val="28"/>
          <w:lang w:val="ru-RU"/>
        </w:rPr>
        <w:t>диетпитание;</w:t>
      </w:r>
    </w:p>
    <w:p w:rsidR="0018343B" w:rsidRPr="00327149" w:rsidRDefault="00822825" w:rsidP="00A62C75">
      <w:pPr>
        <w:tabs>
          <w:tab w:val="left" w:pos="0"/>
        </w:tabs>
        <w:ind w:left="284"/>
        <w:jc w:val="both"/>
        <w:rPr>
          <w:sz w:val="28"/>
          <w:szCs w:val="28"/>
          <w:lang w:val="ru-RU"/>
        </w:rPr>
      </w:pPr>
      <w:r w:rsidRPr="00327149">
        <w:rPr>
          <w:sz w:val="28"/>
          <w:szCs w:val="28"/>
          <w:lang w:val="ru-RU"/>
        </w:rPr>
        <w:t xml:space="preserve">- </w:t>
      </w:r>
      <w:r w:rsidR="00177AC7" w:rsidRPr="00327149">
        <w:rPr>
          <w:sz w:val="28"/>
          <w:szCs w:val="28"/>
          <w:lang w:val="ru-RU"/>
        </w:rPr>
        <w:t xml:space="preserve">организация питьевого </w:t>
      </w:r>
      <w:r w:rsidR="00235F56" w:rsidRPr="00327149">
        <w:rPr>
          <w:sz w:val="28"/>
          <w:szCs w:val="28"/>
          <w:lang w:val="ru-RU"/>
        </w:rPr>
        <w:t>режима</w:t>
      </w:r>
      <w:r w:rsidR="00177AC7" w:rsidRPr="00327149">
        <w:rPr>
          <w:sz w:val="28"/>
          <w:szCs w:val="28"/>
          <w:lang w:val="ru-RU"/>
        </w:rPr>
        <w:t>;</w:t>
      </w:r>
    </w:p>
    <w:p w:rsidR="004002E2" w:rsidRPr="00327149" w:rsidRDefault="004002E2" w:rsidP="00A62C75">
      <w:pPr>
        <w:tabs>
          <w:tab w:val="left" w:pos="0"/>
        </w:tabs>
        <w:ind w:left="284"/>
        <w:jc w:val="both"/>
        <w:rPr>
          <w:sz w:val="28"/>
          <w:szCs w:val="28"/>
          <w:lang w:val="ru-RU"/>
        </w:rPr>
      </w:pPr>
      <w:r w:rsidRPr="00327149">
        <w:rPr>
          <w:sz w:val="28"/>
          <w:szCs w:val="28"/>
          <w:lang w:val="ru-RU"/>
        </w:rPr>
        <w:t>- витаминизация треть</w:t>
      </w:r>
      <w:r w:rsidR="002D5DD2" w:rsidRPr="00327149">
        <w:rPr>
          <w:sz w:val="28"/>
          <w:szCs w:val="28"/>
          <w:lang w:val="ru-RU"/>
        </w:rPr>
        <w:t>их блюд</w:t>
      </w:r>
      <w:r w:rsidRPr="00327149">
        <w:rPr>
          <w:sz w:val="28"/>
          <w:szCs w:val="28"/>
          <w:lang w:val="ru-RU"/>
        </w:rPr>
        <w:t>;</w:t>
      </w:r>
    </w:p>
    <w:p w:rsidR="004002E2" w:rsidRPr="00327149" w:rsidRDefault="004002E2" w:rsidP="00A62C75">
      <w:pPr>
        <w:tabs>
          <w:tab w:val="left" w:pos="0"/>
        </w:tabs>
        <w:ind w:left="284"/>
        <w:jc w:val="both"/>
        <w:rPr>
          <w:sz w:val="28"/>
          <w:szCs w:val="28"/>
          <w:lang w:val="ru-RU"/>
        </w:rPr>
      </w:pPr>
      <w:r w:rsidRPr="00327149">
        <w:rPr>
          <w:sz w:val="28"/>
          <w:szCs w:val="28"/>
          <w:lang w:val="ru-RU"/>
        </w:rPr>
        <w:t xml:space="preserve">- </w:t>
      </w:r>
      <w:proofErr w:type="spellStart"/>
      <w:r w:rsidR="00FB2F83" w:rsidRPr="00327149">
        <w:rPr>
          <w:sz w:val="28"/>
          <w:szCs w:val="28"/>
          <w:lang w:val="ru-RU"/>
        </w:rPr>
        <w:t>аромо</w:t>
      </w:r>
      <w:r w:rsidR="00ED2D03" w:rsidRPr="00327149">
        <w:rPr>
          <w:sz w:val="28"/>
          <w:szCs w:val="28"/>
          <w:lang w:val="ru-RU"/>
        </w:rPr>
        <w:t>терапия</w:t>
      </w:r>
      <w:proofErr w:type="spellEnd"/>
      <w:r w:rsidR="00ED2D03" w:rsidRPr="00327149">
        <w:rPr>
          <w:sz w:val="28"/>
          <w:szCs w:val="28"/>
          <w:lang w:val="ru-RU"/>
        </w:rPr>
        <w:t xml:space="preserve"> (использование </w:t>
      </w:r>
      <w:r w:rsidR="001366ED" w:rsidRPr="00327149">
        <w:rPr>
          <w:sz w:val="28"/>
          <w:szCs w:val="28"/>
          <w:lang w:val="ru-RU"/>
        </w:rPr>
        <w:t>чеснок</w:t>
      </w:r>
      <w:r w:rsidR="00ED2D03" w:rsidRPr="00327149">
        <w:rPr>
          <w:sz w:val="28"/>
          <w:szCs w:val="28"/>
          <w:lang w:val="ru-RU"/>
        </w:rPr>
        <w:t>а</w:t>
      </w:r>
      <w:r w:rsidR="001366ED" w:rsidRPr="00327149">
        <w:rPr>
          <w:sz w:val="28"/>
          <w:szCs w:val="28"/>
          <w:lang w:val="ru-RU"/>
        </w:rPr>
        <w:t xml:space="preserve"> </w:t>
      </w:r>
      <w:r w:rsidR="002D5DD2" w:rsidRPr="00327149">
        <w:rPr>
          <w:sz w:val="28"/>
          <w:szCs w:val="28"/>
          <w:lang w:val="ru-RU"/>
        </w:rPr>
        <w:t>в холодный период</w:t>
      </w:r>
      <w:r w:rsidR="00756BEF" w:rsidRPr="00327149">
        <w:rPr>
          <w:sz w:val="28"/>
          <w:szCs w:val="28"/>
          <w:lang w:val="ru-RU"/>
        </w:rPr>
        <w:t xml:space="preserve"> для профилактики заболеваний гриппом</w:t>
      </w:r>
      <w:r w:rsidR="009A4EC7">
        <w:rPr>
          <w:sz w:val="28"/>
          <w:szCs w:val="28"/>
          <w:lang w:val="ru-RU"/>
        </w:rPr>
        <w:t>,</w:t>
      </w:r>
      <w:r w:rsidR="00756BEF" w:rsidRPr="00327149">
        <w:rPr>
          <w:sz w:val="28"/>
          <w:szCs w:val="28"/>
          <w:lang w:val="ru-RU"/>
        </w:rPr>
        <w:t xml:space="preserve"> ОРВИ).</w:t>
      </w:r>
    </w:p>
    <w:p w:rsidR="004002E2" w:rsidRPr="00327149" w:rsidRDefault="004002E2" w:rsidP="004002E2">
      <w:pPr>
        <w:tabs>
          <w:tab w:val="left" w:pos="0"/>
        </w:tabs>
        <w:jc w:val="center"/>
        <w:rPr>
          <w:b/>
          <w:sz w:val="28"/>
          <w:szCs w:val="28"/>
          <w:lang w:val="ru-RU"/>
        </w:rPr>
      </w:pPr>
      <w:r w:rsidRPr="00327149">
        <w:rPr>
          <w:b/>
          <w:sz w:val="28"/>
          <w:szCs w:val="28"/>
          <w:lang w:val="ru-RU"/>
        </w:rPr>
        <w:t>Взаимодействие специалистов по сохранению</w:t>
      </w:r>
    </w:p>
    <w:p w:rsidR="004002E2" w:rsidRPr="00327149" w:rsidRDefault="004002E2" w:rsidP="004002E2">
      <w:pPr>
        <w:tabs>
          <w:tab w:val="left" w:pos="0"/>
        </w:tabs>
        <w:jc w:val="center"/>
        <w:rPr>
          <w:b/>
          <w:sz w:val="28"/>
          <w:szCs w:val="28"/>
          <w:lang w:val="ru-RU"/>
        </w:rPr>
      </w:pPr>
      <w:r w:rsidRPr="00327149">
        <w:rPr>
          <w:b/>
          <w:sz w:val="28"/>
          <w:szCs w:val="28"/>
          <w:lang w:val="ru-RU"/>
        </w:rPr>
        <w:t>и укреплению здоровья детей</w:t>
      </w:r>
    </w:p>
    <w:p w:rsidR="0016208F" w:rsidRPr="00327149" w:rsidRDefault="00DC1BEA" w:rsidP="004002E2">
      <w:pPr>
        <w:tabs>
          <w:tab w:val="left" w:pos="0"/>
        </w:tabs>
        <w:jc w:val="center"/>
        <w:rPr>
          <w:b/>
          <w:sz w:val="28"/>
          <w:szCs w:val="28"/>
          <w:lang w:val="ru-RU"/>
        </w:rPr>
      </w:pPr>
      <w:r>
        <w:rPr>
          <w:b/>
          <w:noProof/>
          <w:sz w:val="28"/>
          <w:szCs w:val="28"/>
          <w:lang w:val="ru-RU"/>
        </w:rPr>
        <w:pict>
          <v:rect id="_x0000_s1057" style="position:absolute;left:0;text-align:left;margin-left:174pt;margin-top:9pt;width:114pt;height:28.15pt;z-index:251660800">
            <v:textbox>
              <w:txbxContent>
                <w:p w:rsidR="00C7006A" w:rsidRPr="00C7006A" w:rsidRDefault="00C7006A" w:rsidP="00C7006A">
                  <w:pPr>
                    <w:jc w:val="center"/>
                    <w:rPr>
                      <w:lang w:val="ru-RU"/>
                    </w:rPr>
                  </w:pPr>
                  <w:r>
                    <w:rPr>
                      <w:lang w:val="ru-RU"/>
                    </w:rPr>
                    <w:t>Воспитатели</w:t>
                  </w:r>
                </w:p>
              </w:txbxContent>
            </v:textbox>
          </v:rect>
        </w:pict>
      </w:r>
      <w:r>
        <w:rPr>
          <w:b/>
          <w:noProof/>
          <w:sz w:val="28"/>
          <w:szCs w:val="28"/>
          <w:lang w:val="ru-RU"/>
        </w:rPr>
        <w:pict>
          <v:rect id="_x0000_s1061" style="position:absolute;left:0;text-align:left;margin-left:120pt;margin-top:226.15pt;width:96pt;height:36pt;z-index:251663872">
            <v:textbox>
              <w:txbxContent>
                <w:p w:rsidR="0016208F" w:rsidRDefault="0016208F" w:rsidP="0016208F">
                  <w:pPr>
                    <w:jc w:val="center"/>
                    <w:rPr>
                      <w:lang w:val="ru-RU"/>
                    </w:rPr>
                  </w:pPr>
                  <w:r>
                    <w:rPr>
                      <w:lang w:val="ru-RU"/>
                    </w:rPr>
                    <w:t>Учител</w:t>
                  </w:r>
                  <w:r w:rsidR="00C53F3C">
                    <w:rPr>
                      <w:lang w:val="ru-RU"/>
                    </w:rPr>
                    <w:t>я</w:t>
                  </w:r>
                  <w:r>
                    <w:rPr>
                      <w:lang w:val="ru-RU"/>
                    </w:rPr>
                    <w:t>-</w:t>
                  </w:r>
                </w:p>
                <w:p w:rsidR="0016208F" w:rsidRPr="0016208F" w:rsidRDefault="0016208F" w:rsidP="0016208F">
                  <w:pPr>
                    <w:jc w:val="center"/>
                    <w:rPr>
                      <w:lang w:val="ru-RU"/>
                    </w:rPr>
                  </w:pPr>
                  <w:r>
                    <w:rPr>
                      <w:lang w:val="ru-RU"/>
                    </w:rPr>
                    <w:t>дефектолог</w:t>
                  </w:r>
                  <w:r w:rsidR="00C53F3C">
                    <w:rPr>
                      <w:lang w:val="ru-RU"/>
                    </w:rPr>
                    <w:t>и</w:t>
                  </w:r>
                </w:p>
              </w:txbxContent>
            </v:textbox>
          </v:rect>
        </w:pict>
      </w:r>
      <w:r>
        <w:rPr>
          <w:b/>
          <w:noProof/>
          <w:sz w:val="28"/>
          <w:szCs w:val="28"/>
          <w:lang w:val="ru-RU"/>
        </w:rPr>
        <w:pict>
          <v:rect id="_x0000_s1060" style="position:absolute;left:0;text-align:left;margin-left:42pt;margin-top:181.15pt;width:102pt;height:36pt;z-index:251662848">
            <v:textbox>
              <w:txbxContent>
                <w:p w:rsidR="0016208F" w:rsidRDefault="0016208F" w:rsidP="0016208F">
                  <w:pPr>
                    <w:jc w:val="center"/>
                    <w:rPr>
                      <w:lang w:val="ru-RU"/>
                    </w:rPr>
                  </w:pPr>
                  <w:r>
                    <w:rPr>
                      <w:lang w:val="ru-RU"/>
                    </w:rPr>
                    <w:t>Руководители</w:t>
                  </w:r>
                </w:p>
                <w:p w:rsidR="0016208F" w:rsidRPr="0016208F" w:rsidRDefault="002D5DD2" w:rsidP="0016208F">
                  <w:pPr>
                    <w:jc w:val="center"/>
                    <w:rPr>
                      <w:lang w:val="ru-RU"/>
                    </w:rPr>
                  </w:pPr>
                  <w:r>
                    <w:rPr>
                      <w:lang w:val="ru-RU"/>
                    </w:rPr>
                    <w:t>ф</w:t>
                  </w:r>
                  <w:r w:rsidR="0016208F">
                    <w:rPr>
                      <w:lang w:val="ru-RU"/>
                    </w:rPr>
                    <w:t>из</w:t>
                  </w:r>
                  <w:proofErr w:type="gramStart"/>
                  <w:r>
                    <w:rPr>
                      <w:lang w:val="ru-RU"/>
                    </w:rPr>
                    <w:t>.</w:t>
                  </w:r>
                  <w:r w:rsidR="0016208F">
                    <w:rPr>
                      <w:lang w:val="ru-RU"/>
                    </w:rPr>
                    <w:t>к</w:t>
                  </w:r>
                  <w:proofErr w:type="gramEnd"/>
                  <w:r w:rsidR="0016208F">
                    <w:rPr>
                      <w:lang w:val="ru-RU"/>
                    </w:rPr>
                    <w:t>ультуры</w:t>
                  </w:r>
                </w:p>
              </w:txbxContent>
            </v:textbox>
          </v:rect>
        </w:pict>
      </w:r>
      <w:r>
        <w:rPr>
          <w:b/>
          <w:noProof/>
          <w:sz w:val="28"/>
          <w:szCs w:val="28"/>
          <w:lang w:val="ru-RU"/>
        </w:rPr>
        <w:pict>
          <v:rect id="_x0000_s1062" style="position:absolute;left:0;text-align:left;margin-left:246pt;margin-top:235.15pt;width:102pt;height:27pt;z-index:251664896">
            <v:textbox>
              <w:txbxContent>
                <w:p w:rsidR="0016208F" w:rsidRPr="0016208F" w:rsidRDefault="0016208F" w:rsidP="0016208F">
                  <w:pPr>
                    <w:jc w:val="center"/>
                    <w:rPr>
                      <w:lang w:val="ru-RU"/>
                    </w:rPr>
                  </w:pPr>
                  <w:r>
                    <w:rPr>
                      <w:lang w:val="ru-RU"/>
                    </w:rPr>
                    <w:t>Администрация</w:t>
                  </w:r>
                </w:p>
              </w:txbxContent>
            </v:textbox>
          </v:rect>
        </w:pict>
      </w:r>
      <w:r>
        <w:rPr>
          <w:b/>
          <w:noProof/>
          <w:sz w:val="28"/>
          <w:szCs w:val="28"/>
          <w:lang w:val="ru-RU"/>
        </w:rPr>
        <w:pict>
          <v:rect id="_x0000_s1063" style="position:absolute;left:0;text-align:left;margin-left:306pt;margin-top:181.15pt;width:102pt;height:36pt;z-index:251665920">
            <v:textbox>
              <w:txbxContent>
                <w:p w:rsidR="0016208F" w:rsidRPr="0016208F" w:rsidRDefault="0016208F" w:rsidP="0016208F">
                  <w:pPr>
                    <w:jc w:val="center"/>
                    <w:rPr>
                      <w:lang w:val="ru-RU"/>
                    </w:rPr>
                  </w:pPr>
                  <w:r>
                    <w:rPr>
                      <w:lang w:val="ru-RU"/>
                    </w:rPr>
                    <w:t>Музыкальны</w:t>
                  </w:r>
                  <w:r w:rsidR="002D5DD2">
                    <w:rPr>
                      <w:lang w:val="ru-RU"/>
                    </w:rPr>
                    <w:t>е</w:t>
                  </w:r>
                  <w:r>
                    <w:rPr>
                      <w:lang w:val="ru-RU"/>
                    </w:rPr>
                    <w:t xml:space="preserve"> руководител</w:t>
                  </w:r>
                  <w:r w:rsidR="00C53F3C">
                    <w:rPr>
                      <w:lang w:val="ru-RU"/>
                    </w:rPr>
                    <w:t>и</w:t>
                  </w:r>
                </w:p>
              </w:txbxContent>
            </v:textbox>
          </v:rect>
        </w:pict>
      </w:r>
      <w:r>
        <w:rPr>
          <w:b/>
          <w:noProof/>
          <w:sz w:val="28"/>
          <w:szCs w:val="28"/>
          <w:lang w:val="ru-RU"/>
        </w:rPr>
        <w:pict>
          <v:rect id="_x0000_s1058" style="position:absolute;left:0;text-align:left;margin-left:300pt;margin-top:46.15pt;width:90pt;height:36pt;z-index:251661824">
            <v:textbox>
              <w:txbxContent>
                <w:p w:rsidR="0016208F" w:rsidRDefault="0016208F" w:rsidP="00C7006A">
                  <w:pPr>
                    <w:jc w:val="center"/>
                    <w:rPr>
                      <w:lang w:val="ru-RU"/>
                    </w:rPr>
                  </w:pPr>
                  <w:r>
                    <w:rPr>
                      <w:lang w:val="ru-RU"/>
                    </w:rPr>
                    <w:t>Педагог-</w:t>
                  </w:r>
                </w:p>
                <w:p w:rsidR="00C7006A" w:rsidRPr="0016208F" w:rsidRDefault="0016208F" w:rsidP="00C7006A">
                  <w:pPr>
                    <w:jc w:val="center"/>
                    <w:rPr>
                      <w:lang w:val="ru-RU"/>
                    </w:rPr>
                  </w:pPr>
                  <w:r>
                    <w:rPr>
                      <w:lang w:val="ru-RU"/>
                    </w:rPr>
                    <w:t>психолог</w:t>
                  </w:r>
                </w:p>
              </w:txbxContent>
            </v:textbox>
          </v:rect>
        </w:pict>
      </w:r>
      <w:r>
        <w:rPr>
          <w:b/>
          <w:noProof/>
          <w:sz w:val="28"/>
          <w:szCs w:val="28"/>
          <w:lang w:val="ru-RU"/>
        </w:rPr>
        <w:pict>
          <v:rect id="_x0000_s1056" style="position:absolute;left:0;text-align:left;margin-left:114pt;margin-top:109.15pt;width:210pt;height:54pt;z-index:251659776">
            <v:textbox>
              <w:txbxContent>
                <w:p w:rsidR="00C7006A" w:rsidRDefault="00C7006A" w:rsidP="00C7006A">
                  <w:pPr>
                    <w:jc w:val="center"/>
                    <w:rPr>
                      <w:lang w:val="ru-RU"/>
                    </w:rPr>
                  </w:pPr>
                  <w:r>
                    <w:rPr>
                      <w:lang w:val="ru-RU"/>
                    </w:rPr>
                    <w:t>Взаимодействие специалистов</w:t>
                  </w:r>
                </w:p>
                <w:p w:rsidR="00C7006A" w:rsidRDefault="00C7006A" w:rsidP="00C7006A">
                  <w:pPr>
                    <w:jc w:val="center"/>
                    <w:rPr>
                      <w:lang w:val="ru-RU"/>
                    </w:rPr>
                  </w:pPr>
                  <w:r>
                    <w:rPr>
                      <w:lang w:val="ru-RU"/>
                    </w:rPr>
                    <w:t>по созданию здоровьесберегающих</w:t>
                  </w:r>
                </w:p>
                <w:p w:rsidR="00C7006A" w:rsidRDefault="00C7006A" w:rsidP="00C7006A">
                  <w:pPr>
                    <w:jc w:val="center"/>
                    <w:rPr>
                      <w:lang w:val="ru-RU"/>
                    </w:rPr>
                  </w:pPr>
                  <w:r>
                    <w:rPr>
                      <w:lang w:val="ru-RU"/>
                    </w:rPr>
                    <w:t>условий</w:t>
                  </w:r>
                </w:p>
                <w:p w:rsidR="00C7006A" w:rsidRPr="00C7006A" w:rsidRDefault="00C7006A" w:rsidP="00C7006A">
                  <w:pPr>
                    <w:jc w:val="center"/>
                    <w:rPr>
                      <w:lang w:val="ru-RU"/>
                    </w:rPr>
                  </w:pPr>
                </w:p>
              </w:txbxContent>
            </v:textbox>
          </v:rect>
        </w:pict>
      </w:r>
      <w:r>
        <w:rPr>
          <w:b/>
          <w:sz w:val="28"/>
          <w:szCs w:val="28"/>
          <w:lang w:val="ru-RU"/>
        </w:rPr>
      </w:r>
      <w:r>
        <w:rPr>
          <w:b/>
          <w:sz w:val="28"/>
          <w:szCs w:val="28"/>
          <w:lang w:val="ru-RU"/>
        </w:rPr>
        <w:pict>
          <v:group id="_x0000_s1065" editas="canvas" style="width:480pt;height:4in;mso-position-horizontal-relative:char;mso-position-vertical-relative:line" coordorigin="2341,1104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2341;top:11046;width:7200;height:4320" o:preferrelative="f">
              <v:fill o:detectmouseclick="t"/>
              <v:path o:extrusionok="t" o:connecttype="none"/>
              <o:lock v:ext="edit" text="t"/>
            </v:shape>
            <v:line id="_x0000_s1066" style="position:absolute" from="5671,11586" to="5671,12666">
              <v:stroke endarrow="block"/>
            </v:line>
            <v:line id="_x0000_s1067" style="position:absolute;flip:x" from="6661,12261" to="7201,12666">
              <v:stroke endarrow="block"/>
            </v:line>
            <v:rect id="_x0000_s1059" style="position:absolute;left:3151;top:11721;width:1530;height:540">
              <v:textbox>
                <w:txbxContent>
                  <w:p w:rsidR="00C7006A" w:rsidRDefault="00C7006A" w:rsidP="00C7006A">
                    <w:pPr>
                      <w:jc w:val="center"/>
                      <w:rPr>
                        <w:lang w:val="ru-RU"/>
                      </w:rPr>
                    </w:pPr>
                    <w:r>
                      <w:rPr>
                        <w:lang w:val="ru-RU"/>
                      </w:rPr>
                      <w:t>Медицинский</w:t>
                    </w:r>
                  </w:p>
                  <w:p w:rsidR="00C7006A" w:rsidRPr="00C7006A" w:rsidRDefault="00C7006A" w:rsidP="00C7006A">
                    <w:pPr>
                      <w:jc w:val="center"/>
                      <w:rPr>
                        <w:lang w:val="ru-RU"/>
                      </w:rPr>
                    </w:pPr>
                    <w:r>
                      <w:rPr>
                        <w:lang w:val="ru-RU"/>
                      </w:rPr>
                      <w:t>персонал</w:t>
                    </w:r>
                  </w:p>
                </w:txbxContent>
              </v:textbox>
            </v:rect>
            <v:line id="_x0000_s1068" style="position:absolute" from="4051,12261" to="4771,12666">
              <v:stroke endarrow="block"/>
            </v:line>
            <v:line id="_x0000_s1069" style="position:absolute;flip:y" from="3961,13476" to="4411,13746">
              <v:stroke endarrow="block"/>
            </v:line>
            <v:line id="_x0000_s1070" style="position:absolute;flip:y" from="4951,13476" to="4951,14421">
              <v:stroke endarrow="block"/>
            </v:line>
            <v:line id="_x0000_s1071" style="position:absolute;flip:x y" from="6031,13476" to="6571,14556">
              <v:stroke endarrow="block"/>
            </v:line>
            <v:line id="_x0000_s1072" style="position:absolute;flip:x y" from="6841,13476" to="7291,13746">
              <v:stroke endarrow="block"/>
            </v:line>
            <w10:wrap type="none"/>
            <w10:anchorlock/>
          </v:group>
        </w:pict>
      </w:r>
    </w:p>
    <w:p w:rsidR="0016208F" w:rsidRPr="00327149" w:rsidRDefault="0016208F" w:rsidP="0016208F">
      <w:pPr>
        <w:tabs>
          <w:tab w:val="left" w:pos="0"/>
        </w:tabs>
        <w:ind w:firstLine="709"/>
        <w:jc w:val="center"/>
        <w:rPr>
          <w:b/>
          <w:sz w:val="28"/>
          <w:szCs w:val="28"/>
          <w:lang w:val="ru-RU"/>
        </w:rPr>
      </w:pPr>
      <w:r w:rsidRPr="00327149">
        <w:rPr>
          <w:b/>
          <w:sz w:val="28"/>
          <w:szCs w:val="28"/>
          <w:lang w:val="ru-RU"/>
        </w:rPr>
        <w:t>Функции участников взаимодействия</w:t>
      </w:r>
      <w:r w:rsidR="003931E5" w:rsidRPr="00327149">
        <w:rPr>
          <w:b/>
          <w:sz w:val="28"/>
          <w:szCs w:val="28"/>
          <w:lang w:val="ru-RU"/>
        </w:rPr>
        <w:t xml:space="preserve"> </w:t>
      </w:r>
      <w:r w:rsidRPr="00327149">
        <w:rPr>
          <w:b/>
          <w:sz w:val="28"/>
          <w:szCs w:val="28"/>
          <w:lang w:val="ru-RU"/>
        </w:rPr>
        <w:t>по здоровьесбережению</w:t>
      </w:r>
    </w:p>
    <w:p w:rsidR="00A64EB8" w:rsidRPr="00327149" w:rsidRDefault="00A64EB8" w:rsidP="0016208F">
      <w:pPr>
        <w:tabs>
          <w:tab w:val="left" w:pos="0"/>
        </w:tabs>
        <w:ind w:firstLine="709"/>
        <w:jc w:val="center"/>
        <w:rPr>
          <w:b/>
          <w:sz w:val="28"/>
          <w:szCs w:val="28"/>
          <w:lang w:val="ru-RU"/>
        </w:rPr>
      </w:pPr>
    </w:p>
    <w:p w:rsidR="00A64EB8" w:rsidRPr="00327149" w:rsidRDefault="00A64EB8" w:rsidP="00A64EB8">
      <w:pPr>
        <w:numPr>
          <w:ilvl w:val="0"/>
          <w:numId w:val="7"/>
        </w:numPr>
        <w:tabs>
          <w:tab w:val="left" w:pos="0"/>
        </w:tabs>
        <w:ind w:left="0" w:firstLine="840"/>
        <w:jc w:val="both"/>
        <w:rPr>
          <w:b/>
          <w:sz w:val="28"/>
          <w:szCs w:val="28"/>
          <w:u w:val="single"/>
          <w:lang w:val="ru-RU"/>
        </w:rPr>
      </w:pPr>
      <w:r w:rsidRPr="00327149">
        <w:rPr>
          <w:sz w:val="28"/>
          <w:szCs w:val="28"/>
          <w:u w:val="single"/>
          <w:lang w:val="ru-RU"/>
        </w:rPr>
        <w:t>Администрация:</w:t>
      </w:r>
    </w:p>
    <w:p w:rsidR="00A64EB8" w:rsidRPr="00327149" w:rsidRDefault="00A64EB8" w:rsidP="00BD1075">
      <w:pPr>
        <w:tabs>
          <w:tab w:val="left" w:pos="0"/>
        </w:tabs>
        <w:ind w:left="284"/>
        <w:jc w:val="both"/>
        <w:rPr>
          <w:sz w:val="28"/>
          <w:szCs w:val="28"/>
          <w:lang w:val="ru-RU"/>
        </w:rPr>
      </w:pPr>
      <w:r w:rsidRPr="00327149">
        <w:rPr>
          <w:sz w:val="28"/>
          <w:szCs w:val="28"/>
          <w:lang w:val="ru-RU"/>
        </w:rPr>
        <w:t>- материальное обеспечение здоровьесберегающих технологий;</w:t>
      </w:r>
    </w:p>
    <w:p w:rsidR="00A64EB8" w:rsidRPr="00327149" w:rsidRDefault="00A64EB8" w:rsidP="00BD1075">
      <w:pPr>
        <w:tabs>
          <w:tab w:val="left" w:pos="0"/>
        </w:tabs>
        <w:ind w:left="284"/>
        <w:jc w:val="both"/>
        <w:rPr>
          <w:sz w:val="28"/>
          <w:szCs w:val="28"/>
          <w:lang w:val="ru-RU"/>
        </w:rPr>
      </w:pPr>
      <w:r w:rsidRPr="00327149">
        <w:rPr>
          <w:sz w:val="28"/>
          <w:szCs w:val="28"/>
          <w:lang w:val="ru-RU"/>
        </w:rPr>
        <w:t xml:space="preserve">- рациональное построение распорядков дня и </w:t>
      </w:r>
      <w:r w:rsidR="002D5DD2" w:rsidRPr="00327149">
        <w:rPr>
          <w:sz w:val="28"/>
          <w:szCs w:val="28"/>
          <w:lang w:val="ru-RU"/>
        </w:rPr>
        <w:t>расписаний занятий, игр</w:t>
      </w:r>
      <w:r w:rsidRPr="00327149">
        <w:rPr>
          <w:sz w:val="28"/>
          <w:szCs w:val="28"/>
          <w:lang w:val="ru-RU"/>
        </w:rPr>
        <w:t>;</w:t>
      </w:r>
    </w:p>
    <w:p w:rsidR="00A64EB8" w:rsidRPr="00327149" w:rsidRDefault="00A64EB8" w:rsidP="00BD1075">
      <w:pPr>
        <w:tabs>
          <w:tab w:val="left" w:pos="0"/>
        </w:tabs>
        <w:ind w:left="284"/>
        <w:jc w:val="both"/>
        <w:rPr>
          <w:sz w:val="28"/>
          <w:szCs w:val="28"/>
          <w:lang w:val="ru-RU"/>
        </w:rPr>
      </w:pPr>
      <w:r w:rsidRPr="00327149">
        <w:rPr>
          <w:sz w:val="28"/>
          <w:szCs w:val="28"/>
          <w:lang w:val="ru-RU"/>
        </w:rPr>
        <w:t>- методическое обеспечение образовательного процесса;</w:t>
      </w:r>
    </w:p>
    <w:p w:rsidR="00A64EB8" w:rsidRPr="00327149" w:rsidRDefault="00A64EB8" w:rsidP="00BD1075">
      <w:pPr>
        <w:tabs>
          <w:tab w:val="left" w:pos="0"/>
        </w:tabs>
        <w:ind w:left="284"/>
        <w:jc w:val="both"/>
        <w:rPr>
          <w:b/>
          <w:sz w:val="28"/>
          <w:szCs w:val="28"/>
          <w:lang w:val="ru-RU"/>
        </w:rPr>
      </w:pPr>
      <w:r w:rsidRPr="00327149">
        <w:rPr>
          <w:sz w:val="28"/>
          <w:szCs w:val="28"/>
          <w:lang w:val="ru-RU"/>
        </w:rPr>
        <w:t>- контроль и координация деятельности всех служб.</w:t>
      </w:r>
    </w:p>
    <w:p w:rsidR="00A64EB8" w:rsidRPr="00327149" w:rsidRDefault="00A64EB8" w:rsidP="00A64EB8">
      <w:pPr>
        <w:numPr>
          <w:ilvl w:val="0"/>
          <w:numId w:val="7"/>
        </w:numPr>
        <w:tabs>
          <w:tab w:val="left" w:pos="0"/>
        </w:tabs>
        <w:ind w:left="0" w:firstLine="840"/>
        <w:jc w:val="both"/>
        <w:rPr>
          <w:b/>
          <w:sz w:val="28"/>
          <w:szCs w:val="28"/>
          <w:u w:val="single"/>
          <w:lang w:val="ru-RU"/>
        </w:rPr>
      </w:pPr>
      <w:r w:rsidRPr="00327149">
        <w:rPr>
          <w:sz w:val="28"/>
          <w:szCs w:val="28"/>
          <w:u w:val="single"/>
          <w:lang w:val="ru-RU"/>
        </w:rPr>
        <w:t>Воспитатели:</w:t>
      </w:r>
    </w:p>
    <w:p w:rsidR="00A64EB8" w:rsidRPr="00327149" w:rsidRDefault="00A64EB8" w:rsidP="00BD1075">
      <w:pPr>
        <w:tabs>
          <w:tab w:val="left" w:pos="0"/>
        </w:tabs>
        <w:ind w:left="284"/>
        <w:jc w:val="both"/>
        <w:rPr>
          <w:sz w:val="28"/>
          <w:szCs w:val="28"/>
          <w:lang w:val="ru-RU"/>
        </w:rPr>
      </w:pPr>
      <w:r w:rsidRPr="00327149">
        <w:rPr>
          <w:sz w:val="28"/>
          <w:szCs w:val="28"/>
          <w:lang w:val="ru-RU"/>
        </w:rPr>
        <w:t>- создание благоприятного психологического микроклимата</w:t>
      </w:r>
      <w:r w:rsidR="00C60FED" w:rsidRPr="00327149">
        <w:rPr>
          <w:sz w:val="28"/>
          <w:szCs w:val="28"/>
          <w:lang w:val="ru-RU"/>
        </w:rPr>
        <w:t xml:space="preserve"> в группе</w:t>
      </w:r>
      <w:r w:rsidRPr="00327149">
        <w:rPr>
          <w:sz w:val="28"/>
          <w:szCs w:val="28"/>
          <w:lang w:val="ru-RU"/>
        </w:rPr>
        <w:t>;</w:t>
      </w:r>
    </w:p>
    <w:p w:rsidR="00D42BF3" w:rsidRPr="00327149" w:rsidRDefault="00D42BF3" w:rsidP="00BD1075">
      <w:pPr>
        <w:tabs>
          <w:tab w:val="left" w:pos="0"/>
        </w:tabs>
        <w:ind w:left="284"/>
        <w:jc w:val="both"/>
        <w:rPr>
          <w:sz w:val="28"/>
          <w:szCs w:val="28"/>
          <w:lang w:val="ru-RU"/>
        </w:rPr>
      </w:pPr>
      <w:r w:rsidRPr="00327149">
        <w:rPr>
          <w:sz w:val="28"/>
          <w:szCs w:val="28"/>
          <w:lang w:val="ru-RU"/>
        </w:rPr>
        <w:lastRenderedPageBreak/>
        <w:t xml:space="preserve">- обеспечение соблюдения распорядка дня, санитарных норм при организации образовательного процесса (проветривание, </w:t>
      </w:r>
      <w:proofErr w:type="spellStart"/>
      <w:r w:rsidRPr="00327149">
        <w:rPr>
          <w:sz w:val="28"/>
          <w:szCs w:val="28"/>
          <w:lang w:val="ru-RU"/>
        </w:rPr>
        <w:t>кварцевание</w:t>
      </w:r>
      <w:proofErr w:type="spellEnd"/>
      <w:r w:rsidRPr="00327149">
        <w:rPr>
          <w:sz w:val="28"/>
          <w:szCs w:val="28"/>
          <w:lang w:val="ru-RU"/>
        </w:rPr>
        <w:t>, отслеживание санитарного состояния групп, организация мытья игрушек и т.д.);</w:t>
      </w:r>
    </w:p>
    <w:p w:rsidR="00A13B77" w:rsidRPr="00327149" w:rsidRDefault="00A64EB8" w:rsidP="00BD1075">
      <w:pPr>
        <w:widowControl w:val="0"/>
        <w:autoSpaceDE w:val="0"/>
        <w:autoSpaceDN w:val="0"/>
        <w:adjustRightInd w:val="0"/>
        <w:ind w:left="284"/>
        <w:jc w:val="both"/>
        <w:rPr>
          <w:sz w:val="28"/>
          <w:szCs w:val="28"/>
          <w:lang w:val="ru-RU"/>
        </w:rPr>
      </w:pPr>
      <w:r w:rsidRPr="00327149">
        <w:rPr>
          <w:sz w:val="28"/>
          <w:szCs w:val="28"/>
          <w:lang w:val="ru-RU"/>
        </w:rPr>
        <w:t xml:space="preserve">- </w:t>
      </w:r>
      <w:r w:rsidR="00A13B77" w:rsidRPr="00327149">
        <w:rPr>
          <w:sz w:val="28"/>
          <w:szCs w:val="28"/>
          <w:lang w:val="ru-RU"/>
        </w:rPr>
        <w:t>о</w:t>
      </w:r>
      <w:r w:rsidR="00A13B77" w:rsidRPr="00327149">
        <w:rPr>
          <w:sz w:val="28"/>
          <w:szCs w:val="28"/>
        </w:rPr>
        <w:t>беспечение двигательной активности в распорядк</w:t>
      </w:r>
      <w:r w:rsidR="007A28E1" w:rsidRPr="00327149">
        <w:rPr>
          <w:sz w:val="28"/>
          <w:szCs w:val="28"/>
          <w:lang w:val="ru-RU"/>
        </w:rPr>
        <w:t>е</w:t>
      </w:r>
      <w:r w:rsidR="00A13B77" w:rsidRPr="00327149">
        <w:rPr>
          <w:sz w:val="28"/>
          <w:szCs w:val="28"/>
        </w:rPr>
        <w:t xml:space="preserve"> дня</w:t>
      </w:r>
      <w:r w:rsidR="00A13B77" w:rsidRPr="00327149">
        <w:rPr>
          <w:sz w:val="28"/>
          <w:szCs w:val="28"/>
          <w:lang w:val="ru-RU"/>
        </w:rPr>
        <w:t xml:space="preserve"> (</w:t>
      </w:r>
      <w:r w:rsidR="00A13B77" w:rsidRPr="00327149">
        <w:rPr>
          <w:sz w:val="28"/>
          <w:szCs w:val="28"/>
        </w:rPr>
        <w:t xml:space="preserve">утренняя </w:t>
      </w:r>
      <w:r w:rsidR="00A13B77" w:rsidRPr="00327149">
        <w:rPr>
          <w:sz w:val="28"/>
          <w:szCs w:val="28"/>
          <w:lang w:val="ru-RU"/>
        </w:rPr>
        <w:t>гимнастика; физкультминутки на занятиях, во время перерыва между занятиями; подвижные игры и физические упражнения во время первой и второй прогулок, в самостоятельной двигательной деятельности в соответствии с возрастными особенностями воспитанников</w:t>
      </w:r>
      <w:r w:rsidR="007A28E1" w:rsidRPr="00327149">
        <w:rPr>
          <w:sz w:val="28"/>
          <w:szCs w:val="28"/>
          <w:lang w:val="ru-RU"/>
        </w:rPr>
        <w:t>, в том числе с использованием спортивного оборудования, оборудования центров двигательной активности</w:t>
      </w:r>
      <w:r w:rsidR="00A13B77" w:rsidRPr="00327149">
        <w:rPr>
          <w:sz w:val="28"/>
          <w:szCs w:val="28"/>
          <w:lang w:val="ru-RU"/>
        </w:rPr>
        <w:t>);</w:t>
      </w:r>
    </w:p>
    <w:p w:rsidR="00D42BF3" w:rsidRPr="00327149" w:rsidRDefault="00D42BF3" w:rsidP="00BD1075">
      <w:pPr>
        <w:widowControl w:val="0"/>
        <w:autoSpaceDE w:val="0"/>
        <w:autoSpaceDN w:val="0"/>
        <w:adjustRightInd w:val="0"/>
        <w:ind w:left="284"/>
        <w:jc w:val="both"/>
        <w:rPr>
          <w:sz w:val="28"/>
          <w:szCs w:val="28"/>
          <w:lang w:val="ru-RU"/>
        </w:rPr>
      </w:pPr>
      <w:r w:rsidRPr="00327149">
        <w:rPr>
          <w:sz w:val="28"/>
          <w:szCs w:val="28"/>
          <w:lang w:val="ru-RU"/>
        </w:rPr>
        <w:t xml:space="preserve">- руководство двигательной активностью </w:t>
      </w:r>
      <w:proofErr w:type="spellStart"/>
      <w:r w:rsidRPr="00327149">
        <w:rPr>
          <w:sz w:val="28"/>
          <w:szCs w:val="28"/>
          <w:lang w:val="ru-RU"/>
        </w:rPr>
        <w:t>гиперактивных</w:t>
      </w:r>
      <w:proofErr w:type="spellEnd"/>
      <w:r w:rsidRPr="00327149">
        <w:rPr>
          <w:sz w:val="28"/>
          <w:szCs w:val="28"/>
          <w:lang w:val="ru-RU"/>
        </w:rPr>
        <w:t xml:space="preserve"> детей;</w:t>
      </w:r>
    </w:p>
    <w:p w:rsidR="00E94D3F" w:rsidRPr="00327149" w:rsidRDefault="00E94D3F" w:rsidP="00BD1075">
      <w:pPr>
        <w:widowControl w:val="0"/>
        <w:autoSpaceDE w:val="0"/>
        <w:autoSpaceDN w:val="0"/>
        <w:adjustRightInd w:val="0"/>
        <w:ind w:left="284"/>
        <w:jc w:val="both"/>
        <w:rPr>
          <w:sz w:val="28"/>
          <w:szCs w:val="28"/>
          <w:lang w:val="ru-RU"/>
        </w:rPr>
      </w:pPr>
      <w:r w:rsidRPr="00327149">
        <w:rPr>
          <w:sz w:val="28"/>
          <w:szCs w:val="28"/>
          <w:lang w:val="ru-RU"/>
        </w:rPr>
        <w:t>- вовлечение малоподвижных детей в активную двигательную деятельность;</w:t>
      </w:r>
    </w:p>
    <w:p w:rsidR="00327149" w:rsidRPr="00327149" w:rsidRDefault="00327149" w:rsidP="00BD1075">
      <w:pPr>
        <w:tabs>
          <w:tab w:val="left" w:pos="0"/>
        </w:tabs>
        <w:ind w:left="284"/>
        <w:rPr>
          <w:sz w:val="28"/>
          <w:szCs w:val="28"/>
          <w:lang w:val="ru-RU"/>
        </w:rPr>
      </w:pPr>
      <w:r w:rsidRPr="00327149">
        <w:rPr>
          <w:sz w:val="28"/>
          <w:szCs w:val="28"/>
          <w:lang w:val="ru-RU"/>
        </w:rPr>
        <w:t>- привитие воспитанникам культурно-гигиенических навыков, а также основ безопасности жизнедеятельности;</w:t>
      </w:r>
    </w:p>
    <w:p w:rsidR="00327149" w:rsidRPr="00327149" w:rsidRDefault="00327149" w:rsidP="00BD1075">
      <w:pPr>
        <w:tabs>
          <w:tab w:val="left" w:pos="0"/>
        </w:tabs>
        <w:ind w:left="284"/>
        <w:jc w:val="both"/>
        <w:rPr>
          <w:sz w:val="28"/>
          <w:szCs w:val="28"/>
          <w:lang w:val="ru-RU"/>
        </w:rPr>
      </w:pPr>
      <w:r w:rsidRPr="00327149">
        <w:rPr>
          <w:sz w:val="28"/>
          <w:szCs w:val="28"/>
          <w:lang w:val="ru-RU"/>
        </w:rPr>
        <w:t>- обеспечение преемственности проведения закаливающих процедур в учреждении дошкольного образования и семье;</w:t>
      </w:r>
    </w:p>
    <w:p w:rsidR="00327149" w:rsidRPr="00327149" w:rsidRDefault="00327149" w:rsidP="00BD1075">
      <w:pPr>
        <w:tabs>
          <w:tab w:val="left" w:pos="0"/>
        </w:tabs>
        <w:ind w:left="284"/>
        <w:jc w:val="both"/>
        <w:rPr>
          <w:sz w:val="28"/>
          <w:szCs w:val="28"/>
          <w:lang w:val="ru-RU"/>
        </w:rPr>
      </w:pPr>
      <w:r w:rsidRPr="00327149">
        <w:rPr>
          <w:sz w:val="28"/>
          <w:szCs w:val="28"/>
          <w:lang w:val="ru-RU"/>
        </w:rPr>
        <w:t>- сотрудничество с родителями по формированию ЗОЖ у детей дошкольного возраста (просветительская деятельность, привлечение родителей к участию в спортивных праздниках и мероприятиях и т.д.).</w:t>
      </w:r>
    </w:p>
    <w:p w:rsidR="00A64EB8" w:rsidRPr="00327149" w:rsidRDefault="00A64EB8" w:rsidP="00A64EB8">
      <w:pPr>
        <w:numPr>
          <w:ilvl w:val="0"/>
          <w:numId w:val="7"/>
        </w:numPr>
        <w:tabs>
          <w:tab w:val="left" w:pos="0"/>
        </w:tabs>
        <w:ind w:left="0" w:firstLine="840"/>
        <w:rPr>
          <w:b/>
          <w:sz w:val="28"/>
          <w:szCs w:val="28"/>
          <w:u w:val="single"/>
          <w:lang w:val="ru-RU"/>
        </w:rPr>
      </w:pPr>
      <w:r w:rsidRPr="00327149">
        <w:rPr>
          <w:sz w:val="28"/>
          <w:szCs w:val="28"/>
          <w:u w:val="single"/>
          <w:lang w:val="ru-RU"/>
        </w:rPr>
        <w:t>Педагог-психолог:</w:t>
      </w:r>
    </w:p>
    <w:p w:rsidR="006948AE" w:rsidRPr="00327149" w:rsidRDefault="006948AE" w:rsidP="00BD1075">
      <w:pPr>
        <w:tabs>
          <w:tab w:val="left" w:pos="0"/>
        </w:tabs>
        <w:ind w:left="284"/>
        <w:jc w:val="both"/>
        <w:rPr>
          <w:sz w:val="28"/>
          <w:szCs w:val="28"/>
          <w:lang w:val="ru-RU"/>
        </w:rPr>
      </w:pPr>
      <w:r w:rsidRPr="00327149">
        <w:rPr>
          <w:sz w:val="28"/>
          <w:szCs w:val="28"/>
          <w:lang w:val="ru-RU"/>
        </w:rPr>
        <w:t>- диагностика и коррекция познавательной и эмоционально-волевой сфер;</w:t>
      </w:r>
    </w:p>
    <w:p w:rsidR="006948AE" w:rsidRPr="00327149" w:rsidRDefault="006948AE" w:rsidP="00BD1075">
      <w:pPr>
        <w:tabs>
          <w:tab w:val="left" w:pos="0"/>
        </w:tabs>
        <w:ind w:left="284"/>
        <w:jc w:val="both"/>
        <w:rPr>
          <w:sz w:val="28"/>
          <w:szCs w:val="28"/>
          <w:lang w:val="ru-RU"/>
        </w:rPr>
      </w:pPr>
      <w:r w:rsidRPr="00327149">
        <w:rPr>
          <w:sz w:val="28"/>
          <w:szCs w:val="28"/>
          <w:lang w:val="ru-RU"/>
        </w:rPr>
        <w:t>- изучение индивидуальных особенностей ребенка;</w:t>
      </w:r>
    </w:p>
    <w:p w:rsidR="006948AE" w:rsidRPr="00327149" w:rsidRDefault="006948AE" w:rsidP="00BD1075">
      <w:pPr>
        <w:tabs>
          <w:tab w:val="left" w:pos="0"/>
        </w:tabs>
        <w:ind w:left="284"/>
        <w:jc w:val="both"/>
        <w:rPr>
          <w:sz w:val="28"/>
          <w:szCs w:val="28"/>
          <w:lang w:val="ru-RU"/>
        </w:rPr>
      </w:pPr>
      <w:r w:rsidRPr="00327149">
        <w:rPr>
          <w:sz w:val="28"/>
          <w:szCs w:val="28"/>
          <w:lang w:val="ru-RU"/>
        </w:rPr>
        <w:t>- рекомендации и тренинги по созданию благоприятного психологического микроклимата для родителей и педагогов;</w:t>
      </w:r>
    </w:p>
    <w:p w:rsidR="003931E5" w:rsidRPr="00327149" w:rsidRDefault="006948AE" w:rsidP="00BD1075">
      <w:pPr>
        <w:tabs>
          <w:tab w:val="left" w:pos="0"/>
        </w:tabs>
        <w:ind w:left="284"/>
        <w:jc w:val="both"/>
        <w:rPr>
          <w:sz w:val="28"/>
          <w:szCs w:val="28"/>
          <w:lang w:val="ru-RU"/>
        </w:rPr>
      </w:pPr>
      <w:r w:rsidRPr="00327149">
        <w:rPr>
          <w:sz w:val="28"/>
          <w:szCs w:val="28"/>
          <w:lang w:val="ru-RU"/>
        </w:rPr>
        <w:t xml:space="preserve">- психологическое </w:t>
      </w:r>
      <w:r w:rsidR="006733AF" w:rsidRPr="00327149">
        <w:rPr>
          <w:sz w:val="28"/>
          <w:szCs w:val="28"/>
          <w:lang w:val="ru-RU"/>
        </w:rPr>
        <w:t>сопровождение периода адаптации</w:t>
      </w:r>
      <w:r w:rsidR="003931E5" w:rsidRPr="00327149">
        <w:rPr>
          <w:sz w:val="28"/>
          <w:szCs w:val="28"/>
          <w:lang w:val="ru-RU"/>
        </w:rPr>
        <w:t>:</w:t>
      </w:r>
    </w:p>
    <w:p w:rsidR="003931E5" w:rsidRPr="00327149" w:rsidRDefault="003931E5" w:rsidP="003931E5">
      <w:pPr>
        <w:pStyle w:val="a5"/>
        <w:numPr>
          <w:ilvl w:val="0"/>
          <w:numId w:val="12"/>
        </w:numPr>
        <w:spacing w:after="200"/>
        <w:ind w:left="284" w:firstLine="0"/>
        <w:jc w:val="both"/>
        <w:rPr>
          <w:sz w:val="28"/>
          <w:szCs w:val="28"/>
        </w:rPr>
      </w:pPr>
      <w:r w:rsidRPr="00327149">
        <w:rPr>
          <w:sz w:val="28"/>
          <w:szCs w:val="28"/>
        </w:rPr>
        <w:t>игровые тренинги;</w:t>
      </w:r>
    </w:p>
    <w:p w:rsidR="003931E5" w:rsidRPr="00327149" w:rsidRDefault="003931E5" w:rsidP="003931E5">
      <w:pPr>
        <w:pStyle w:val="a5"/>
        <w:numPr>
          <w:ilvl w:val="0"/>
          <w:numId w:val="12"/>
        </w:numPr>
        <w:spacing w:after="200"/>
        <w:ind w:left="284" w:firstLine="0"/>
        <w:jc w:val="both"/>
        <w:rPr>
          <w:sz w:val="28"/>
          <w:szCs w:val="28"/>
        </w:rPr>
      </w:pPr>
      <w:r w:rsidRPr="00327149">
        <w:rPr>
          <w:sz w:val="28"/>
          <w:szCs w:val="28"/>
        </w:rPr>
        <w:t>элементы релаксации и аутотренинг;</w:t>
      </w:r>
    </w:p>
    <w:p w:rsidR="003931E5" w:rsidRPr="00327149" w:rsidRDefault="003931E5" w:rsidP="003931E5">
      <w:pPr>
        <w:pStyle w:val="a5"/>
        <w:numPr>
          <w:ilvl w:val="0"/>
          <w:numId w:val="11"/>
        </w:numPr>
        <w:spacing w:after="200"/>
        <w:ind w:left="284" w:firstLine="0"/>
        <w:jc w:val="both"/>
        <w:rPr>
          <w:sz w:val="28"/>
          <w:szCs w:val="28"/>
        </w:rPr>
      </w:pPr>
      <w:r w:rsidRPr="00327149">
        <w:rPr>
          <w:sz w:val="28"/>
          <w:szCs w:val="28"/>
        </w:rPr>
        <w:t>сказкотерапия;</w:t>
      </w:r>
    </w:p>
    <w:p w:rsidR="003931E5" w:rsidRPr="00327149" w:rsidRDefault="003931E5" w:rsidP="003931E5">
      <w:pPr>
        <w:pStyle w:val="a5"/>
        <w:numPr>
          <w:ilvl w:val="0"/>
          <w:numId w:val="11"/>
        </w:numPr>
        <w:spacing w:after="200"/>
        <w:ind w:left="284" w:firstLine="0"/>
        <w:jc w:val="both"/>
        <w:rPr>
          <w:sz w:val="28"/>
          <w:szCs w:val="28"/>
        </w:rPr>
      </w:pPr>
      <w:r w:rsidRPr="00327149">
        <w:rPr>
          <w:sz w:val="28"/>
          <w:szCs w:val="28"/>
        </w:rPr>
        <w:t xml:space="preserve">арттерапия; </w:t>
      </w:r>
    </w:p>
    <w:p w:rsidR="003931E5" w:rsidRPr="00327149" w:rsidRDefault="003931E5" w:rsidP="003931E5">
      <w:pPr>
        <w:pStyle w:val="a5"/>
        <w:numPr>
          <w:ilvl w:val="0"/>
          <w:numId w:val="11"/>
        </w:numPr>
        <w:spacing w:after="200"/>
        <w:ind w:left="284" w:firstLine="0"/>
        <w:jc w:val="both"/>
        <w:rPr>
          <w:sz w:val="28"/>
          <w:szCs w:val="28"/>
        </w:rPr>
      </w:pPr>
      <w:r w:rsidRPr="00327149">
        <w:rPr>
          <w:sz w:val="28"/>
          <w:szCs w:val="28"/>
        </w:rPr>
        <w:t>психогимнастика (психогимнастические этюды и игры);</w:t>
      </w:r>
    </w:p>
    <w:p w:rsidR="006948AE" w:rsidRPr="00327149" w:rsidRDefault="003931E5" w:rsidP="008A348C">
      <w:pPr>
        <w:pStyle w:val="a5"/>
        <w:numPr>
          <w:ilvl w:val="0"/>
          <w:numId w:val="11"/>
        </w:numPr>
        <w:tabs>
          <w:tab w:val="left" w:pos="0"/>
        </w:tabs>
        <w:ind w:left="284" w:firstLine="0"/>
        <w:jc w:val="both"/>
        <w:rPr>
          <w:sz w:val="28"/>
          <w:szCs w:val="28"/>
          <w:lang w:val="ru-RU"/>
        </w:rPr>
      </w:pPr>
      <w:r w:rsidRPr="00327149">
        <w:rPr>
          <w:sz w:val="28"/>
          <w:szCs w:val="28"/>
        </w:rPr>
        <w:t>музыкальная терапия</w:t>
      </w:r>
      <w:r w:rsidR="006733AF" w:rsidRPr="00327149">
        <w:rPr>
          <w:sz w:val="28"/>
          <w:szCs w:val="28"/>
          <w:lang w:val="ru-RU"/>
        </w:rPr>
        <w:t>.</w:t>
      </w:r>
    </w:p>
    <w:p w:rsidR="00A64EB8" w:rsidRPr="00327149" w:rsidRDefault="00A64EB8" w:rsidP="008A348C">
      <w:pPr>
        <w:numPr>
          <w:ilvl w:val="0"/>
          <w:numId w:val="7"/>
        </w:numPr>
        <w:tabs>
          <w:tab w:val="left" w:pos="0"/>
        </w:tabs>
        <w:ind w:left="0" w:firstLine="839"/>
        <w:jc w:val="both"/>
        <w:rPr>
          <w:b/>
          <w:sz w:val="28"/>
          <w:szCs w:val="28"/>
          <w:u w:val="single"/>
          <w:lang w:val="ru-RU"/>
        </w:rPr>
      </w:pPr>
      <w:r w:rsidRPr="00327149">
        <w:rPr>
          <w:sz w:val="28"/>
          <w:szCs w:val="28"/>
          <w:u w:val="single"/>
          <w:lang w:val="ru-RU"/>
        </w:rPr>
        <w:t>Учитель-дефектолог:</w:t>
      </w:r>
    </w:p>
    <w:p w:rsidR="006948AE" w:rsidRPr="00327149" w:rsidRDefault="006948AE" w:rsidP="00BD1075">
      <w:pPr>
        <w:tabs>
          <w:tab w:val="left" w:pos="0"/>
        </w:tabs>
        <w:ind w:left="284"/>
        <w:jc w:val="both"/>
        <w:rPr>
          <w:sz w:val="28"/>
          <w:szCs w:val="28"/>
          <w:lang w:val="ru-RU"/>
        </w:rPr>
      </w:pPr>
      <w:r w:rsidRPr="00327149">
        <w:rPr>
          <w:sz w:val="28"/>
          <w:szCs w:val="28"/>
          <w:lang w:val="ru-RU"/>
        </w:rPr>
        <w:t>- работа по выявлению детей, нуждающихся в коррекционно-развивающей помощи и реабилитации;</w:t>
      </w:r>
    </w:p>
    <w:p w:rsidR="006948AE" w:rsidRPr="00327149" w:rsidRDefault="006948AE" w:rsidP="00BD1075">
      <w:pPr>
        <w:tabs>
          <w:tab w:val="left" w:pos="0"/>
        </w:tabs>
        <w:ind w:left="284"/>
        <w:rPr>
          <w:sz w:val="28"/>
          <w:szCs w:val="28"/>
          <w:lang w:val="ru-RU"/>
        </w:rPr>
      </w:pPr>
      <w:r w:rsidRPr="00327149">
        <w:rPr>
          <w:sz w:val="28"/>
          <w:szCs w:val="28"/>
          <w:lang w:val="ru-RU"/>
        </w:rPr>
        <w:t>- проведение групповых и индивидуальных занятий;</w:t>
      </w:r>
    </w:p>
    <w:p w:rsidR="006948AE" w:rsidRPr="00327149" w:rsidRDefault="006948AE" w:rsidP="00BD1075">
      <w:pPr>
        <w:tabs>
          <w:tab w:val="left" w:pos="0"/>
        </w:tabs>
        <w:ind w:left="284"/>
        <w:rPr>
          <w:sz w:val="28"/>
          <w:szCs w:val="28"/>
          <w:lang w:val="ru-RU"/>
        </w:rPr>
      </w:pPr>
      <w:r w:rsidRPr="00327149">
        <w:rPr>
          <w:sz w:val="28"/>
          <w:szCs w:val="28"/>
          <w:lang w:val="ru-RU"/>
        </w:rPr>
        <w:t>- проведение консультаций для родителей и педагогов.</w:t>
      </w:r>
    </w:p>
    <w:p w:rsidR="00A64EB8" w:rsidRPr="00327149" w:rsidRDefault="00A64EB8" w:rsidP="00A64EB8">
      <w:pPr>
        <w:numPr>
          <w:ilvl w:val="0"/>
          <w:numId w:val="7"/>
        </w:numPr>
        <w:tabs>
          <w:tab w:val="left" w:pos="0"/>
        </w:tabs>
        <w:ind w:left="0" w:firstLine="840"/>
        <w:rPr>
          <w:b/>
          <w:sz w:val="28"/>
          <w:szCs w:val="28"/>
          <w:u w:val="single"/>
          <w:lang w:val="ru-RU"/>
        </w:rPr>
      </w:pPr>
      <w:r w:rsidRPr="00327149">
        <w:rPr>
          <w:sz w:val="28"/>
          <w:szCs w:val="28"/>
          <w:u w:val="single"/>
          <w:lang w:val="ru-RU"/>
        </w:rPr>
        <w:t>Руководители физ</w:t>
      </w:r>
      <w:r w:rsidR="006733AF" w:rsidRPr="00327149">
        <w:rPr>
          <w:sz w:val="28"/>
          <w:szCs w:val="28"/>
          <w:u w:val="single"/>
          <w:lang w:val="ru-RU"/>
        </w:rPr>
        <w:t>ической культуры</w:t>
      </w:r>
      <w:r w:rsidRPr="00327149">
        <w:rPr>
          <w:sz w:val="28"/>
          <w:szCs w:val="28"/>
          <w:u w:val="single"/>
          <w:lang w:val="ru-RU"/>
        </w:rPr>
        <w:t>:</w:t>
      </w:r>
    </w:p>
    <w:p w:rsidR="006948AE" w:rsidRPr="00327149" w:rsidRDefault="006948AE" w:rsidP="00BD1075">
      <w:pPr>
        <w:tabs>
          <w:tab w:val="left" w:pos="0"/>
        </w:tabs>
        <w:ind w:left="284"/>
        <w:jc w:val="both"/>
        <w:rPr>
          <w:sz w:val="28"/>
          <w:szCs w:val="28"/>
          <w:lang w:val="ru-RU"/>
        </w:rPr>
      </w:pPr>
      <w:r w:rsidRPr="00327149">
        <w:rPr>
          <w:sz w:val="28"/>
          <w:szCs w:val="28"/>
          <w:lang w:val="ru-RU"/>
        </w:rPr>
        <w:t xml:space="preserve">- </w:t>
      </w:r>
      <w:r w:rsidR="00642514" w:rsidRPr="00327149">
        <w:rPr>
          <w:sz w:val="28"/>
          <w:szCs w:val="28"/>
          <w:lang w:val="ru-RU"/>
        </w:rPr>
        <w:t xml:space="preserve">содействие </w:t>
      </w:r>
      <w:r w:rsidRPr="00327149">
        <w:rPr>
          <w:sz w:val="28"/>
          <w:szCs w:val="28"/>
          <w:lang w:val="ru-RU"/>
        </w:rPr>
        <w:t>развити</w:t>
      </w:r>
      <w:r w:rsidR="00642514" w:rsidRPr="00327149">
        <w:rPr>
          <w:sz w:val="28"/>
          <w:szCs w:val="28"/>
          <w:lang w:val="ru-RU"/>
        </w:rPr>
        <w:t xml:space="preserve">ю </w:t>
      </w:r>
      <w:r w:rsidRPr="00327149">
        <w:rPr>
          <w:sz w:val="28"/>
          <w:szCs w:val="28"/>
          <w:lang w:val="ru-RU"/>
        </w:rPr>
        <w:t xml:space="preserve">физических качеств и двигательных умений </w:t>
      </w:r>
      <w:r w:rsidR="00642514" w:rsidRPr="00327149">
        <w:rPr>
          <w:sz w:val="28"/>
          <w:szCs w:val="28"/>
          <w:lang w:val="ru-RU"/>
        </w:rPr>
        <w:t>воспитанников</w:t>
      </w:r>
      <w:r w:rsidRPr="00327149">
        <w:rPr>
          <w:sz w:val="28"/>
          <w:szCs w:val="28"/>
          <w:lang w:val="ru-RU"/>
        </w:rPr>
        <w:t>;</w:t>
      </w:r>
    </w:p>
    <w:p w:rsidR="006948AE" w:rsidRPr="00327149" w:rsidRDefault="006948AE" w:rsidP="00BD1075">
      <w:pPr>
        <w:tabs>
          <w:tab w:val="left" w:pos="0"/>
        </w:tabs>
        <w:ind w:left="284"/>
        <w:jc w:val="both"/>
        <w:rPr>
          <w:sz w:val="28"/>
          <w:szCs w:val="28"/>
          <w:lang w:val="ru-RU"/>
        </w:rPr>
      </w:pPr>
      <w:r w:rsidRPr="00327149">
        <w:rPr>
          <w:sz w:val="28"/>
          <w:szCs w:val="28"/>
          <w:lang w:val="ru-RU"/>
        </w:rPr>
        <w:t>- диагностика и коррекция физической подготовленности;</w:t>
      </w:r>
    </w:p>
    <w:p w:rsidR="006948AE" w:rsidRPr="00327149" w:rsidRDefault="006948AE" w:rsidP="00BD1075">
      <w:pPr>
        <w:tabs>
          <w:tab w:val="left" w:pos="0"/>
        </w:tabs>
        <w:ind w:left="284"/>
        <w:jc w:val="both"/>
        <w:rPr>
          <w:sz w:val="28"/>
          <w:szCs w:val="28"/>
          <w:lang w:val="ru-RU"/>
        </w:rPr>
      </w:pPr>
      <w:r w:rsidRPr="00327149">
        <w:rPr>
          <w:sz w:val="28"/>
          <w:szCs w:val="28"/>
          <w:lang w:val="ru-RU"/>
        </w:rPr>
        <w:t>- оздоровительная направленность физкультурных занятий;</w:t>
      </w:r>
    </w:p>
    <w:p w:rsidR="006948AE" w:rsidRPr="00327149" w:rsidRDefault="006948AE" w:rsidP="00BD1075">
      <w:pPr>
        <w:tabs>
          <w:tab w:val="left" w:pos="0"/>
        </w:tabs>
        <w:ind w:left="284"/>
        <w:jc w:val="both"/>
        <w:rPr>
          <w:b/>
          <w:sz w:val="28"/>
          <w:szCs w:val="28"/>
          <w:lang w:val="ru-RU"/>
        </w:rPr>
      </w:pPr>
      <w:r w:rsidRPr="00327149">
        <w:rPr>
          <w:sz w:val="28"/>
          <w:szCs w:val="28"/>
          <w:lang w:val="ru-RU"/>
        </w:rPr>
        <w:t xml:space="preserve">- </w:t>
      </w:r>
      <w:r w:rsidR="00642514" w:rsidRPr="00327149">
        <w:rPr>
          <w:sz w:val="28"/>
          <w:szCs w:val="28"/>
          <w:lang w:val="ru-RU"/>
        </w:rPr>
        <w:t>подготовка и проведение дней здоровья</w:t>
      </w:r>
      <w:r w:rsidRPr="00327149">
        <w:rPr>
          <w:sz w:val="28"/>
          <w:szCs w:val="28"/>
          <w:lang w:val="ru-RU"/>
        </w:rPr>
        <w:t xml:space="preserve">, </w:t>
      </w:r>
      <w:r w:rsidR="00642514" w:rsidRPr="00327149">
        <w:rPr>
          <w:sz w:val="28"/>
          <w:szCs w:val="28"/>
          <w:lang w:val="ru-RU"/>
        </w:rPr>
        <w:t>спортивных праздников</w:t>
      </w:r>
      <w:r w:rsidRPr="00327149">
        <w:rPr>
          <w:sz w:val="28"/>
          <w:szCs w:val="28"/>
          <w:lang w:val="ru-RU"/>
        </w:rPr>
        <w:t>.</w:t>
      </w:r>
    </w:p>
    <w:p w:rsidR="00A64EB8" w:rsidRPr="00327149" w:rsidRDefault="00FB5BB5" w:rsidP="00A64EB8">
      <w:pPr>
        <w:numPr>
          <w:ilvl w:val="0"/>
          <w:numId w:val="7"/>
        </w:numPr>
        <w:tabs>
          <w:tab w:val="left" w:pos="0"/>
        </w:tabs>
        <w:ind w:left="0" w:firstLine="840"/>
        <w:rPr>
          <w:b/>
          <w:sz w:val="28"/>
          <w:szCs w:val="28"/>
          <w:u w:val="single"/>
          <w:lang w:val="ru-RU"/>
        </w:rPr>
      </w:pPr>
      <w:r>
        <w:rPr>
          <w:sz w:val="28"/>
          <w:szCs w:val="28"/>
          <w:u w:val="single"/>
          <w:lang w:val="ru-RU"/>
        </w:rPr>
        <w:br w:type="column"/>
      </w:r>
      <w:r w:rsidR="000F2F88" w:rsidRPr="00327149">
        <w:rPr>
          <w:sz w:val="28"/>
          <w:szCs w:val="28"/>
          <w:u w:val="single"/>
          <w:lang w:val="ru-RU"/>
        </w:rPr>
        <w:lastRenderedPageBreak/>
        <w:t>Музыкальные руководители</w:t>
      </w:r>
      <w:r w:rsidR="00A64EB8" w:rsidRPr="00327149">
        <w:rPr>
          <w:sz w:val="28"/>
          <w:szCs w:val="28"/>
          <w:u w:val="single"/>
          <w:lang w:val="ru-RU"/>
        </w:rPr>
        <w:t>:</w:t>
      </w:r>
    </w:p>
    <w:p w:rsidR="006948AE" w:rsidRPr="00327149" w:rsidRDefault="006948AE" w:rsidP="00BD1075">
      <w:pPr>
        <w:tabs>
          <w:tab w:val="left" w:pos="0"/>
        </w:tabs>
        <w:ind w:left="284"/>
        <w:jc w:val="both"/>
        <w:rPr>
          <w:sz w:val="28"/>
          <w:szCs w:val="28"/>
          <w:lang w:val="ru-RU"/>
        </w:rPr>
      </w:pPr>
      <w:r w:rsidRPr="00327149">
        <w:rPr>
          <w:sz w:val="28"/>
          <w:szCs w:val="28"/>
          <w:lang w:val="ru-RU"/>
        </w:rPr>
        <w:t xml:space="preserve">- </w:t>
      </w:r>
      <w:r w:rsidR="00642514" w:rsidRPr="00327149">
        <w:rPr>
          <w:sz w:val="28"/>
          <w:szCs w:val="28"/>
          <w:lang w:val="ru-RU"/>
        </w:rPr>
        <w:t>содействие развитию музыкальных способностей воспитанников</w:t>
      </w:r>
      <w:r w:rsidRPr="00327149">
        <w:rPr>
          <w:sz w:val="28"/>
          <w:szCs w:val="28"/>
          <w:lang w:val="ru-RU"/>
        </w:rPr>
        <w:t>;</w:t>
      </w:r>
    </w:p>
    <w:p w:rsidR="006948AE" w:rsidRPr="00327149" w:rsidRDefault="006948AE" w:rsidP="00BD1075">
      <w:pPr>
        <w:tabs>
          <w:tab w:val="left" w:pos="0"/>
        </w:tabs>
        <w:ind w:left="284"/>
        <w:jc w:val="both"/>
        <w:rPr>
          <w:sz w:val="28"/>
          <w:szCs w:val="28"/>
          <w:lang w:val="ru-RU"/>
        </w:rPr>
      </w:pPr>
      <w:r w:rsidRPr="00327149">
        <w:rPr>
          <w:sz w:val="28"/>
          <w:szCs w:val="28"/>
          <w:lang w:val="ru-RU"/>
        </w:rPr>
        <w:t>- музыкотерапия;</w:t>
      </w:r>
    </w:p>
    <w:p w:rsidR="006948AE" w:rsidRPr="00327149" w:rsidRDefault="006948AE" w:rsidP="00BD1075">
      <w:pPr>
        <w:tabs>
          <w:tab w:val="left" w:pos="0"/>
        </w:tabs>
        <w:ind w:left="284"/>
        <w:jc w:val="both"/>
        <w:rPr>
          <w:b/>
          <w:sz w:val="28"/>
          <w:szCs w:val="28"/>
          <w:lang w:val="ru-RU"/>
        </w:rPr>
      </w:pPr>
      <w:r w:rsidRPr="00327149">
        <w:rPr>
          <w:sz w:val="28"/>
          <w:szCs w:val="28"/>
          <w:lang w:val="ru-RU"/>
        </w:rPr>
        <w:t xml:space="preserve">- </w:t>
      </w:r>
      <w:r w:rsidR="00642514" w:rsidRPr="00327149">
        <w:rPr>
          <w:sz w:val="28"/>
          <w:szCs w:val="28"/>
          <w:lang w:val="ru-RU"/>
        </w:rPr>
        <w:t xml:space="preserve">подготовка и проведение музыкальных развлечений, </w:t>
      </w:r>
      <w:r w:rsidRPr="00327149">
        <w:rPr>
          <w:sz w:val="28"/>
          <w:szCs w:val="28"/>
          <w:lang w:val="ru-RU"/>
        </w:rPr>
        <w:t>праздник</w:t>
      </w:r>
      <w:r w:rsidR="00642514" w:rsidRPr="00327149">
        <w:rPr>
          <w:sz w:val="28"/>
          <w:szCs w:val="28"/>
          <w:lang w:val="ru-RU"/>
        </w:rPr>
        <w:t>ов.</w:t>
      </w:r>
    </w:p>
    <w:p w:rsidR="00A64EB8" w:rsidRPr="00327149" w:rsidRDefault="00A64EB8" w:rsidP="00A64EB8">
      <w:pPr>
        <w:numPr>
          <w:ilvl w:val="0"/>
          <w:numId w:val="7"/>
        </w:numPr>
        <w:tabs>
          <w:tab w:val="left" w:pos="0"/>
        </w:tabs>
        <w:ind w:left="0" w:firstLine="840"/>
        <w:rPr>
          <w:b/>
          <w:sz w:val="28"/>
          <w:szCs w:val="28"/>
          <w:u w:val="single"/>
          <w:lang w:val="ru-RU"/>
        </w:rPr>
      </w:pPr>
      <w:r w:rsidRPr="00327149">
        <w:rPr>
          <w:sz w:val="28"/>
          <w:szCs w:val="28"/>
          <w:u w:val="single"/>
          <w:lang w:val="ru-RU"/>
        </w:rPr>
        <w:t>Медицинский персонал:</w:t>
      </w:r>
    </w:p>
    <w:p w:rsidR="006948AE" w:rsidRPr="00327149" w:rsidRDefault="006948AE" w:rsidP="00BD1075">
      <w:pPr>
        <w:tabs>
          <w:tab w:val="left" w:pos="0"/>
        </w:tabs>
        <w:ind w:left="284"/>
        <w:jc w:val="both"/>
        <w:rPr>
          <w:sz w:val="28"/>
          <w:szCs w:val="28"/>
          <w:lang w:val="ru-RU"/>
        </w:rPr>
      </w:pPr>
      <w:r w:rsidRPr="00327149">
        <w:rPr>
          <w:sz w:val="28"/>
          <w:szCs w:val="28"/>
          <w:lang w:val="ru-RU"/>
        </w:rPr>
        <w:t xml:space="preserve">- </w:t>
      </w:r>
      <w:r w:rsidR="00D734A5" w:rsidRPr="00327149">
        <w:rPr>
          <w:sz w:val="28"/>
          <w:szCs w:val="28"/>
          <w:lang w:val="ru-RU"/>
        </w:rPr>
        <w:t>обеспечение и контроль санитарно-гигиенического режима;</w:t>
      </w:r>
    </w:p>
    <w:p w:rsidR="00D734A5" w:rsidRPr="00327149" w:rsidRDefault="00D734A5" w:rsidP="00BD1075">
      <w:pPr>
        <w:tabs>
          <w:tab w:val="left" w:pos="0"/>
        </w:tabs>
        <w:ind w:left="284"/>
        <w:jc w:val="both"/>
        <w:rPr>
          <w:sz w:val="28"/>
          <w:szCs w:val="28"/>
          <w:lang w:val="ru-RU"/>
        </w:rPr>
      </w:pPr>
      <w:r w:rsidRPr="00327149">
        <w:rPr>
          <w:sz w:val="28"/>
          <w:szCs w:val="28"/>
          <w:lang w:val="ru-RU"/>
        </w:rPr>
        <w:t>- контроль физкультурно-оздоровительной работы</w:t>
      </w:r>
      <w:r w:rsidR="006B0A9D" w:rsidRPr="00327149">
        <w:rPr>
          <w:sz w:val="28"/>
          <w:szCs w:val="28"/>
          <w:lang w:val="ru-RU"/>
        </w:rPr>
        <w:t>, закаливающих процедур</w:t>
      </w:r>
      <w:r w:rsidRPr="00327149">
        <w:rPr>
          <w:sz w:val="28"/>
          <w:szCs w:val="28"/>
          <w:lang w:val="ru-RU"/>
        </w:rPr>
        <w:t>;</w:t>
      </w:r>
    </w:p>
    <w:p w:rsidR="006733AF" w:rsidRPr="00327149" w:rsidRDefault="006733AF" w:rsidP="00BD1075">
      <w:pPr>
        <w:tabs>
          <w:tab w:val="left" w:pos="0"/>
        </w:tabs>
        <w:ind w:left="284"/>
        <w:jc w:val="both"/>
        <w:rPr>
          <w:sz w:val="28"/>
          <w:szCs w:val="28"/>
          <w:lang w:val="ru-RU"/>
        </w:rPr>
      </w:pPr>
      <w:r w:rsidRPr="00327149">
        <w:rPr>
          <w:sz w:val="28"/>
          <w:szCs w:val="28"/>
          <w:lang w:val="ru-RU"/>
        </w:rPr>
        <w:t>- составление сбалансированного меню, диетпитание;</w:t>
      </w:r>
    </w:p>
    <w:p w:rsidR="006733AF" w:rsidRPr="00327149" w:rsidRDefault="006733AF" w:rsidP="00BD1075">
      <w:pPr>
        <w:tabs>
          <w:tab w:val="left" w:pos="0"/>
        </w:tabs>
        <w:ind w:left="284"/>
        <w:jc w:val="both"/>
        <w:rPr>
          <w:sz w:val="28"/>
          <w:szCs w:val="28"/>
          <w:lang w:val="ru-RU"/>
        </w:rPr>
      </w:pPr>
      <w:r w:rsidRPr="00327149">
        <w:rPr>
          <w:sz w:val="28"/>
          <w:szCs w:val="28"/>
          <w:lang w:val="ru-RU"/>
        </w:rPr>
        <w:t>- мониторинг физического состояния здоровья воспитанников;</w:t>
      </w:r>
    </w:p>
    <w:p w:rsidR="002833E6" w:rsidRPr="00327149" w:rsidRDefault="002833E6" w:rsidP="00BD1075">
      <w:pPr>
        <w:tabs>
          <w:tab w:val="left" w:pos="0"/>
        </w:tabs>
        <w:ind w:left="284"/>
        <w:jc w:val="both"/>
        <w:rPr>
          <w:sz w:val="28"/>
          <w:szCs w:val="28"/>
          <w:lang w:val="ru-RU"/>
        </w:rPr>
      </w:pPr>
      <w:r w:rsidRPr="00327149">
        <w:rPr>
          <w:sz w:val="28"/>
          <w:szCs w:val="28"/>
          <w:lang w:val="ru-RU"/>
        </w:rPr>
        <w:t>- консультирование родителей по вопросам здоровья детей;</w:t>
      </w:r>
    </w:p>
    <w:p w:rsidR="00B90466" w:rsidRPr="00327149" w:rsidRDefault="00B90466" w:rsidP="00BD1075">
      <w:pPr>
        <w:tabs>
          <w:tab w:val="left" w:pos="0"/>
        </w:tabs>
        <w:ind w:left="284"/>
        <w:jc w:val="both"/>
        <w:rPr>
          <w:sz w:val="28"/>
          <w:szCs w:val="28"/>
          <w:lang w:val="ru-RU"/>
        </w:rPr>
      </w:pPr>
      <w:r w:rsidRPr="00327149">
        <w:rPr>
          <w:sz w:val="28"/>
          <w:szCs w:val="28"/>
          <w:lang w:val="ru-RU"/>
        </w:rPr>
        <w:t xml:space="preserve">- просветительская деятельность по </w:t>
      </w:r>
      <w:r w:rsidR="002833E6" w:rsidRPr="00327149">
        <w:rPr>
          <w:sz w:val="28"/>
          <w:szCs w:val="28"/>
          <w:lang w:val="ru-RU"/>
        </w:rPr>
        <w:t>формированию здорового образа жизни</w:t>
      </w:r>
      <w:r w:rsidRPr="00327149">
        <w:rPr>
          <w:sz w:val="28"/>
          <w:szCs w:val="28"/>
          <w:lang w:val="ru-RU"/>
        </w:rPr>
        <w:t xml:space="preserve"> </w:t>
      </w:r>
      <w:r w:rsidR="002833E6" w:rsidRPr="00327149">
        <w:rPr>
          <w:sz w:val="28"/>
          <w:szCs w:val="28"/>
          <w:lang w:val="ru-RU"/>
        </w:rPr>
        <w:t xml:space="preserve">среди </w:t>
      </w:r>
      <w:r w:rsidRPr="00327149">
        <w:rPr>
          <w:sz w:val="28"/>
          <w:szCs w:val="28"/>
          <w:lang w:val="ru-RU"/>
        </w:rPr>
        <w:t>педагогов</w:t>
      </w:r>
      <w:r w:rsidR="002833E6" w:rsidRPr="00327149">
        <w:rPr>
          <w:sz w:val="28"/>
          <w:szCs w:val="28"/>
          <w:lang w:val="ru-RU"/>
        </w:rPr>
        <w:t xml:space="preserve"> и</w:t>
      </w:r>
      <w:r w:rsidRPr="00327149">
        <w:rPr>
          <w:sz w:val="28"/>
          <w:szCs w:val="28"/>
          <w:lang w:val="ru-RU"/>
        </w:rPr>
        <w:t xml:space="preserve"> родителей;</w:t>
      </w:r>
    </w:p>
    <w:p w:rsidR="00D734A5" w:rsidRPr="00327149" w:rsidRDefault="00747C47" w:rsidP="00BD1075">
      <w:pPr>
        <w:tabs>
          <w:tab w:val="left" w:pos="0"/>
        </w:tabs>
        <w:ind w:left="284"/>
        <w:jc w:val="both"/>
        <w:rPr>
          <w:sz w:val="28"/>
          <w:szCs w:val="28"/>
          <w:lang w:val="ru-RU"/>
        </w:rPr>
      </w:pPr>
      <w:r w:rsidRPr="00327149">
        <w:rPr>
          <w:sz w:val="28"/>
          <w:szCs w:val="28"/>
          <w:lang w:val="ru-RU"/>
        </w:rPr>
        <w:t>- проведение профилактической работы среди воспитанников, трудового коллектива по снижению заболеваемости</w:t>
      </w:r>
      <w:r w:rsidR="006B0A9D" w:rsidRPr="00327149">
        <w:rPr>
          <w:sz w:val="28"/>
          <w:szCs w:val="28"/>
          <w:lang w:val="ru-RU"/>
        </w:rPr>
        <w:t xml:space="preserve"> (профилактические прививки, </w:t>
      </w:r>
      <w:r w:rsidR="006B0A9D" w:rsidRPr="00327149">
        <w:rPr>
          <w:sz w:val="28"/>
          <w:szCs w:val="28"/>
        </w:rPr>
        <w:t>смазывание носовых ходов (оксалиновая мазь)</w:t>
      </w:r>
      <w:r w:rsidR="006B0A9D" w:rsidRPr="00327149">
        <w:rPr>
          <w:sz w:val="28"/>
          <w:szCs w:val="28"/>
          <w:lang w:val="ru-RU"/>
        </w:rPr>
        <w:t xml:space="preserve"> и др.)</w:t>
      </w:r>
      <w:r w:rsidRPr="00327149">
        <w:rPr>
          <w:sz w:val="28"/>
          <w:szCs w:val="28"/>
          <w:lang w:val="ru-RU"/>
        </w:rPr>
        <w:t>;</w:t>
      </w:r>
    </w:p>
    <w:p w:rsidR="00747C47" w:rsidRDefault="00747C47" w:rsidP="00BD1075">
      <w:pPr>
        <w:tabs>
          <w:tab w:val="left" w:pos="0"/>
        </w:tabs>
        <w:ind w:left="284"/>
        <w:jc w:val="both"/>
        <w:rPr>
          <w:sz w:val="28"/>
          <w:szCs w:val="28"/>
          <w:lang w:val="ru-RU"/>
        </w:rPr>
      </w:pPr>
      <w:r w:rsidRPr="00327149">
        <w:rPr>
          <w:sz w:val="28"/>
          <w:szCs w:val="28"/>
          <w:lang w:val="ru-RU"/>
        </w:rPr>
        <w:t xml:space="preserve">- </w:t>
      </w:r>
      <w:r w:rsidR="003D4074" w:rsidRPr="00327149">
        <w:rPr>
          <w:sz w:val="28"/>
          <w:szCs w:val="28"/>
          <w:lang w:val="ru-RU"/>
        </w:rPr>
        <w:t>медицинское сопровождение процесса адаптации.</w:t>
      </w:r>
    </w:p>
    <w:p w:rsidR="00CC4129" w:rsidRDefault="00CC4129" w:rsidP="00AD7570">
      <w:pPr>
        <w:widowControl w:val="0"/>
        <w:autoSpaceDE w:val="0"/>
        <w:autoSpaceDN w:val="0"/>
        <w:adjustRightInd w:val="0"/>
        <w:ind w:firstLine="540"/>
        <w:jc w:val="center"/>
        <w:rPr>
          <w:sz w:val="28"/>
          <w:szCs w:val="28"/>
          <w:lang w:val="ru-RU"/>
        </w:rPr>
      </w:pPr>
    </w:p>
    <w:p w:rsidR="00DA1C4A" w:rsidRPr="00327149" w:rsidRDefault="00B0493F" w:rsidP="00AD7570">
      <w:pPr>
        <w:widowControl w:val="0"/>
        <w:autoSpaceDE w:val="0"/>
        <w:autoSpaceDN w:val="0"/>
        <w:adjustRightInd w:val="0"/>
        <w:ind w:firstLine="540"/>
        <w:jc w:val="center"/>
        <w:rPr>
          <w:sz w:val="28"/>
          <w:szCs w:val="28"/>
          <w:lang w:val="ru-RU"/>
        </w:rPr>
      </w:pPr>
      <w:r w:rsidRPr="00327149">
        <w:rPr>
          <w:sz w:val="28"/>
          <w:szCs w:val="28"/>
          <w:lang w:val="ru-RU"/>
        </w:rPr>
        <w:t>Литература</w:t>
      </w:r>
    </w:p>
    <w:p w:rsidR="00DA1C4A" w:rsidRPr="00327149" w:rsidRDefault="00DA1C4A" w:rsidP="006948AE">
      <w:pPr>
        <w:tabs>
          <w:tab w:val="left" w:pos="0"/>
        </w:tabs>
        <w:rPr>
          <w:sz w:val="28"/>
          <w:szCs w:val="28"/>
          <w:lang w:val="ru-RU"/>
        </w:rPr>
      </w:pPr>
    </w:p>
    <w:p w:rsidR="00DA1C4A" w:rsidRPr="00327149" w:rsidRDefault="00DA1C4A" w:rsidP="003D4074">
      <w:pPr>
        <w:tabs>
          <w:tab w:val="left" w:pos="0"/>
        </w:tabs>
        <w:jc w:val="both"/>
        <w:rPr>
          <w:sz w:val="28"/>
          <w:szCs w:val="28"/>
          <w:lang w:val="ru-RU"/>
        </w:rPr>
      </w:pPr>
      <w:r w:rsidRPr="00327149">
        <w:rPr>
          <w:sz w:val="28"/>
          <w:szCs w:val="28"/>
          <w:lang w:val="ru-RU"/>
        </w:rPr>
        <w:t xml:space="preserve">1. </w:t>
      </w:r>
      <w:r w:rsidR="006733AF" w:rsidRPr="00327149">
        <w:rPr>
          <w:sz w:val="28"/>
          <w:szCs w:val="28"/>
          <w:lang w:val="ru-RU"/>
        </w:rPr>
        <w:t>Учебная программа дошкольного образования.</w:t>
      </w:r>
    </w:p>
    <w:p w:rsidR="00B0493F" w:rsidRPr="00327149" w:rsidRDefault="006733AF" w:rsidP="00B0493F">
      <w:pPr>
        <w:jc w:val="both"/>
        <w:rPr>
          <w:sz w:val="28"/>
          <w:szCs w:val="28"/>
          <w:lang w:val="ru-RU"/>
        </w:rPr>
      </w:pPr>
      <w:r w:rsidRPr="00327149">
        <w:rPr>
          <w:sz w:val="28"/>
          <w:szCs w:val="28"/>
          <w:lang w:val="ru-RU"/>
        </w:rPr>
        <w:t>2</w:t>
      </w:r>
      <w:r w:rsidR="00B90466" w:rsidRPr="00327149">
        <w:rPr>
          <w:sz w:val="28"/>
          <w:szCs w:val="28"/>
          <w:lang w:val="ru-RU"/>
        </w:rPr>
        <w:t xml:space="preserve">. </w:t>
      </w:r>
      <w:r w:rsidR="00B0493F" w:rsidRPr="00327149">
        <w:rPr>
          <w:sz w:val="28"/>
          <w:szCs w:val="28"/>
        </w:rPr>
        <w:t>Глазырина</w:t>
      </w:r>
      <w:r w:rsidR="00B0493F" w:rsidRPr="00327149">
        <w:rPr>
          <w:sz w:val="28"/>
          <w:szCs w:val="28"/>
          <w:lang w:val="ru-RU"/>
        </w:rPr>
        <w:t>,</w:t>
      </w:r>
      <w:r w:rsidR="00B0493F" w:rsidRPr="00327149">
        <w:rPr>
          <w:sz w:val="28"/>
          <w:szCs w:val="28"/>
        </w:rPr>
        <w:t xml:space="preserve"> Л.Д. Двигательная деятельность в гр. «Почемучки»</w:t>
      </w:r>
      <w:r w:rsidR="00B0493F" w:rsidRPr="00327149">
        <w:rPr>
          <w:sz w:val="28"/>
          <w:szCs w:val="28"/>
          <w:lang w:val="ru-RU"/>
        </w:rPr>
        <w:t>. Пособие для педагогов, обеспечивающих получение дошкольного образования / Л.Д.Глазырина.—</w:t>
      </w:r>
      <w:r w:rsidR="00B0493F" w:rsidRPr="00327149">
        <w:rPr>
          <w:sz w:val="28"/>
          <w:szCs w:val="28"/>
        </w:rPr>
        <w:t xml:space="preserve"> </w:t>
      </w:r>
      <w:r w:rsidR="00B0493F" w:rsidRPr="00327149">
        <w:rPr>
          <w:sz w:val="28"/>
          <w:szCs w:val="28"/>
          <w:lang w:val="ru-RU"/>
        </w:rPr>
        <w:t>Минск,</w:t>
      </w:r>
      <w:r w:rsidR="00B0493F" w:rsidRPr="00327149">
        <w:rPr>
          <w:sz w:val="28"/>
          <w:szCs w:val="28"/>
        </w:rPr>
        <w:t xml:space="preserve"> 2010</w:t>
      </w:r>
      <w:r w:rsidR="00B0493F" w:rsidRPr="00327149">
        <w:rPr>
          <w:sz w:val="28"/>
          <w:szCs w:val="28"/>
          <w:lang w:val="ru-RU"/>
        </w:rPr>
        <w:t>.</w:t>
      </w:r>
    </w:p>
    <w:p w:rsidR="00DA1C4A" w:rsidRPr="00327149" w:rsidRDefault="00B0493F" w:rsidP="003D4074">
      <w:pPr>
        <w:tabs>
          <w:tab w:val="left" w:pos="0"/>
        </w:tabs>
        <w:jc w:val="both"/>
        <w:rPr>
          <w:sz w:val="28"/>
          <w:szCs w:val="28"/>
          <w:lang w:val="ru-RU"/>
        </w:rPr>
      </w:pPr>
      <w:r w:rsidRPr="00327149">
        <w:rPr>
          <w:sz w:val="28"/>
          <w:szCs w:val="28"/>
          <w:lang w:val="ru-RU"/>
        </w:rPr>
        <w:t xml:space="preserve">3. </w:t>
      </w:r>
      <w:r w:rsidR="00B90466" w:rsidRPr="00327149">
        <w:rPr>
          <w:sz w:val="28"/>
          <w:szCs w:val="28"/>
          <w:lang w:val="ru-RU"/>
        </w:rPr>
        <w:t xml:space="preserve">Шишкина, В.А. </w:t>
      </w:r>
      <w:r w:rsidR="00DA1C4A" w:rsidRPr="00327149">
        <w:rPr>
          <w:sz w:val="28"/>
          <w:szCs w:val="28"/>
          <w:lang w:val="ru-RU"/>
        </w:rPr>
        <w:t>В детский сад – за здоровьем</w:t>
      </w:r>
      <w:r w:rsidR="003D4074" w:rsidRPr="00327149">
        <w:rPr>
          <w:sz w:val="28"/>
          <w:szCs w:val="28"/>
          <w:lang w:val="ru-RU"/>
        </w:rPr>
        <w:t>. Пособие для педагогов, обеспечивающих получение дошкольного образования</w:t>
      </w:r>
      <w:r w:rsidR="00B90466" w:rsidRPr="00327149">
        <w:rPr>
          <w:sz w:val="28"/>
          <w:szCs w:val="28"/>
          <w:lang w:val="ru-RU"/>
        </w:rPr>
        <w:t xml:space="preserve"> / В.А.Шишкина.—</w:t>
      </w:r>
      <w:r w:rsidR="002A6505" w:rsidRPr="00327149">
        <w:rPr>
          <w:sz w:val="28"/>
          <w:szCs w:val="28"/>
          <w:lang w:val="ru-RU"/>
        </w:rPr>
        <w:t xml:space="preserve"> </w:t>
      </w:r>
      <w:r w:rsidR="00B90466" w:rsidRPr="00327149">
        <w:rPr>
          <w:sz w:val="28"/>
          <w:szCs w:val="28"/>
          <w:lang w:val="ru-RU"/>
        </w:rPr>
        <w:t xml:space="preserve">Минск, </w:t>
      </w:r>
      <w:r w:rsidR="00A16A9D" w:rsidRPr="00327149">
        <w:rPr>
          <w:sz w:val="28"/>
          <w:szCs w:val="28"/>
          <w:lang w:val="ru-RU"/>
        </w:rPr>
        <w:t>200</w:t>
      </w:r>
      <w:r w:rsidR="003D4074" w:rsidRPr="00327149">
        <w:rPr>
          <w:sz w:val="28"/>
          <w:szCs w:val="28"/>
          <w:lang w:val="ru-RU"/>
        </w:rPr>
        <w:t>6</w:t>
      </w:r>
      <w:r w:rsidR="00A16A9D" w:rsidRPr="00327149">
        <w:rPr>
          <w:sz w:val="28"/>
          <w:szCs w:val="28"/>
          <w:lang w:val="ru-RU"/>
        </w:rPr>
        <w:t>.</w:t>
      </w:r>
    </w:p>
    <w:p w:rsidR="0080618F" w:rsidRPr="00327149" w:rsidRDefault="0080618F" w:rsidP="0080618F">
      <w:pPr>
        <w:jc w:val="both"/>
        <w:rPr>
          <w:sz w:val="28"/>
          <w:szCs w:val="28"/>
          <w:lang w:val="ru-RU"/>
        </w:rPr>
      </w:pPr>
      <w:r w:rsidRPr="00327149">
        <w:rPr>
          <w:sz w:val="28"/>
          <w:szCs w:val="28"/>
          <w:lang w:val="ru-RU"/>
        </w:rPr>
        <w:t xml:space="preserve">4. </w:t>
      </w:r>
      <w:r w:rsidRPr="00327149">
        <w:rPr>
          <w:sz w:val="28"/>
          <w:szCs w:val="28"/>
        </w:rPr>
        <w:t>Шишкина</w:t>
      </w:r>
      <w:r w:rsidRPr="00327149">
        <w:rPr>
          <w:sz w:val="28"/>
          <w:szCs w:val="28"/>
          <w:lang w:val="ru-RU"/>
        </w:rPr>
        <w:t>, В.А.</w:t>
      </w:r>
      <w:r w:rsidRPr="00327149">
        <w:rPr>
          <w:sz w:val="28"/>
          <w:szCs w:val="28"/>
        </w:rPr>
        <w:t xml:space="preserve"> Хочу быть здоровым. Учебное пособие для воспитанников старшей ступени (от пяти до шести лет) учреждений, обеспечивающих получение дошкольного образования</w:t>
      </w:r>
      <w:r w:rsidRPr="00327149">
        <w:rPr>
          <w:sz w:val="28"/>
          <w:szCs w:val="28"/>
          <w:lang w:val="ru-RU"/>
        </w:rPr>
        <w:t xml:space="preserve"> / В.А.Шишкина.—</w:t>
      </w:r>
      <w:r w:rsidRPr="00327149">
        <w:rPr>
          <w:sz w:val="28"/>
          <w:szCs w:val="28"/>
        </w:rPr>
        <w:t xml:space="preserve"> Минск, </w:t>
      </w:r>
      <w:r w:rsidRPr="00327149">
        <w:rPr>
          <w:sz w:val="28"/>
          <w:szCs w:val="28"/>
          <w:lang w:val="ru-RU"/>
        </w:rPr>
        <w:t>2003.</w:t>
      </w:r>
    </w:p>
    <w:p w:rsidR="0018343B" w:rsidRPr="00327149" w:rsidRDefault="0080618F" w:rsidP="003D4074">
      <w:pPr>
        <w:jc w:val="both"/>
        <w:rPr>
          <w:sz w:val="28"/>
          <w:szCs w:val="28"/>
          <w:lang w:val="ru-RU"/>
        </w:rPr>
      </w:pPr>
      <w:r w:rsidRPr="00327149">
        <w:rPr>
          <w:sz w:val="28"/>
          <w:szCs w:val="28"/>
          <w:lang w:val="ru-RU"/>
        </w:rPr>
        <w:t>5.</w:t>
      </w:r>
      <w:r w:rsidR="00B0493F" w:rsidRPr="00327149">
        <w:rPr>
          <w:sz w:val="28"/>
          <w:szCs w:val="28"/>
          <w:lang w:val="ru-RU"/>
        </w:rPr>
        <w:t xml:space="preserve"> Журнал «</w:t>
      </w:r>
      <w:proofErr w:type="spellStart"/>
      <w:r w:rsidR="00B0493F" w:rsidRPr="00327149">
        <w:rPr>
          <w:sz w:val="28"/>
          <w:szCs w:val="28"/>
          <w:lang w:val="ru-RU"/>
        </w:rPr>
        <w:t>Пралеска</w:t>
      </w:r>
      <w:proofErr w:type="spellEnd"/>
      <w:r w:rsidR="00B0493F" w:rsidRPr="00327149">
        <w:rPr>
          <w:sz w:val="28"/>
          <w:szCs w:val="28"/>
          <w:lang w:val="ru-RU"/>
        </w:rPr>
        <w:t xml:space="preserve">». № 4. 2013. </w:t>
      </w:r>
      <w:proofErr w:type="spellStart"/>
      <w:r w:rsidR="00B4441B" w:rsidRPr="00327149">
        <w:rPr>
          <w:sz w:val="28"/>
          <w:szCs w:val="28"/>
          <w:lang w:val="ru-RU"/>
        </w:rPr>
        <w:t>Лобынько</w:t>
      </w:r>
      <w:proofErr w:type="spellEnd"/>
      <w:r w:rsidR="00B4441B" w:rsidRPr="00327149">
        <w:rPr>
          <w:sz w:val="28"/>
          <w:szCs w:val="28"/>
          <w:lang w:val="ru-RU"/>
        </w:rPr>
        <w:t>. Личностно-ориентированный подход.</w:t>
      </w:r>
    </w:p>
    <w:p w:rsidR="00B0493F" w:rsidRPr="00327149" w:rsidRDefault="00235F56" w:rsidP="003D4074">
      <w:pPr>
        <w:jc w:val="both"/>
        <w:rPr>
          <w:sz w:val="28"/>
          <w:szCs w:val="28"/>
          <w:lang w:val="ru-RU"/>
        </w:rPr>
      </w:pPr>
      <w:r w:rsidRPr="00327149">
        <w:rPr>
          <w:sz w:val="28"/>
          <w:szCs w:val="28"/>
          <w:lang w:val="ru-RU"/>
        </w:rPr>
        <w:t xml:space="preserve">6. </w:t>
      </w:r>
      <w:r w:rsidRPr="00327149">
        <w:rPr>
          <w:sz w:val="28"/>
          <w:szCs w:val="28"/>
        </w:rPr>
        <w:t xml:space="preserve">Санитарные нормы и правила </w:t>
      </w:r>
      <w:r w:rsidRPr="00327149">
        <w:rPr>
          <w:bCs/>
          <w:sz w:val="28"/>
          <w:szCs w:val="28"/>
        </w:rPr>
        <w:t>«Требования для учреждений дошкольного образования»</w:t>
      </w:r>
      <w:r w:rsidRPr="00327149">
        <w:rPr>
          <w:bCs/>
          <w:sz w:val="28"/>
          <w:szCs w:val="28"/>
          <w:lang w:val="ru-RU"/>
        </w:rPr>
        <w:t>, утвержденные Постановлением Министерства здравоохранения Республики Беларусь от 25.01.2013 № 8.</w:t>
      </w:r>
    </w:p>
    <w:p w:rsidR="003D4074" w:rsidRPr="00327149" w:rsidRDefault="00A87CF7" w:rsidP="00A87CF7">
      <w:pPr>
        <w:jc w:val="center"/>
        <w:rPr>
          <w:sz w:val="28"/>
          <w:szCs w:val="28"/>
          <w:lang w:val="ru-RU"/>
        </w:rPr>
      </w:pPr>
      <w:r w:rsidRPr="00327149">
        <w:rPr>
          <w:b/>
          <w:sz w:val="28"/>
          <w:szCs w:val="28"/>
          <w:lang w:val="ru-RU"/>
        </w:rPr>
        <w:br w:type="column"/>
      </w:r>
      <w:r w:rsidRPr="00327149">
        <w:rPr>
          <w:sz w:val="28"/>
          <w:szCs w:val="28"/>
          <w:lang w:val="ru-RU"/>
        </w:rPr>
        <w:lastRenderedPageBreak/>
        <w:t xml:space="preserve">Список педагогов, </w:t>
      </w:r>
      <w:r w:rsidRPr="00327149">
        <w:rPr>
          <w:sz w:val="28"/>
          <w:szCs w:val="28"/>
          <w:lang w:val="ru-RU"/>
        </w:rPr>
        <w:br/>
        <w:t xml:space="preserve">ознакомившихся с материалами консультации </w:t>
      </w:r>
      <w:r w:rsidRPr="00327149">
        <w:rPr>
          <w:sz w:val="28"/>
          <w:szCs w:val="28"/>
          <w:lang w:val="ru-RU"/>
        </w:rPr>
        <w:br/>
        <w:t xml:space="preserve">«Формирование основ ЗОЖ </w:t>
      </w:r>
      <w:r w:rsidRPr="00327149">
        <w:rPr>
          <w:sz w:val="28"/>
          <w:szCs w:val="28"/>
          <w:lang w:val="ru-RU"/>
        </w:rPr>
        <w:br/>
        <w:t>у детей дошкольного возраста»</w:t>
      </w:r>
    </w:p>
    <w:p w:rsidR="00A87CF7" w:rsidRPr="00327149" w:rsidRDefault="00A87CF7" w:rsidP="00A87CF7">
      <w:pPr>
        <w:jc w:val="center"/>
        <w:rPr>
          <w:sz w:val="28"/>
          <w:szCs w:val="28"/>
          <w:lang w:val="ru-RU"/>
        </w:rPr>
      </w:pPr>
      <w:r w:rsidRPr="00327149">
        <w:rPr>
          <w:sz w:val="28"/>
          <w:szCs w:val="28"/>
          <w:lang w:val="ru-RU"/>
        </w:rPr>
        <w:t>06.11.2013</w:t>
      </w:r>
    </w:p>
    <w:p w:rsidR="00A87CF7" w:rsidRPr="00327149" w:rsidRDefault="00A87CF7" w:rsidP="00A87CF7">
      <w:pPr>
        <w:jc w:val="center"/>
        <w:rPr>
          <w:sz w:val="28"/>
          <w:szCs w:val="28"/>
          <w:lang w:val="ru-RU"/>
        </w:rPr>
      </w:pPr>
    </w:p>
    <w:tbl>
      <w:tblPr>
        <w:tblStyle w:val="a4"/>
        <w:tblW w:w="0" w:type="auto"/>
        <w:tblLook w:val="04A0"/>
      </w:tblPr>
      <w:tblGrid>
        <w:gridCol w:w="817"/>
        <w:gridCol w:w="6379"/>
        <w:gridCol w:w="2658"/>
      </w:tblGrid>
      <w:tr w:rsidR="00A87CF7" w:rsidRPr="00327149" w:rsidTr="006D0ACD">
        <w:tc>
          <w:tcPr>
            <w:tcW w:w="817" w:type="dxa"/>
          </w:tcPr>
          <w:p w:rsidR="00A87CF7" w:rsidRPr="00327149" w:rsidRDefault="00A87CF7" w:rsidP="00A87CF7">
            <w:pPr>
              <w:jc w:val="center"/>
              <w:rPr>
                <w:sz w:val="28"/>
                <w:szCs w:val="28"/>
                <w:lang w:val="ru-RU"/>
              </w:rPr>
            </w:pPr>
            <w:r w:rsidRPr="00327149">
              <w:rPr>
                <w:sz w:val="28"/>
                <w:szCs w:val="28"/>
                <w:lang w:val="ru-RU"/>
              </w:rPr>
              <w:t>№</w:t>
            </w:r>
            <w:r w:rsidRPr="00327149">
              <w:rPr>
                <w:sz w:val="28"/>
                <w:szCs w:val="28"/>
                <w:lang w:val="ru-RU"/>
              </w:rPr>
              <w:br/>
            </w:r>
            <w:proofErr w:type="spellStart"/>
            <w:r w:rsidRPr="00327149">
              <w:rPr>
                <w:sz w:val="28"/>
                <w:szCs w:val="28"/>
                <w:lang w:val="ru-RU"/>
              </w:rPr>
              <w:t>пп</w:t>
            </w:r>
            <w:proofErr w:type="spellEnd"/>
          </w:p>
        </w:tc>
        <w:tc>
          <w:tcPr>
            <w:tcW w:w="6379" w:type="dxa"/>
          </w:tcPr>
          <w:p w:rsidR="00A87CF7" w:rsidRPr="00327149" w:rsidRDefault="00A87CF7" w:rsidP="00A87CF7">
            <w:pPr>
              <w:jc w:val="center"/>
              <w:rPr>
                <w:sz w:val="28"/>
                <w:szCs w:val="28"/>
                <w:lang w:val="ru-RU"/>
              </w:rPr>
            </w:pPr>
            <w:r w:rsidRPr="00327149">
              <w:rPr>
                <w:sz w:val="28"/>
                <w:szCs w:val="28"/>
                <w:lang w:val="ru-RU"/>
              </w:rPr>
              <w:t>Ф.И.О. педагога</w:t>
            </w:r>
          </w:p>
        </w:tc>
        <w:tc>
          <w:tcPr>
            <w:tcW w:w="2658" w:type="dxa"/>
          </w:tcPr>
          <w:p w:rsidR="00A87CF7" w:rsidRPr="00327149" w:rsidRDefault="00A87CF7" w:rsidP="00A87CF7">
            <w:pPr>
              <w:jc w:val="center"/>
              <w:rPr>
                <w:sz w:val="28"/>
                <w:szCs w:val="28"/>
                <w:lang w:val="ru-RU"/>
              </w:rPr>
            </w:pPr>
            <w:r w:rsidRPr="00327149">
              <w:rPr>
                <w:sz w:val="28"/>
                <w:szCs w:val="28"/>
                <w:lang w:val="ru-RU"/>
              </w:rPr>
              <w:t>Подпись</w:t>
            </w:r>
          </w:p>
        </w:tc>
      </w:tr>
      <w:tr w:rsidR="00A87CF7" w:rsidRPr="00327149" w:rsidTr="006D0ACD">
        <w:tc>
          <w:tcPr>
            <w:tcW w:w="817" w:type="dxa"/>
          </w:tcPr>
          <w:p w:rsidR="00A87CF7" w:rsidRPr="00327149" w:rsidRDefault="00A87CF7" w:rsidP="00A87CF7">
            <w:pPr>
              <w:jc w:val="center"/>
              <w:rPr>
                <w:sz w:val="28"/>
                <w:szCs w:val="28"/>
                <w:lang w:val="ru-RU"/>
              </w:rPr>
            </w:pPr>
            <w:r w:rsidRPr="00327149">
              <w:rPr>
                <w:sz w:val="28"/>
                <w:szCs w:val="28"/>
                <w:lang w:val="ru-RU"/>
              </w:rPr>
              <w:t>1.</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A87CF7" w:rsidP="00A87CF7">
            <w:pPr>
              <w:jc w:val="center"/>
              <w:rPr>
                <w:sz w:val="28"/>
                <w:szCs w:val="28"/>
                <w:lang w:val="ru-RU"/>
              </w:rPr>
            </w:pPr>
            <w:r w:rsidRPr="00327149">
              <w:rPr>
                <w:sz w:val="28"/>
                <w:szCs w:val="28"/>
                <w:lang w:val="ru-RU"/>
              </w:rPr>
              <w:t>2.</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A87CF7" w:rsidP="00A87CF7">
            <w:pPr>
              <w:jc w:val="center"/>
              <w:rPr>
                <w:sz w:val="28"/>
                <w:szCs w:val="28"/>
                <w:lang w:val="ru-RU"/>
              </w:rPr>
            </w:pPr>
            <w:r w:rsidRPr="00327149">
              <w:rPr>
                <w:sz w:val="28"/>
                <w:szCs w:val="28"/>
                <w:lang w:val="ru-RU"/>
              </w:rPr>
              <w:t>3.</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645B89" w:rsidP="00A87CF7">
            <w:pPr>
              <w:jc w:val="center"/>
              <w:rPr>
                <w:sz w:val="28"/>
                <w:szCs w:val="28"/>
                <w:lang w:val="ru-RU"/>
              </w:rPr>
            </w:pPr>
            <w:r w:rsidRPr="00327149">
              <w:rPr>
                <w:sz w:val="28"/>
                <w:szCs w:val="28"/>
                <w:lang w:val="ru-RU"/>
              </w:rPr>
              <w:t>4.</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1761BB" w:rsidP="00A87CF7">
            <w:pPr>
              <w:jc w:val="center"/>
              <w:rPr>
                <w:sz w:val="28"/>
                <w:szCs w:val="28"/>
                <w:lang w:val="ru-RU"/>
              </w:rPr>
            </w:pPr>
            <w:r w:rsidRPr="00327149">
              <w:rPr>
                <w:sz w:val="28"/>
                <w:szCs w:val="28"/>
                <w:lang w:val="ru-RU"/>
              </w:rPr>
              <w:t>5.</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1761BB" w:rsidP="00A87CF7">
            <w:pPr>
              <w:jc w:val="center"/>
              <w:rPr>
                <w:sz w:val="28"/>
                <w:szCs w:val="28"/>
                <w:lang w:val="ru-RU"/>
              </w:rPr>
            </w:pPr>
            <w:r w:rsidRPr="00327149">
              <w:rPr>
                <w:sz w:val="28"/>
                <w:szCs w:val="28"/>
                <w:lang w:val="ru-RU"/>
              </w:rPr>
              <w:t>6.</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1761BB" w:rsidP="00A87CF7">
            <w:pPr>
              <w:jc w:val="center"/>
              <w:rPr>
                <w:sz w:val="28"/>
                <w:szCs w:val="28"/>
                <w:lang w:val="ru-RU"/>
              </w:rPr>
            </w:pPr>
            <w:r w:rsidRPr="00327149">
              <w:rPr>
                <w:sz w:val="28"/>
                <w:szCs w:val="28"/>
                <w:lang w:val="ru-RU"/>
              </w:rPr>
              <w:t>7.</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1761BB" w:rsidP="00A87CF7">
            <w:pPr>
              <w:jc w:val="center"/>
              <w:rPr>
                <w:sz w:val="28"/>
                <w:szCs w:val="28"/>
                <w:lang w:val="ru-RU"/>
              </w:rPr>
            </w:pPr>
            <w:r w:rsidRPr="00327149">
              <w:rPr>
                <w:sz w:val="28"/>
                <w:szCs w:val="28"/>
                <w:lang w:val="ru-RU"/>
              </w:rPr>
              <w:t>8.</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1F70B0" w:rsidP="00A87CF7">
            <w:pPr>
              <w:jc w:val="center"/>
              <w:rPr>
                <w:sz w:val="28"/>
                <w:szCs w:val="28"/>
                <w:lang w:val="ru-RU"/>
              </w:rPr>
            </w:pPr>
            <w:r w:rsidRPr="00327149">
              <w:rPr>
                <w:sz w:val="28"/>
                <w:szCs w:val="28"/>
                <w:lang w:val="ru-RU"/>
              </w:rPr>
              <w:t>9.</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9E0DB5" w:rsidP="00A87CF7">
            <w:pPr>
              <w:jc w:val="center"/>
              <w:rPr>
                <w:sz w:val="28"/>
                <w:szCs w:val="28"/>
                <w:lang w:val="ru-RU"/>
              </w:rPr>
            </w:pPr>
            <w:r w:rsidRPr="00327149">
              <w:rPr>
                <w:sz w:val="28"/>
                <w:szCs w:val="28"/>
                <w:lang w:val="ru-RU"/>
              </w:rPr>
              <w:t>10.</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9E0DB5" w:rsidP="00A87CF7">
            <w:pPr>
              <w:jc w:val="center"/>
              <w:rPr>
                <w:sz w:val="28"/>
                <w:szCs w:val="28"/>
                <w:lang w:val="ru-RU"/>
              </w:rPr>
            </w:pPr>
            <w:r w:rsidRPr="00327149">
              <w:rPr>
                <w:sz w:val="28"/>
                <w:szCs w:val="28"/>
                <w:lang w:val="ru-RU"/>
              </w:rPr>
              <w:t>11.</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9E0DB5" w:rsidP="00A87CF7">
            <w:pPr>
              <w:jc w:val="center"/>
              <w:rPr>
                <w:sz w:val="28"/>
                <w:szCs w:val="28"/>
                <w:lang w:val="ru-RU"/>
              </w:rPr>
            </w:pPr>
            <w:r w:rsidRPr="00327149">
              <w:rPr>
                <w:sz w:val="28"/>
                <w:szCs w:val="28"/>
                <w:lang w:val="ru-RU"/>
              </w:rPr>
              <w:t>12.</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9E0DB5" w:rsidP="00A87CF7">
            <w:pPr>
              <w:jc w:val="center"/>
              <w:rPr>
                <w:sz w:val="28"/>
                <w:szCs w:val="28"/>
                <w:lang w:val="ru-RU"/>
              </w:rPr>
            </w:pPr>
            <w:r w:rsidRPr="00327149">
              <w:rPr>
                <w:sz w:val="28"/>
                <w:szCs w:val="28"/>
                <w:lang w:val="ru-RU"/>
              </w:rPr>
              <w:t>13.</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r w:rsidR="00A87CF7" w:rsidRPr="00327149" w:rsidTr="006D0ACD">
        <w:tc>
          <w:tcPr>
            <w:tcW w:w="817" w:type="dxa"/>
          </w:tcPr>
          <w:p w:rsidR="00A87CF7" w:rsidRPr="00327149" w:rsidRDefault="009E0DB5" w:rsidP="00A87CF7">
            <w:pPr>
              <w:jc w:val="center"/>
              <w:rPr>
                <w:sz w:val="28"/>
                <w:szCs w:val="28"/>
                <w:lang w:val="ru-RU"/>
              </w:rPr>
            </w:pPr>
            <w:r w:rsidRPr="00327149">
              <w:rPr>
                <w:sz w:val="28"/>
                <w:szCs w:val="28"/>
                <w:lang w:val="ru-RU"/>
              </w:rPr>
              <w:t>14.</w:t>
            </w:r>
          </w:p>
        </w:tc>
        <w:tc>
          <w:tcPr>
            <w:tcW w:w="6379" w:type="dxa"/>
          </w:tcPr>
          <w:p w:rsidR="00A87CF7" w:rsidRPr="00327149" w:rsidRDefault="00A87CF7" w:rsidP="003D4074">
            <w:pPr>
              <w:jc w:val="both"/>
              <w:rPr>
                <w:sz w:val="28"/>
                <w:szCs w:val="28"/>
                <w:lang w:val="ru-RU"/>
              </w:rPr>
            </w:pPr>
          </w:p>
        </w:tc>
        <w:tc>
          <w:tcPr>
            <w:tcW w:w="2658" w:type="dxa"/>
          </w:tcPr>
          <w:p w:rsidR="00A87CF7" w:rsidRPr="00327149" w:rsidRDefault="00A87CF7" w:rsidP="003D4074">
            <w:pPr>
              <w:jc w:val="both"/>
              <w:rPr>
                <w:sz w:val="28"/>
                <w:szCs w:val="28"/>
                <w:lang w:val="ru-RU"/>
              </w:rPr>
            </w:pPr>
          </w:p>
        </w:tc>
      </w:tr>
    </w:tbl>
    <w:p w:rsidR="00A87CF7" w:rsidRPr="00327149" w:rsidRDefault="00A87CF7" w:rsidP="003D4074">
      <w:pPr>
        <w:jc w:val="both"/>
        <w:rPr>
          <w:b/>
          <w:sz w:val="28"/>
          <w:szCs w:val="28"/>
          <w:lang w:val="ru-RU"/>
        </w:rPr>
      </w:pPr>
    </w:p>
    <w:sectPr w:rsidR="00A87CF7" w:rsidRPr="00327149" w:rsidSect="00A64EB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5E9324"/>
    <w:lvl w:ilvl="0">
      <w:start w:val="1"/>
      <w:numFmt w:val="decimal"/>
      <w:pStyle w:val="a"/>
      <w:lvlText w:val="%1."/>
      <w:lvlJc w:val="left"/>
      <w:pPr>
        <w:tabs>
          <w:tab w:val="num" w:pos="360"/>
        </w:tabs>
        <w:ind w:left="360" w:hanging="360"/>
      </w:pPr>
      <w:rPr>
        <w:rFonts w:cs="Times New Roman"/>
      </w:rPr>
    </w:lvl>
  </w:abstractNum>
  <w:abstractNum w:abstractNumId="1">
    <w:nsid w:val="094F4C1D"/>
    <w:multiLevelType w:val="hybridMultilevel"/>
    <w:tmpl w:val="6A444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C35B97"/>
    <w:multiLevelType w:val="hybridMultilevel"/>
    <w:tmpl w:val="D778BC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C326C7"/>
    <w:multiLevelType w:val="hybridMultilevel"/>
    <w:tmpl w:val="90BE38BC"/>
    <w:lvl w:ilvl="0" w:tplc="78D04884">
      <w:start w:val="1"/>
      <w:numFmt w:val="bullet"/>
      <w:lvlText w:val=""/>
      <w:lvlJc w:val="left"/>
      <w:pPr>
        <w:tabs>
          <w:tab w:val="num" w:pos="510"/>
        </w:tabs>
        <w:ind w:left="0" w:firstLine="397"/>
      </w:pPr>
      <w:rPr>
        <w:rFonts w:ascii="Wingdings 2" w:hAnsi="Wingdings 2"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A47347"/>
    <w:multiLevelType w:val="hybridMultilevel"/>
    <w:tmpl w:val="5ABA1764"/>
    <w:lvl w:ilvl="0" w:tplc="78D04884">
      <w:start w:val="1"/>
      <w:numFmt w:val="bullet"/>
      <w:lvlText w:val=""/>
      <w:lvlJc w:val="left"/>
      <w:pPr>
        <w:tabs>
          <w:tab w:val="num" w:pos="1219"/>
        </w:tabs>
        <w:ind w:left="709" w:firstLine="397"/>
      </w:pPr>
      <w:rPr>
        <w:rFonts w:ascii="Wingdings 2" w:hAnsi="Wingdings 2"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6517675"/>
    <w:multiLevelType w:val="hybridMultilevel"/>
    <w:tmpl w:val="A8EA8432"/>
    <w:lvl w:ilvl="0" w:tplc="78D04884">
      <w:start w:val="1"/>
      <w:numFmt w:val="bullet"/>
      <w:lvlText w:val=""/>
      <w:lvlJc w:val="left"/>
      <w:pPr>
        <w:tabs>
          <w:tab w:val="num" w:pos="510"/>
        </w:tabs>
        <w:ind w:left="0" w:firstLine="397"/>
      </w:pPr>
      <w:rPr>
        <w:rFonts w:ascii="Wingdings 2" w:hAnsi="Wingdings 2"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8209CC"/>
    <w:multiLevelType w:val="hybridMultilevel"/>
    <w:tmpl w:val="F12EF9A0"/>
    <w:lvl w:ilvl="0" w:tplc="78D04884">
      <w:start w:val="1"/>
      <w:numFmt w:val="bullet"/>
      <w:lvlText w:val=""/>
      <w:lvlJc w:val="left"/>
      <w:pPr>
        <w:tabs>
          <w:tab w:val="num" w:pos="1350"/>
        </w:tabs>
        <w:ind w:left="840" w:firstLine="397"/>
      </w:pPr>
      <w:rPr>
        <w:rFonts w:ascii="Wingdings 2" w:hAnsi="Wingdings 2" w:hint="default"/>
        <w:sz w:val="28"/>
        <w:szCs w:val="28"/>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nsid w:val="68FB44C4"/>
    <w:multiLevelType w:val="hybridMultilevel"/>
    <w:tmpl w:val="97622E24"/>
    <w:lvl w:ilvl="0" w:tplc="78D04884">
      <w:start w:val="1"/>
      <w:numFmt w:val="bullet"/>
      <w:lvlText w:val=""/>
      <w:lvlJc w:val="left"/>
      <w:pPr>
        <w:tabs>
          <w:tab w:val="num" w:pos="510"/>
        </w:tabs>
        <w:ind w:left="0" w:firstLine="397"/>
      </w:pPr>
      <w:rPr>
        <w:rFonts w:ascii="Wingdings 2" w:hAnsi="Wingdings 2"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B52149"/>
    <w:multiLevelType w:val="hybridMultilevel"/>
    <w:tmpl w:val="D2909C86"/>
    <w:lvl w:ilvl="0" w:tplc="78D04884">
      <w:start w:val="1"/>
      <w:numFmt w:val="bullet"/>
      <w:lvlText w:val=""/>
      <w:lvlJc w:val="left"/>
      <w:pPr>
        <w:tabs>
          <w:tab w:val="num" w:pos="1215"/>
        </w:tabs>
        <w:ind w:left="705" w:firstLine="397"/>
      </w:pPr>
      <w:rPr>
        <w:rFonts w:ascii="Wingdings 2" w:hAnsi="Wingdings 2" w:hint="default"/>
        <w:sz w:val="28"/>
        <w:szCs w:val="28"/>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77CF0954"/>
    <w:multiLevelType w:val="hybridMultilevel"/>
    <w:tmpl w:val="06203FD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80C492F"/>
    <w:multiLevelType w:val="hybridMultilevel"/>
    <w:tmpl w:val="D4123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1229BE"/>
    <w:multiLevelType w:val="hybridMultilevel"/>
    <w:tmpl w:val="17AC6958"/>
    <w:lvl w:ilvl="0" w:tplc="78D04884">
      <w:start w:val="1"/>
      <w:numFmt w:val="bullet"/>
      <w:lvlText w:val=""/>
      <w:lvlJc w:val="left"/>
      <w:pPr>
        <w:tabs>
          <w:tab w:val="num" w:pos="1545"/>
        </w:tabs>
        <w:ind w:left="1035" w:firstLine="397"/>
      </w:pPr>
      <w:rPr>
        <w:rFonts w:ascii="Wingdings 2" w:hAnsi="Wingdings 2" w:hint="default"/>
        <w:sz w:val="28"/>
        <w:szCs w:val="28"/>
      </w:rPr>
    </w:lvl>
    <w:lvl w:ilvl="1" w:tplc="04190003" w:tentative="1">
      <w:start w:val="1"/>
      <w:numFmt w:val="bullet"/>
      <w:lvlText w:val="o"/>
      <w:lvlJc w:val="left"/>
      <w:pPr>
        <w:tabs>
          <w:tab w:val="num" w:pos="2475"/>
        </w:tabs>
        <w:ind w:left="2475" w:hanging="360"/>
      </w:pPr>
      <w:rPr>
        <w:rFonts w:ascii="Courier New" w:hAnsi="Courier New" w:cs="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cs="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cs="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num w:numId="1">
    <w:abstractNumId w:val="8"/>
  </w:num>
  <w:num w:numId="2">
    <w:abstractNumId w:val="6"/>
  </w:num>
  <w:num w:numId="3">
    <w:abstractNumId w:val="11"/>
  </w:num>
  <w:num w:numId="4">
    <w:abstractNumId w:val="5"/>
  </w:num>
  <w:num w:numId="5">
    <w:abstractNumId w:val="7"/>
  </w:num>
  <w:num w:numId="6">
    <w:abstractNumId w:val="3"/>
  </w:num>
  <w:num w:numId="7">
    <w:abstractNumId w:val="4"/>
  </w:num>
  <w:num w:numId="8">
    <w:abstractNumId w:val="2"/>
  </w:num>
  <w:num w:numId="9">
    <w:abstractNumId w:val="9"/>
  </w:num>
  <w:num w:numId="10">
    <w:abstractNumId w:val="0"/>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AA4CB9"/>
    <w:rsid w:val="0005276C"/>
    <w:rsid w:val="00056ECD"/>
    <w:rsid w:val="0006383F"/>
    <w:rsid w:val="0007625A"/>
    <w:rsid w:val="000F2F88"/>
    <w:rsid w:val="001366ED"/>
    <w:rsid w:val="0016208F"/>
    <w:rsid w:val="001761BB"/>
    <w:rsid w:val="00177AC7"/>
    <w:rsid w:val="0018343B"/>
    <w:rsid w:val="001B0527"/>
    <w:rsid w:val="001B3E2E"/>
    <w:rsid w:val="001E21D1"/>
    <w:rsid w:val="001F70B0"/>
    <w:rsid w:val="001F71B5"/>
    <w:rsid w:val="00235F56"/>
    <w:rsid w:val="002833E6"/>
    <w:rsid w:val="00297B5F"/>
    <w:rsid w:val="002A6505"/>
    <w:rsid w:val="002D577D"/>
    <w:rsid w:val="002D5DD2"/>
    <w:rsid w:val="002E29E2"/>
    <w:rsid w:val="002E2A8B"/>
    <w:rsid w:val="00303BD5"/>
    <w:rsid w:val="003070EF"/>
    <w:rsid w:val="00315511"/>
    <w:rsid w:val="00327149"/>
    <w:rsid w:val="0033702B"/>
    <w:rsid w:val="003858DC"/>
    <w:rsid w:val="003931E5"/>
    <w:rsid w:val="003D4074"/>
    <w:rsid w:val="003E3A52"/>
    <w:rsid w:val="003F005C"/>
    <w:rsid w:val="003F43D0"/>
    <w:rsid w:val="004002E2"/>
    <w:rsid w:val="004501B9"/>
    <w:rsid w:val="00451C8E"/>
    <w:rsid w:val="00456A3C"/>
    <w:rsid w:val="004603C9"/>
    <w:rsid w:val="00474E97"/>
    <w:rsid w:val="004A7AA8"/>
    <w:rsid w:val="004D752E"/>
    <w:rsid w:val="004E3070"/>
    <w:rsid w:val="00503BA3"/>
    <w:rsid w:val="00522B53"/>
    <w:rsid w:val="00577A18"/>
    <w:rsid w:val="00594A7E"/>
    <w:rsid w:val="00596D8D"/>
    <w:rsid w:val="005B1D20"/>
    <w:rsid w:val="00617609"/>
    <w:rsid w:val="00621E30"/>
    <w:rsid w:val="00642514"/>
    <w:rsid w:val="00645B89"/>
    <w:rsid w:val="006733AF"/>
    <w:rsid w:val="0067504B"/>
    <w:rsid w:val="006948AE"/>
    <w:rsid w:val="006B0A9D"/>
    <w:rsid w:val="006D0ACD"/>
    <w:rsid w:val="006E437C"/>
    <w:rsid w:val="007456D1"/>
    <w:rsid w:val="00747C47"/>
    <w:rsid w:val="00756183"/>
    <w:rsid w:val="00756BEF"/>
    <w:rsid w:val="00767F39"/>
    <w:rsid w:val="007A28E1"/>
    <w:rsid w:val="007A2A5C"/>
    <w:rsid w:val="007A4794"/>
    <w:rsid w:val="0080618F"/>
    <w:rsid w:val="00822825"/>
    <w:rsid w:val="00861907"/>
    <w:rsid w:val="00877FAC"/>
    <w:rsid w:val="008A0941"/>
    <w:rsid w:val="008A348C"/>
    <w:rsid w:val="008B45C9"/>
    <w:rsid w:val="008C4AF7"/>
    <w:rsid w:val="00910052"/>
    <w:rsid w:val="009418FD"/>
    <w:rsid w:val="00961FF4"/>
    <w:rsid w:val="0097520A"/>
    <w:rsid w:val="009A2C7B"/>
    <w:rsid w:val="009A4EC7"/>
    <w:rsid w:val="009E0DB5"/>
    <w:rsid w:val="00A01807"/>
    <w:rsid w:val="00A13B77"/>
    <w:rsid w:val="00A14D0B"/>
    <w:rsid w:val="00A16A9D"/>
    <w:rsid w:val="00A23587"/>
    <w:rsid w:val="00A607C0"/>
    <w:rsid w:val="00A62C75"/>
    <w:rsid w:val="00A64EB8"/>
    <w:rsid w:val="00A87CF7"/>
    <w:rsid w:val="00A96A34"/>
    <w:rsid w:val="00AA1564"/>
    <w:rsid w:val="00AA3D3D"/>
    <w:rsid w:val="00AA4CB9"/>
    <w:rsid w:val="00AC095F"/>
    <w:rsid w:val="00AD7570"/>
    <w:rsid w:val="00AF06AA"/>
    <w:rsid w:val="00AF47A5"/>
    <w:rsid w:val="00B0493F"/>
    <w:rsid w:val="00B226C8"/>
    <w:rsid w:val="00B4441B"/>
    <w:rsid w:val="00B739C5"/>
    <w:rsid w:val="00B767D9"/>
    <w:rsid w:val="00B90466"/>
    <w:rsid w:val="00BD1075"/>
    <w:rsid w:val="00C34E38"/>
    <w:rsid w:val="00C42C0B"/>
    <w:rsid w:val="00C53F3C"/>
    <w:rsid w:val="00C60FED"/>
    <w:rsid w:val="00C61D07"/>
    <w:rsid w:val="00C7006A"/>
    <w:rsid w:val="00CC4129"/>
    <w:rsid w:val="00CF067C"/>
    <w:rsid w:val="00CF0B7E"/>
    <w:rsid w:val="00CF7363"/>
    <w:rsid w:val="00D42BF3"/>
    <w:rsid w:val="00D734A5"/>
    <w:rsid w:val="00DA1C4A"/>
    <w:rsid w:val="00DB783F"/>
    <w:rsid w:val="00DC1BEA"/>
    <w:rsid w:val="00E72BB4"/>
    <w:rsid w:val="00E94D3F"/>
    <w:rsid w:val="00EB7DE0"/>
    <w:rsid w:val="00ED2D03"/>
    <w:rsid w:val="00EE3D60"/>
    <w:rsid w:val="00EE542A"/>
    <w:rsid w:val="00F53C2B"/>
    <w:rsid w:val="00FB2F83"/>
    <w:rsid w:val="00FB5BB5"/>
    <w:rsid w:val="00FB736C"/>
    <w:rsid w:val="00FF5E9B"/>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74E97"/>
    <w:rPr>
      <w:sz w:val="24"/>
      <w:szCs w:val="24"/>
      <w:lang w:val="be-BY"/>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17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642514"/>
    <w:pPr>
      <w:ind w:left="720"/>
      <w:contextualSpacing/>
    </w:pPr>
  </w:style>
  <w:style w:type="paragraph" w:customStyle="1" w:styleId="ConsPlusNonformat">
    <w:name w:val="ConsPlusNonformat"/>
    <w:uiPriority w:val="99"/>
    <w:rsid w:val="00235F56"/>
    <w:pPr>
      <w:widowControl w:val="0"/>
      <w:autoSpaceDE w:val="0"/>
      <w:autoSpaceDN w:val="0"/>
      <w:adjustRightInd w:val="0"/>
    </w:pPr>
    <w:rPr>
      <w:rFonts w:ascii="Courier New" w:hAnsi="Courier New" w:cs="Courier New"/>
    </w:rPr>
  </w:style>
  <w:style w:type="paragraph" w:customStyle="1" w:styleId="ConsPlusNormal">
    <w:name w:val="ConsPlusNormal"/>
    <w:rsid w:val="00235F56"/>
    <w:pPr>
      <w:widowControl w:val="0"/>
      <w:autoSpaceDE w:val="0"/>
      <w:autoSpaceDN w:val="0"/>
      <w:adjustRightInd w:val="0"/>
      <w:ind w:firstLine="720"/>
    </w:pPr>
    <w:rPr>
      <w:rFonts w:ascii="Arial" w:hAnsi="Arial" w:cs="Arial"/>
    </w:rPr>
  </w:style>
  <w:style w:type="paragraph" w:styleId="a">
    <w:name w:val="List Number"/>
    <w:basedOn w:val="a0"/>
    <w:uiPriority w:val="99"/>
    <w:rsid w:val="00235F56"/>
    <w:pPr>
      <w:numPr>
        <w:numId w:val="10"/>
      </w:numPr>
      <w:tabs>
        <w:tab w:val="clear" w:pos="360"/>
      </w:tabs>
      <w:ind w:left="0" w:firstLine="0"/>
    </w:pPr>
    <w:rPr>
      <w:lang w:val="ru-RU"/>
    </w:rPr>
  </w:style>
  <w:style w:type="paragraph" w:styleId="a6">
    <w:name w:val="Normal (Web)"/>
    <w:basedOn w:val="a0"/>
    <w:uiPriority w:val="99"/>
    <w:unhideWhenUsed/>
    <w:rsid w:val="00327149"/>
    <w:pPr>
      <w:spacing w:before="100" w:beforeAutospacing="1" w:after="100" w:afterAutospacing="1"/>
    </w:pPr>
    <w:rPr>
      <w:lang w:val="ru-RU"/>
    </w:rPr>
  </w:style>
  <w:style w:type="character" w:styleId="a7">
    <w:name w:val="Hyperlink"/>
    <w:basedOn w:val="a1"/>
    <w:uiPriority w:val="99"/>
    <w:unhideWhenUsed/>
    <w:rsid w:val="00327149"/>
    <w:rPr>
      <w:color w:val="0000FF"/>
      <w:u w:val="single"/>
    </w:rPr>
  </w:style>
  <w:style w:type="character" w:customStyle="1" w:styleId="apple-converted-space">
    <w:name w:val="apple-converted-space"/>
    <w:basedOn w:val="a1"/>
    <w:rsid w:val="003271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1664</Words>
  <Characters>9488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Sadik 9</cp:lastModifiedBy>
  <cp:revision>3</cp:revision>
  <cp:lastPrinted>2014-10-02T15:02:00Z</cp:lastPrinted>
  <dcterms:created xsi:type="dcterms:W3CDTF">2014-10-02T15:01:00Z</dcterms:created>
  <dcterms:modified xsi:type="dcterms:W3CDTF">2014-10-02T15:03:00Z</dcterms:modified>
</cp:coreProperties>
</file>