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AF" w:rsidRPr="00AB4415" w:rsidRDefault="00AB4415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D5C376" wp14:editId="56B855BD">
            <wp:simplePos x="0" y="0"/>
            <wp:positionH relativeFrom="column">
              <wp:posOffset>281940</wp:posOffset>
            </wp:positionH>
            <wp:positionV relativeFrom="paragraph">
              <wp:posOffset>3594100</wp:posOffset>
            </wp:positionV>
            <wp:extent cx="1828800" cy="1869440"/>
            <wp:effectExtent l="0" t="0" r="0" b="0"/>
            <wp:wrapSquare wrapText="bothSides"/>
            <wp:docPr id="2" name="Рисунок 2" descr="F:\Картинки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images (1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F3D10" wp14:editId="0BC641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415" w:rsidRPr="00AB4415" w:rsidRDefault="00AB4415" w:rsidP="00AB4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4415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родителей: «Кризис ребенка 3-х лет».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F3D1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B4415" w:rsidRPr="00AB4415" w:rsidRDefault="00AB4415" w:rsidP="00AB44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B4415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родителей: «Кризис ребенка 3-х лет».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9AF" w:rsidRPr="00AB4415">
        <w:rPr>
          <w:rFonts w:ascii="Times New Roman" w:hAnsi="Times New Roman" w:cs="Times New Roman"/>
          <w:sz w:val="28"/>
          <w:szCs w:val="28"/>
        </w:rPr>
        <w:t>Кризис ребенка 3-х лет — это важный этап в развитии ребенка, обозначающий переход на новую ступеньку детства. Если вы увидели, что Ваш ребенок резко изменился, и не в лучшую сторону, то не пугайтесь, а дайте ему почувствовать и насладиться своей самостоятельностью. Расширяйте права и обязанности ребенка, но в пределах разумного.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</w:t>
      </w:r>
      <w:r w:rsidRPr="00AB44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не кто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ребенку трудно понять. И он в отместку твердит вам «нет».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К трем годам ребенок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со взрослым и стать таким, как взрослый. Этот конфликт желаний и порождает возникновение у ребенка так называемого кризиса трех лет, основные симптомы которого таковы: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lastRenderedPageBreak/>
        <w:t>негативизм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упрямство - желание ребенка настаивать на своем, зачастую даже не для того, чтобы получить желаемое, а для того, чтобы увидеть, что с его потребностями считаются;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своеволие - гипертрофированная тенденция к самостоятельности, ребенок принимает только то, что придумал и решил он сам;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строптивость - общий протест против </w:t>
      </w:r>
      <w:proofErr w:type="gramStart"/>
      <w:r w:rsidRPr="00AB4415">
        <w:rPr>
          <w:rFonts w:ascii="Times New Roman" w:hAnsi="Times New Roman" w:cs="Times New Roman"/>
          <w:sz w:val="28"/>
          <w:szCs w:val="28"/>
        </w:rPr>
        <w:t>уже казалось бы</w:t>
      </w:r>
      <w:proofErr w:type="gramEnd"/>
      <w:r w:rsidRPr="00AB4415">
        <w:rPr>
          <w:rFonts w:ascii="Times New Roman" w:hAnsi="Times New Roman" w:cs="Times New Roman"/>
          <w:sz w:val="28"/>
          <w:szCs w:val="28"/>
        </w:rPr>
        <w:t xml:space="preserve"> принятых и устоявшихся для ребенка правил, норм поведения или режима;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обесценивание - резкое неприятие всего любимого и приятного раньше, отказ от привязанностей к дорогим прежде предметам и людям;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протест-бунт - этот симптом известный отечественный психолог Л.С. Выготский в своих работах описывал как «состояние войны с окружающими», постоянного конфликта с ними; 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деспотизм - ребенок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т.п.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Советы родителям 3-х летнего ребенка: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1. Радуйтесь, если ребенок сделал что-то сам. Причем </w:t>
      </w:r>
      <w:r w:rsidR="008E1464" w:rsidRPr="00AB4415">
        <w:rPr>
          <w:rFonts w:ascii="Times New Roman" w:hAnsi="Times New Roman" w:cs="Times New Roman"/>
          <w:sz w:val="28"/>
          <w:szCs w:val="28"/>
        </w:rPr>
        <w:t>искренне</w:t>
      </w:r>
      <w:bookmarkStart w:id="0" w:name="_GoBack"/>
      <w:bookmarkEnd w:id="0"/>
      <w:r w:rsidRPr="00AB4415">
        <w:rPr>
          <w:rFonts w:ascii="Times New Roman" w:hAnsi="Times New Roman" w:cs="Times New Roman"/>
          <w:sz w:val="28"/>
          <w:szCs w:val="28"/>
        </w:rPr>
        <w:t xml:space="preserve"> и очень конкретно. Не говорите общих фраз, а хвалите за конкретную работу, дело. Например: «Какую высокую пирамидку ты построил!», «Какая ровная линия!»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Также критика и замечания, должны быть не обобщенными «Ты непослушный мальчишка!», а очень конкретными, желательно с выражением своих чувств: «Меня огорчает, когда ты раскидываешь еду за столом!»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Правило: «Хвалим и критикуем за конкретные дела и поступки, не обобщая и не переводя на личность ребенка»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2. Утром, собираясь в детский сад, вместо того чтобы подгонять малыша и упрекать его в неумении и медлительности, предложите ему поиграть. Пусть ребенок одевает мишку или зайца, а вы — малыша. Или соревнуйтесь, кто оденется быстрее, между собой!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lastRenderedPageBreak/>
        <w:t>Бунт и капризы в период кризиса ребенка трех лет следует не искоренять, а направлять в другое русло — игру-соревнование, игру-сказку, игру «в семью». Играйте с ребенком, через игру дети избавляются от глупого упрямства, а их поведение становится целенаправленным и настойчивым.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Правило: «Игра – всему голова!»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Правило: «Мне нужен такой помощник, как ты, малыш!»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вместо того чтобы упрямиться и делать все наоборот. Вы научитесь прислушиваться к ребенку, незаметно подсказывать ему правильное решение. Дети любят, когда к ним обращаются за советом или помощью.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Правило: «Давай посоветуемся!»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5. Несмотря на то, что ребенок очень хочет быть самостоятельным, иногда он теряет границы. И задача родителей, во время кризиса трех лет, конечно расширить их, но тем не менее оставить достаточно четкими, для безопасности самого же ребенка.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Как не странно, не имея четких правил и ограничений, ребенок чувствует себя незащищенным. 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Внутри означенных границ ребенок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Правило: «Последовательность и границы – облегчают жизнь самому ребенку!»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Как НЕ надо вести себя родителям во время кризиса ребенка 3-х лет: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lastRenderedPageBreak/>
        <w:t>Постоянно ругать и наказывать ребенка за все неприятные для вас проявления его самостоятельности;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Говорить «да», когда необходимо твердое «нет»; 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Потакать любому желанию ребенка, даже если оно </w:t>
      </w:r>
      <w:r w:rsidR="008E1464" w:rsidRPr="00AB4415">
        <w:rPr>
          <w:rFonts w:ascii="Times New Roman" w:hAnsi="Times New Roman" w:cs="Times New Roman"/>
          <w:sz w:val="28"/>
          <w:szCs w:val="28"/>
        </w:rPr>
        <w:t>противоречит</w:t>
      </w:r>
      <w:r w:rsidRPr="00AB4415">
        <w:rPr>
          <w:rFonts w:ascii="Times New Roman" w:hAnsi="Times New Roman" w:cs="Times New Roman"/>
          <w:sz w:val="28"/>
          <w:szCs w:val="28"/>
        </w:rPr>
        <w:t xml:space="preserve"> Вашему собственному; </w:t>
      </w:r>
    </w:p>
    <w:p w:rsidR="00B149AF" w:rsidRPr="00AB4415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 xml:space="preserve">Пытаться любыми путями сгладить кризис, помня, что это важный этап в развитии ребенка, и он, и вы в состоянии его преодолеть; </w:t>
      </w:r>
    </w:p>
    <w:p w:rsidR="00B149AF" w:rsidRDefault="00B149AF" w:rsidP="00AB4415">
      <w:pPr>
        <w:jc w:val="both"/>
        <w:rPr>
          <w:rFonts w:ascii="Times New Roman" w:hAnsi="Times New Roman" w:cs="Times New Roman"/>
          <w:sz w:val="28"/>
          <w:szCs w:val="28"/>
        </w:rPr>
      </w:pPr>
      <w:r w:rsidRPr="00AB4415">
        <w:rPr>
          <w:rFonts w:ascii="Times New Roman" w:hAnsi="Times New Roman" w:cs="Times New Roman"/>
          <w:sz w:val="28"/>
          <w:szCs w:val="28"/>
        </w:rPr>
        <w:t>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 исподтишка.</w:t>
      </w:r>
    </w:p>
    <w:p w:rsidR="00AB4415" w:rsidRPr="00AB4415" w:rsidRDefault="00AB4415" w:rsidP="00AB4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9AF" w:rsidRPr="00B149AF" w:rsidRDefault="00AB4415" w:rsidP="00AB4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1888" cy="2408229"/>
            <wp:effectExtent l="0" t="0" r="0" b="0"/>
            <wp:docPr id="3" name="Рисунок 3" descr="F:\Картинки\1647805111_1-abrakadabra-fun-p-detskii-sad-klipa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1647805111_1-abrakadabra-fun-p-detskii-sad-klipart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67" cy="24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9AF" w:rsidRPr="00B1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39"/>
    <w:rsid w:val="000342B7"/>
    <w:rsid w:val="00133C39"/>
    <w:rsid w:val="00334DCB"/>
    <w:rsid w:val="008E1464"/>
    <w:rsid w:val="00AB4415"/>
    <w:rsid w:val="00B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C05F-B6E2-44FD-864B-423510E2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965</Words>
  <Characters>5505</Characters>
  <Application>Microsoft Office Word</Application>
  <DocSecurity>0</DocSecurity>
  <Lines>45</Lines>
  <Paragraphs>12</Paragraphs>
  <ScaleCrop>false</ScaleCrop>
  <Company>*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KOMP</cp:lastModifiedBy>
  <cp:revision>4</cp:revision>
  <dcterms:created xsi:type="dcterms:W3CDTF">2017-09-25T16:11:00Z</dcterms:created>
  <dcterms:modified xsi:type="dcterms:W3CDTF">2023-09-28T12:18:00Z</dcterms:modified>
</cp:coreProperties>
</file>