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95" w:rsidRPr="00371CFA" w:rsidRDefault="00B92E99" w:rsidP="006347B4">
      <w:pPr>
        <w:spacing w:after="0" w:line="240" w:lineRule="auto"/>
        <w:ind w:left="4248" w:firstLine="288"/>
        <w:jc w:val="both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УТВЕРЖДЕНО</w:t>
      </w:r>
    </w:p>
    <w:p w:rsidR="00B92E99" w:rsidRPr="00371CFA" w:rsidRDefault="00B92E99" w:rsidP="006347B4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Решением Жлобинского</w:t>
      </w:r>
      <w:r w:rsidR="006347B4">
        <w:rPr>
          <w:rFonts w:ascii="Times New Roman" w:hAnsi="Times New Roman"/>
          <w:b/>
          <w:sz w:val="28"/>
          <w:szCs w:val="28"/>
        </w:rPr>
        <w:t xml:space="preserve"> </w:t>
      </w:r>
      <w:r w:rsidRPr="00371CFA">
        <w:rPr>
          <w:rFonts w:ascii="Times New Roman" w:hAnsi="Times New Roman"/>
          <w:b/>
          <w:sz w:val="28"/>
          <w:szCs w:val="28"/>
        </w:rPr>
        <w:t>районного исполнительного</w:t>
      </w:r>
      <w:r w:rsidR="006347B4">
        <w:rPr>
          <w:rFonts w:ascii="Times New Roman" w:hAnsi="Times New Roman"/>
          <w:b/>
          <w:sz w:val="28"/>
          <w:szCs w:val="28"/>
        </w:rPr>
        <w:t xml:space="preserve"> </w:t>
      </w:r>
      <w:r w:rsidRPr="00371CFA">
        <w:rPr>
          <w:rFonts w:ascii="Times New Roman" w:hAnsi="Times New Roman"/>
          <w:b/>
          <w:sz w:val="28"/>
          <w:szCs w:val="28"/>
        </w:rPr>
        <w:t>комитета</w:t>
      </w:r>
    </w:p>
    <w:p w:rsidR="00B92E99" w:rsidRPr="00371CFA" w:rsidRDefault="00B92E99" w:rsidP="006347B4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______________   № ________</w:t>
      </w:r>
    </w:p>
    <w:p w:rsidR="006347B4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B92E99" w:rsidP="006347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УСТАВ</w:t>
      </w:r>
    </w:p>
    <w:p w:rsidR="00B92E99" w:rsidRPr="00371CFA" w:rsidRDefault="00B92E99" w:rsidP="006347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Государственного учреждения образования</w:t>
      </w:r>
    </w:p>
    <w:p w:rsidR="00B92E99" w:rsidRDefault="00B92E99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«</w:t>
      </w:r>
      <w:r w:rsidR="00147BBF">
        <w:rPr>
          <w:rFonts w:ascii="Times New Roman" w:hAnsi="Times New Roman"/>
          <w:b/>
          <w:sz w:val="28"/>
          <w:szCs w:val="28"/>
        </w:rPr>
        <w:t xml:space="preserve">Ясли-сад № 43 </w:t>
      </w:r>
      <w:r w:rsidR="00F870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70B4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F870B4">
        <w:rPr>
          <w:rFonts w:ascii="Times New Roman" w:hAnsi="Times New Roman"/>
          <w:b/>
          <w:sz w:val="28"/>
          <w:szCs w:val="28"/>
        </w:rPr>
        <w:t>.</w:t>
      </w:r>
      <w:r w:rsidRPr="00371CFA">
        <w:rPr>
          <w:rFonts w:ascii="Times New Roman" w:hAnsi="Times New Roman"/>
          <w:b/>
          <w:sz w:val="28"/>
          <w:szCs w:val="28"/>
        </w:rPr>
        <w:t>Ж</w:t>
      </w:r>
      <w:proofErr w:type="gramEnd"/>
      <w:r w:rsidRPr="00371CFA">
        <w:rPr>
          <w:rFonts w:ascii="Times New Roman" w:hAnsi="Times New Roman"/>
          <w:b/>
          <w:sz w:val="28"/>
          <w:szCs w:val="28"/>
        </w:rPr>
        <w:t>лобина</w:t>
      </w:r>
      <w:proofErr w:type="spellEnd"/>
      <w:r w:rsidRPr="00371CFA">
        <w:rPr>
          <w:rFonts w:ascii="Times New Roman" w:hAnsi="Times New Roman"/>
          <w:b/>
          <w:sz w:val="28"/>
          <w:szCs w:val="28"/>
        </w:rPr>
        <w:t>»</w:t>
      </w:r>
    </w:p>
    <w:p w:rsidR="006347B4" w:rsidRDefault="006347B4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7B4" w:rsidRDefault="006347B4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7B4" w:rsidRPr="00371CFA" w:rsidRDefault="006347B4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СТАТУТ</w:t>
      </w:r>
    </w:p>
    <w:p w:rsidR="00B92E99" w:rsidRPr="00371CFA" w:rsidRDefault="007E15D5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Дзяржа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>ў</w:t>
      </w:r>
      <w:proofErr w:type="spellStart"/>
      <w:r w:rsidR="00B92E99" w:rsidRPr="00371CFA">
        <w:rPr>
          <w:rFonts w:ascii="Times New Roman" w:hAnsi="Times New Roman"/>
          <w:b/>
          <w:sz w:val="28"/>
          <w:szCs w:val="28"/>
        </w:rPr>
        <w:t>най</w:t>
      </w:r>
      <w:proofErr w:type="spellEnd"/>
      <w:r w:rsidR="00B92E99" w:rsidRPr="00371C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2E99" w:rsidRPr="00371CFA">
        <w:rPr>
          <w:rFonts w:ascii="Times New Roman" w:hAnsi="Times New Roman"/>
          <w:b/>
          <w:sz w:val="28"/>
          <w:szCs w:val="28"/>
        </w:rPr>
        <w:t>установы</w:t>
      </w:r>
      <w:proofErr w:type="spellEnd"/>
      <w:r w:rsidR="00B92E99" w:rsidRPr="00371C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2E99" w:rsidRPr="00371CFA">
        <w:rPr>
          <w:rFonts w:ascii="Times New Roman" w:hAnsi="Times New Roman"/>
          <w:b/>
          <w:sz w:val="28"/>
          <w:szCs w:val="28"/>
        </w:rPr>
        <w:t>адукацы</w:t>
      </w:r>
      <w:proofErr w:type="spellEnd"/>
      <w:proofErr w:type="gramStart"/>
      <w:r w:rsidR="00B92E99" w:rsidRPr="00371CF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</w:p>
    <w:p w:rsidR="00B92E99" w:rsidRPr="00371CFA" w:rsidRDefault="00B92E99" w:rsidP="00634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47BBF">
        <w:rPr>
          <w:rFonts w:ascii="Times New Roman" w:hAnsi="Times New Roman"/>
          <w:b/>
          <w:sz w:val="28"/>
          <w:szCs w:val="28"/>
        </w:rPr>
        <w:t>Ясл</w:t>
      </w:r>
      <w:proofErr w:type="spellEnd"/>
      <w:r w:rsidR="0025216C">
        <w:rPr>
          <w:rFonts w:ascii="Times New Roman" w:hAnsi="Times New Roman"/>
          <w:b/>
          <w:sz w:val="28"/>
          <w:szCs w:val="28"/>
          <w:lang w:val="be-BY"/>
        </w:rPr>
        <w:t>і</w:t>
      </w:r>
      <w:r w:rsidR="00147BBF">
        <w:rPr>
          <w:rFonts w:ascii="Times New Roman" w:hAnsi="Times New Roman"/>
          <w:b/>
          <w:sz w:val="28"/>
          <w:szCs w:val="28"/>
        </w:rPr>
        <w:t>-сад №</w:t>
      </w:r>
      <w:r w:rsidR="00F870B4">
        <w:rPr>
          <w:rFonts w:ascii="Times New Roman" w:hAnsi="Times New Roman"/>
          <w:b/>
          <w:sz w:val="28"/>
          <w:szCs w:val="28"/>
        </w:rPr>
        <w:t xml:space="preserve"> </w:t>
      </w:r>
      <w:r w:rsidR="00147BBF">
        <w:rPr>
          <w:rFonts w:ascii="Times New Roman" w:hAnsi="Times New Roman"/>
          <w:b/>
          <w:sz w:val="28"/>
          <w:szCs w:val="28"/>
        </w:rPr>
        <w:t>43</w:t>
      </w:r>
      <w:r w:rsidRPr="00371C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CFA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371CFA">
        <w:rPr>
          <w:rFonts w:ascii="Times New Roman" w:hAnsi="Times New Roman"/>
          <w:b/>
          <w:sz w:val="28"/>
          <w:szCs w:val="28"/>
        </w:rPr>
        <w:t>.Ж</w:t>
      </w:r>
      <w:proofErr w:type="gramEnd"/>
      <w:r w:rsidRPr="00371CFA">
        <w:rPr>
          <w:rFonts w:ascii="Times New Roman" w:hAnsi="Times New Roman"/>
          <w:b/>
          <w:sz w:val="28"/>
          <w:szCs w:val="28"/>
        </w:rPr>
        <w:t>лоб</w:t>
      </w:r>
      <w:proofErr w:type="spellEnd"/>
      <w:r w:rsidRPr="00371CF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71CFA">
        <w:rPr>
          <w:rFonts w:ascii="Times New Roman" w:hAnsi="Times New Roman"/>
          <w:b/>
          <w:sz w:val="28"/>
          <w:szCs w:val="28"/>
        </w:rPr>
        <w:t>на»</w:t>
      </w: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E99" w:rsidRPr="007E15D5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7B4" w:rsidRDefault="006347B4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г. Жлобин</w:t>
      </w:r>
    </w:p>
    <w:p w:rsidR="00B92E99" w:rsidRPr="00371CFA" w:rsidRDefault="00B92E99" w:rsidP="00B92E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lastRenderedPageBreak/>
        <w:t>Глава 1</w:t>
      </w:r>
    </w:p>
    <w:p w:rsidR="00B92E99" w:rsidRDefault="00B92E99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71CFA" w:rsidRPr="00371CFA" w:rsidRDefault="00371CFA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8D3" w:rsidRPr="00371CFA" w:rsidRDefault="006347B4" w:rsidP="006347B4">
      <w:pPr>
        <w:pStyle w:val="a3"/>
        <w:shd w:val="clear" w:color="auto" w:fill="auto"/>
        <w:spacing w:line="317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18D3" w:rsidRPr="00371CFA">
        <w:rPr>
          <w:sz w:val="28"/>
          <w:szCs w:val="28"/>
        </w:rPr>
        <w:t>Государственное учреждение образования «</w:t>
      </w:r>
      <w:proofErr w:type="gramStart"/>
      <w:r w:rsidR="00147BBF">
        <w:rPr>
          <w:sz w:val="28"/>
          <w:szCs w:val="28"/>
        </w:rPr>
        <w:t>Ясли-сад</w:t>
      </w:r>
      <w:proofErr w:type="gramEnd"/>
      <w:r w:rsidR="00147BBF">
        <w:rPr>
          <w:sz w:val="28"/>
          <w:szCs w:val="28"/>
        </w:rPr>
        <w:t xml:space="preserve">  № 43</w:t>
      </w:r>
      <w:r w:rsidR="003018D3" w:rsidRPr="00371CFA">
        <w:rPr>
          <w:sz w:val="28"/>
          <w:szCs w:val="28"/>
        </w:rPr>
        <w:t xml:space="preserve"> г. Жлобина» (далее - </w:t>
      </w:r>
      <w:r w:rsidR="00147BBF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>) является государственным учреждением дошкольного образования, в кото</w:t>
      </w:r>
      <w:r w:rsidR="00F870B4">
        <w:rPr>
          <w:sz w:val="28"/>
          <w:szCs w:val="28"/>
        </w:rPr>
        <w:t xml:space="preserve">ром воспитанники в возрасте от 2 лет </w:t>
      </w:r>
      <w:r w:rsidR="003018D3" w:rsidRPr="00371CFA">
        <w:rPr>
          <w:sz w:val="28"/>
          <w:szCs w:val="28"/>
        </w:rPr>
        <w:t xml:space="preserve"> до 7 лет получают дошкольное  образование и оздоровление, а также развивают творческие способности.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978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2911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создан</w:t>
      </w:r>
      <w:r w:rsidR="00E12911">
        <w:rPr>
          <w:sz w:val="28"/>
          <w:szCs w:val="28"/>
        </w:rPr>
        <w:t>о</w:t>
      </w:r>
      <w:r w:rsidR="003018D3" w:rsidRPr="00371CFA">
        <w:rPr>
          <w:sz w:val="28"/>
          <w:szCs w:val="28"/>
        </w:rPr>
        <w:t xml:space="preserve"> в форме учреждения на основе государственной собственности, является не коммерческой организацией, финансируемой из местного бюджета.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934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2911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принадлежит на праве собственности Жлобинскому району. Учредителем </w:t>
      </w:r>
      <w:r w:rsidR="00F870B4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является Жлобинский районный исполнительный комитет (далее - Учредитель). Органом государственного управления, уполномоченным собственником управлять имуществом </w:t>
      </w:r>
      <w:r w:rsidR="00E12911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>, является отдел образования, спорта и туризма Жлобинского районного исполнительного комитета (далее - отдел).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996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2911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является юридическим лицом, имеющим в оперативном управлении обособленную часть государственной собственности, несет самостоятельную ответственность по своим обязательствам, может от своего имени приобретать и осуществлять имущественные и неимущественные права, исполнять обязательства.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95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2911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1021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12911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имеет печать с изображением Государственного герба Республики Беларусь, штамп со своим наименованием и счета в банке, открываемые в установленном порядке (бюджетные, внебюджетные, спонсорские).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1068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018D3" w:rsidRPr="00371CFA">
        <w:rPr>
          <w:sz w:val="28"/>
          <w:szCs w:val="28"/>
        </w:rPr>
        <w:t xml:space="preserve">В своей деятельности </w:t>
      </w:r>
      <w:r w:rsidR="00E12911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руководствуется Конституцией Республики Беларусь, Кодексом Республики Беларусь об образовании, Положением об учреждении дошкольного образования, иными актами законодательства Республики Беларусь, настоящим Уставом.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1010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018D3" w:rsidRPr="00371CFA">
        <w:rPr>
          <w:sz w:val="28"/>
          <w:szCs w:val="28"/>
        </w:rPr>
        <w:t xml:space="preserve">Изменения и дополнения в Устав </w:t>
      </w:r>
      <w:r w:rsidR="00E12911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вносятся после их утверждения Учредителем в порядке, установленном действующим законодательством Республики Беларусь.</w:t>
      </w:r>
    </w:p>
    <w:p w:rsidR="003018D3" w:rsidRPr="00371CFA" w:rsidRDefault="006347B4" w:rsidP="006347B4">
      <w:pPr>
        <w:pStyle w:val="a3"/>
        <w:shd w:val="clear" w:color="auto" w:fill="auto"/>
        <w:tabs>
          <w:tab w:val="left" w:pos="848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018D3" w:rsidRPr="00371CFA">
        <w:rPr>
          <w:sz w:val="28"/>
          <w:szCs w:val="28"/>
        </w:rPr>
        <w:t xml:space="preserve">Юридический адрес </w:t>
      </w:r>
      <w:r w:rsidR="00E12911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>:</w:t>
      </w:r>
      <w:r w:rsidR="00BF7C70" w:rsidRPr="00371CFA">
        <w:rPr>
          <w:sz w:val="28"/>
          <w:szCs w:val="28"/>
        </w:rPr>
        <w:t xml:space="preserve"> Республика Беларусь,</w:t>
      </w:r>
      <w:r w:rsidR="003018D3" w:rsidRPr="00371CFA">
        <w:rPr>
          <w:sz w:val="28"/>
          <w:szCs w:val="28"/>
        </w:rPr>
        <w:t xml:space="preserve"> Гомельская область, </w:t>
      </w:r>
      <w:proofErr w:type="spellStart"/>
      <w:r w:rsidR="003018D3" w:rsidRPr="00371CFA">
        <w:rPr>
          <w:sz w:val="28"/>
          <w:szCs w:val="28"/>
        </w:rPr>
        <w:t>г</w:t>
      </w:r>
      <w:r w:rsidR="00F870B4">
        <w:rPr>
          <w:sz w:val="28"/>
          <w:szCs w:val="28"/>
        </w:rPr>
        <w:t>ород</w:t>
      </w:r>
      <w:proofErr w:type="gramStart"/>
      <w:r w:rsidR="00F870B4">
        <w:rPr>
          <w:sz w:val="28"/>
          <w:szCs w:val="28"/>
        </w:rPr>
        <w:t>.</w:t>
      </w:r>
      <w:r w:rsidR="003018D3" w:rsidRPr="00371CFA">
        <w:rPr>
          <w:sz w:val="28"/>
          <w:szCs w:val="28"/>
        </w:rPr>
        <w:t>Ж</w:t>
      </w:r>
      <w:proofErr w:type="gramEnd"/>
      <w:r w:rsidR="003018D3" w:rsidRPr="00371CFA">
        <w:rPr>
          <w:sz w:val="28"/>
          <w:szCs w:val="28"/>
        </w:rPr>
        <w:t>лобин</w:t>
      </w:r>
      <w:proofErr w:type="spellEnd"/>
      <w:r w:rsidR="003018D3" w:rsidRPr="00371CFA">
        <w:rPr>
          <w:sz w:val="28"/>
          <w:szCs w:val="28"/>
        </w:rPr>
        <w:t xml:space="preserve">, </w:t>
      </w:r>
      <w:r w:rsidR="00E12911">
        <w:rPr>
          <w:sz w:val="28"/>
          <w:szCs w:val="28"/>
        </w:rPr>
        <w:t>улица Сортировочная 4</w:t>
      </w:r>
    </w:p>
    <w:p w:rsidR="00B92E99" w:rsidRPr="00371CFA" w:rsidRDefault="006347B4" w:rsidP="006347B4">
      <w:pPr>
        <w:pStyle w:val="a3"/>
        <w:shd w:val="clear" w:color="auto" w:fill="auto"/>
        <w:tabs>
          <w:tab w:val="left" w:pos="967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F7C70" w:rsidRPr="00371CFA">
        <w:rPr>
          <w:sz w:val="28"/>
          <w:szCs w:val="28"/>
        </w:rPr>
        <w:t>Н</w:t>
      </w:r>
      <w:r w:rsidR="003018D3" w:rsidRPr="00371CFA">
        <w:rPr>
          <w:sz w:val="28"/>
          <w:szCs w:val="28"/>
        </w:rPr>
        <w:t xml:space="preserve">аименование </w:t>
      </w:r>
      <w:r w:rsidR="00E12911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>:</w:t>
      </w:r>
    </w:p>
    <w:p w:rsidR="00A50445" w:rsidRDefault="00B92E99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t>на русском языке:</w:t>
      </w:r>
    </w:p>
    <w:p w:rsidR="00A50445" w:rsidRDefault="00BF7C70" w:rsidP="00F87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t>полное</w:t>
      </w:r>
      <w:r w:rsidR="00371CFA">
        <w:rPr>
          <w:rFonts w:ascii="Times New Roman" w:hAnsi="Times New Roman"/>
          <w:sz w:val="28"/>
          <w:szCs w:val="28"/>
        </w:rPr>
        <w:t xml:space="preserve"> </w:t>
      </w:r>
      <w:r w:rsidRPr="00371CFA">
        <w:rPr>
          <w:rFonts w:ascii="Times New Roman" w:hAnsi="Times New Roman"/>
          <w:sz w:val="28"/>
          <w:szCs w:val="28"/>
        </w:rPr>
        <w:t>-</w:t>
      </w:r>
      <w:r w:rsidR="00371CFA">
        <w:rPr>
          <w:rFonts w:ascii="Times New Roman" w:hAnsi="Times New Roman"/>
          <w:sz w:val="28"/>
          <w:szCs w:val="28"/>
        </w:rPr>
        <w:t xml:space="preserve"> </w:t>
      </w:r>
      <w:r w:rsidR="00F870B4">
        <w:rPr>
          <w:rFonts w:ascii="Times New Roman" w:hAnsi="Times New Roman"/>
          <w:sz w:val="28"/>
          <w:szCs w:val="28"/>
        </w:rPr>
        <w:t>г</w:t>
      </w:r>
      <w:r w:rsidR="00B92E99" w:rsidRPr="00371CFA">
        <w:rPr>
          <w:rFonts w:ascii="Times New Roman" w:hAnsi="Times New Roman"/>
          <w:sz w:val="28"/>
          <w:szCs w:val="28"/>
        </w:rPr>
        <w:t>осударственное учреждение образования «</w:t>
      </w:r>
      <w:r w:rsidR="00F870B4">
        <w:rPr>
          <w:rFonts w:ascii="Times New Roman" w:hAnsi="Times New Roman"/>
          <w:sz w:val="28"/>
          <w:szCs w:val="28"/>
        </w:rPr>
        <w:t>Ясли–</w:t>
      </w:r>
      <w:r w:rsidR="00E12911">
        <w:rPr>
          <w:rFonts w:ascii="Times New Roman" w:hAnsi="Times New Roman"/>
          <w:sz w:val="28"/>
          <w:szCs w:val="28"/>
        </w:rPr>
        <w:t>сад  №</w:t>
      </w:r>
      <w:r w:rsidR="00F870B4">
        <w:rPr>
          <w:rFonts w:ascii="Times New Roman" w:hAnsi="Times New Roman"/>
          <w:sz w:val="28"/>
          <w:szCs w:val="28"/>
        </w:rPr>
        <w:t xml:space="preserve"> </w:t>
      </w:r>
      <w:r w:rsidR="00E12911">
        <w:rPr>
          <w:rFonts w:ascii="Times New Roman" w:hAnsi="Times New Roman"/>
          <w:sz w:val="28"/>
          <w:szCs w:val="28"/>
        </w:rPr>
        <w:t>43</w:t>
      </w:r>
      <w:r w:rsidR="00B92E99" w:rsidRPr="0037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0B4">
        <w:rPr>
          <w:rFonts w:ascii="Times New Roman" w:hAnsi="Times New Roman"/>
          <w:sz w:val="28"/>
          <w:szCs w:val="28"/>
        </w:rPr>
        <w:t>г</w:t>
      </w:r>
      <w:proofErr w:type="gramStart"/>
      <w:r w:rsidR="00F870B4">
        <w:rPr>
          <w:rFonts w:ascii="Times New Roman" w:hAnsi="Times New Roman"/>
          <w:sz w:val="28"/>
          <w:szCs w:val="28"/>
        </w:rPr>
        <w:t>.</w:t>
      </w:r>
      <w:r w:rsidRPr="00371CFA">
        <w:rPr>
          <w:rFonts w:ascii="Times New Roman" w:hAnsi="Times New Roman"/>
          <w:sz w:val="28"/>
          <w:szCs w:val="28"/>
        </w:rPr>
        <w:t>Ж</w:t>
      </w:r>
      <w:proofErr w:type="gramEnd"/>
      <w:r w:rsidRPr="00371CFA">
        <w:rPr>
          <w:rFonts w:ascii="Times New Roman" w:hAnsi="Times New Roman"/>
          <w:sz w:val="28"/>
          <w:szCs w:val="28"/>
        </w:rPr>
        <w:t>лобина</w:t>
      </w:r>
      <w:proofErr w:type="spellEnd"/>
      <w:r w:rsidRPr="00371CFA">
        <w:rPr>
          <w:rFonts w:ascii="Times New Roman" w:hAnsi="Times New Roman"/>
          <w:sz w:val="28"/>
          <w:szCs w:val="28"/>
        </w:rPr>
        <w:t>»,</w:t>
      </w:r>
      <w:r w:rsidR="00B92E99" w:rsidRPr="00371CFA">
        <w:rPr>
          <w:rFonts w:ascii="Times New Roman" w:hAnsi="Times New Roman"/>
          <w:sz w:val="28"/>
          <w:szCs w:val="28"/>
        </w:rPr>
        <w:t xml:space="preserve"> сокращенное – «</w:t>
      </w:r>
      <w:r w:rsidR="00E12911">
        <w:rPr>
          <w:rFonts w:ascii="Times New Roman" w:hAnsi="Times New Roman"/>
          <w:sz w:val="28"/>
          <w:szCs w:val="28"/>
        </w:rPr>
        <w:t xml:space="preserve">Ясли-сад </w:t>
      </w:r>
      <w:r w:rsidR="00E12911">
        <w:rPr>
          <w:rFonts w:ascii="Times New Roman" w:hAnsi="Times New Roman"/>
          <w:sz w:val="28"/>
          <w:szCs w:val="28"/>
          <w:lang w:val="be-BY"/>
        </w:rPr>
        <w:t xml:space="preserve"> №</w:t>
      </w:r>
      <w:r w:rsidR="00F870B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12911">
        <w:rPr>
          <w:rFonts w:ascii="Times New Roman" w:hAnsi="Times New Roman"/>
          <w:sz w:val="28"/>
          <w:szCs w:val="28"/>
          <w:lang w:val="be-BY"/>
        </w:rPr>
        <w:t>43</w:t>
      </w:r>
      <w:r w:rsidR="00B92E99" w:rsidRPr="00371CFA">
        <w:rPr>
          <w:rFonts w:ascii="Times New Roman" w:hAnsi="Times New Roman"/>
          <w:sz w:val="28"/>
          <w:szCs w:val="28"/>
        </w:rPr>
        <w:t xml:space="preserve"> г. Жлобина»</w:t>
      </w:r>
      <w:r w:rsidR="006347B4">
        <w:rPr>
          <w:rFonts w:ascii="Times New Roman" w:hAnsi="Times New Roman"/>
          <w:sz w:val="28"/>
          <w:szCs w:val="28"/>
        </w:rPr>
        <w:t>;</w:t>
      </w:r>
    </w:p>
    <w:p w:rsidR="00B92E99" w:rsidRPr="00371CFA" w:rsidRDefault="00B92E99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t>на белорусском языке:</w:t>
      </w:r>
    </w:p>
    <w:p w:rsidR="00B92E99" w:rsidRPr="003E0352" w:rsidRDefault="00F870B4" w:rsidP="00634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полное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B92E99" w:rsidRPr="00371CFA">
        <w:rPr>
          <w:rFonts w:ascii="Times New Roman" w:hAnsi="Times New Roman"/>
          <w:sz w:val="28"/>
          <w:szCs w:val="28"/>
        </w:rPr>
        <w:t>зяржа</w:t>
      </w:r>
      <w:proofErr w:type="spellEnd"/>
      <w:r w:rsidR="00B92E99" w:rsidRPr="00371CFA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="00B92E99" w:rsidRPr="00371CFA">
        <w:rPr>
          <w:rFonts w:ascii="Times New Roman" w:hAnsi="Times New Roman"/>
          <w:sz w:val="28"/>
          <w:szCs w:val="28"/>
        </w:rPr>
        <w:t>ная</w:t>
      </w:r>
      <w:proofErr w:type="spellEnd"/>
      <w:r w:rsidR="00B92E99" w:rsidRPr="00371CFA">
        <w:rPr>
          <w:rFonts w:ascii="Times New Roman" w:hAnsi="Times New Roman"/>
          <w:sz w:val="28"/>
          <w:szCs w:val="28"/>
        </w:rPr>
        <w:t xml:space="preserve"> </w:t>
      </w:r>
      <w:r w:rsidR="00B92E99" w:rsidRPr="00371CFA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="00B92E99" w:rsidRPr="00371CFA">
        <w:rPr>
          <w:rFonts w:ascii="Times New Roman" w:hAnsi="Times New Roman"/>
          <w:sz w:val="28"/>
          <w:szCs w:val="28"/>
        </w:rPr>
        <w:t>станова</w:t>
      </w:r>
      <w:proofErr w:type="spellEnd"/>
      <w:r w:rsidR="00B92E99" w:rsidRPr="00371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E99" w:rsidRPr="00371CFA">
        <w:rPr>
          <w:rFonts w:ascii="Times New Roman" w:hAnsi="Times New Roman"/>
          <w:sz w:val="28"/>
          <w:szCs w:val="28"/>
        </w:rPr>
        <w:t>адукацы</w:t>
      </w:r>
      <w:proofErr w:type="spellEnd"/>
      <w:r w:rsidR="00B92E99" w:rsidRPr="00371CFA">
        <w:rPr>
          <w:rFonts w:ascii="Times New Roman" w:hAnsi="Times New Roman"/>
          <w:sz w:val="28"/>
          <w:szCs w:val="28"/>
          <w:lang w:val="en-US"/>
        </w:rPr>
        <w:t>i</w:t>
      </w:r>
      <w:r w:rsidR="00B92E99" w:rsidRPr="00371CFA">
        <w:rPr>
          <w:rFonts w:ascii="Times New Roman" w:hAnsi="Times New Roman"/>
          <w:sz w:val="28"/>
          <w:szCs w:val="28"/>
        </w:rPr>
        <w:t xml:space="preserve"> </w:t>
      </w:r>
      <w:r w:rsidR="00B92E99" w:rsidRPr="00371CFA">
        <w:rPr>
          <w:rFonts w:ascii="Times New Roman" w:hAnsi="Times New Roman"/>
          <w:sz w:val="28"/>
          <w:szCs w:val="28"/>
          <w:lang w:val="be-BY"/>
        </w:rPr>
        <w:t>“</w:t>
      </w:r>
      <w:proofErr w:type="spellStart"/>
      <w:r w:rsidR="00E12911">
        <w:rPr>
          <w:rFonts w:ascii="Times New Roman" w:hAnsi="Times New Roman"/>
          <w:sz w:val="28"/>
          <w:szCs w:val="28"/>
        </w:rPr>
        <w:t>Ясл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і–</w:t>
      </w:r>
      <w:r w:rsidR="00E12911">
        <w:rPr>
          <w:rFonts w:ascii="Times New Roman" w:hAnsi="Times New Roman"/>
          <w:sz w:val="28"/>
          <w:szCs w:val="28"/>
          <w:lang w:val="be-BY"/>
        </w:rPr>
        <w:t xml:space="preserve">сад </w:t>
      </w:r>
      <w:r w:rsidR="00B92E99" w:rsidRPr="00371CFA">
        <w:rPr>
          <w:rFonts w:ascii="Times New Roman" w:hAnsi="Times New Roman"/>
          <w:sz w:val="28"/>
          <w:szCs w:val="28"/>
        </w:rPr>
        <w:t xml:space="preserve"> </w:t>
      </w:r>
      <w:r w:rsidR="00E12911">
        <w:rPr>
          <w:rFonts w:ascii="Times New Roman" w:hAnsi="Times New Roman"/>
          <w:sz w:val="28"/>
          <w:szCs w:val="28"/>
          <w:lang w:val="be-BY"/>
        </w:rPr>
        <w:t>№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12911">
        <w:rPr>
          <w:rFonts w:ascii="Times New Roman" w:hAnsi="Times New Roman"/>
          <w:sz w:val="28"/>
          <w:szCs w:val="28"/>
          <w:lang w:val="be-BY"/>
        </w:rPr>
        <w:t>43</w:t>
      </w:r>
      <w:r w:rsidR="00B92E99" w:rsidRPr="00371CFA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B92E99" w:rsidRPr="00371CFA">
        <w:rPr>
          <w:rFonts w:ascii="Times New Roman" w:hAnsi="Times New Roman"/>
          <w:sz w:val="28"/>
          <w:szCs w:val="28"/>
        </w:rPr>
        <w:t>г</w:t>
      </w:r>
      <w:proofErr w:type="gramStart"/>
      <w:r w:rsidR="00B92E99" w:rsidRPr="00371CFA">
        <w:rPr>
          <w:rFonts w:ascii="Times New Roman" w:hAnsi="Times New Roman"/>
          <w:sz w:val="28"/>
          <w:szCs w:val="28"/>
        </w:rPr>
        <w:t>.Ж</w:t>
      </w:r>
      <w:proofErr w:type="gramEnd"/>
      <w:r w:rsidR="00B92E99" w:rsidRPr="00371CFA">
        <w:rPr>
          <w:rFonts w:ascii="Times New Roman" w:hAnsi="Times New Roman"/>
          <w:sz w:val="28"/>
          <w:szCs w:val="28"/>
        </w:rPr>
        <w:t>лоб</w:t>
      </w:r>
      <w:proofErr w:type="spellEnd"/>
      <w:r w:rsidR="00B92E99" w:rsidRPr="00371CFA">
        <w:rPr>
          <w:rFonts w:ascii="Times New Roman" w:hAnsi="Times New Roman"/>
          <w:sz w:val="28"/>
          <w:szCs w:val="28"/>
          <w:lang w:val="en-US"/>
        </w:rPr>
        <w:t>i</w:t>
      </w:r>
      <w:r w:rsidR="00EF7AB6">
        <w:rPr>
          <w:rFonts w:ascii="Times New Roman" w:hAnsi="Times New Roman"/>
          <w:sz w:val="28"/>
          <w:szCs w:val="28"/>
        </w:rPr>
        <w:t xml:space="preserve">на», </w:t>
      </w:r>
      <w:r w:rsidR="00B92E99" w:rsidRPr="00371CFA">
        <w:rPr>
          <w:rFonts w:ascii="Times New Roman" w:hAnsi="Times New Roman"/>
          <w:sz w:val="28"/>
          <w:szCs w:val="28"/>
        </w:rPr>
        <w:t xml:space="preserve">сокращенное – </w:t>
      </w:r>
      <w:r w:rsidR="003E0352">
        <w:rPr>
          <w:rFonts w:ascii="Times New Roman" w:hAnsi="Times New Roman"/>
          <w:sz w:val="28"/>
          <w:szCs w:val="28"/>
          <w:lang w:val="be-BY"/>
        </w:rPr>
        <w:t>“</w:t>
      </w:r>
      <w:r w:rsidR="00E12911">
        <w:rPr>
          <w:rFonts w:ascii="Times New Roman" w:hAnsi="Times New Roman"/>
          <w:sz w:val="28"/>
          <w:szCs w:val="28"/>
          <w:lang w:val="be-BY"/>
        </w:rPr>
        <w:t xml:space="preserve">Яслі-сад  №43 </w:t>
      </w:r>
      <w:proofErr w:type="spellStart"/>
      <w:r w:rsidR="00B92E99" w:rsidRPr="00371CFA">
        <w:rPr>
          <w:rFonts w:ascii="Times New Roman" w:hAnsi="Times New Roman"/>
          <w:sz w:val="28"/>
          <w:szCs w:val="28"/>
        </w:rPr>
        <w:t>г.Жлоб</w:t>
      </w:r>
      <w:proofErr w:type="spellEnd"/>
      <w:r w:rsidR="003E0352">
        <w:rPr>
          <w:rFonts w:ascii="Times New Roman" w:hAnsi="Times New Roman"/>
          <w:sz w:val="28"/>
          <w:szCs w:val="28"/>
          <w:lang w:val="be-BY"/>
        </w:rPr>
        <w:t>і</w:t>
      </w:r>
      <w:r w:rsidR="00BF7C70" w:rsidRPr="00371CFA">
        <w:rPr>
          <w:rFonts w:ascii="Times New Roman" w:hAnsi="Times New Roman"/>
          <w:sz w:val="28"/>
          <w:szCs w:val="28"/>
        </w:rPr>
        <w:t>н</w:t>
      </w:r>
      <w:r w:rsidR="006A5A71">
        <w:rPr>
          <w:rFonts w:ascii="Times New Roman" w:hAnsi="Times New Roman"/>
          <w:sz w:val="28"/>
          <w:szCs w:val="28"/>
        </w:rPr>
        <w:t>а</w:t>
      </w:r>
      <w:r w:rsidR="003E0352">
        <w:rPr>
          <w:rFonts w:ascii="Times New Roman" w:hAnsi="Times New Roman"/>
          <w:sz w:val="28"/>
          <w:szCs w:val="28"/>
          <w:lang w:val="be-BY"/>
        </w:rPr>
        <w:t>”.</w:t>
      </w:r>
    </w:p>
    <w:p w:rsidR="00B92E99" w:rsidRPr="00371CFA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25216C">
        <w:rPr>
          <w:sz w:val="28"/>
          <w:szCs w:val="28"/>
        </w:rPr>
        <w:t>Учреждение</w:t>
      </w:r>
      <w:r w:rsidR="00B92E99" w:rsidRPr="00371CFA">
        <w:rPr>
          <w:sz w:val="28"/>
          <w:szCs w:val="28"/>
        </w:rPr>
        <w:t xml:space="preserve"> взаимодействует с другими учреждениями образования, здравоохранения, культуры, спорта, общественными организациями по вопросам образования воспитанников.</w:t>
      </w:r>
    </w:p>
    <w:p w:rsidR="00B92E99" w:rsidRPr="00371CFA" w:rsidRDefault="004B58DF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B92E99" w:rsidRPr="00371CFA">
        <w:rPr>
          <w:sz w:val="28"/>
          <w:szCs w:val="28"/>
        </w:rPr>
        <w:t>.</w:t>
      </w:r>
      <w:r w:rsidR="006347B4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Настоящий устав вступает в силу с момента его государственной регистрации в порядке, установленном действующим законодательством Республики Беларусь</w:t>
      </w:r>
      <w:r w:rsidR="00EF7AB6">
        <w:rPr>
          <w:sz w:val="28"/>
          <w:szCs w:val="28"/>
        </w:rPr>
        <w:t xml:space="preserve">. </w:t>
      </w:r>
      <w:r w:rsidR="00B92E99" w:rsidRPr="00371CFA">
        <w:rPr>
          <w:sz w:val="28"/>
          <w:szCs w:val="28"/>
        </w:rPr>
        <w:t xml:space="preserve">   </w:t>
      </w:r>
    </w:p>
    <w:p w:rsidR="00380D9C" w:rsidRPr="00371CFA" w:rsidRDefault="00380D9C" w:rsidP="00B92E99">
      <w:pPr>
        <w:pStyle w:val="point"/>
        <w:ind w:firstLine="142"/>
        <w:jc w:val="center"/>
        <w:rPr>
          <w:b/>
          <w:sz w:val="28"/>
          <w:szCs w:val="28"/>
        </w:rPr>
      </w:pPr>
    </w:p>
    <w:p w:rsidR="00B92E99" w:rsidRPr="00371CFA" w:rsidRDefault="00B92E99" w:rsidP="00B92E99">
      <w:pPr>
        <w:pStyle w:val="point"/>
        <w:ind w:firstLine="142"/>
        <w:jc w:val="center"/>
        <w:rPr>
          <w:b/>
          <w:sz w:val="28"/>
          <w:szCs w:val="28"/>
        </w:rPr>
      </w:pPr>
      <w:r w:rsidRPr="00371CFA">
        <w:rPr>
          <w:b/>
          <w:sz w:val="28"/>
          <w:szCs w:val="28"/>
        </w:rPr>
        <w:t>Глава 2</w:t>
      </w:r>
    </w:p>
    <w:p w:rsidR="00B92E99" w:rsidRPr="00371CFA" w:rsidRDefault="00380D9C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FA">
        <w:rPr>
          <w:rFonts w:ascii="Times New Roman" w:hAnsi="Times New Roman"/>
          <w:b/>
          <w:sz w:val="28"/>
          <w:szCs w:val="28"/>
        </w:rPr>
        <w:t>Предмет, цели, з</w:t>
      </w:r>
      <w:r w:rsidR="00B92E99" w:rsidRPr="00371CFA">
        <w:rPr>
          <w:rFonts w:ascii="Times New Roman" w:hAnsi="Times New Roman"/>
          <w:b/>
          <w:sz w:val="28"/>
          <w:szCs w:val="28"/>
        </w:rPr>
        <w:t>адачи и функции</w:t>
      </w:r>
      <w:r w:rsidRPr="00371CFA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25216C" w:rsidRPr="0025216C">
        <w:rPr>
          <w:rFonts w:ascii="Times New Roman" w:hAnsi="Times New Roman"/>
          <w:b/>
          <w:sz w:val="28"/>
          <w:szCs w:val="28"/>
        </w:rPr>
        <w:t>Учреждения</w:t>
      </w:r>
    </w:p>
    <w:p w:rsidR="00380D9C" w:rsidRPr="00371CFA" w:rsidRDefault="00380D9C" w:rsidP="00B92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258" w:rsidRPr="00371CFA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07258" w:rsidRPr="00371CFA">
        <w:rPr>
          <w:sz w:val="28"/>
          <w:szCs w:val="28"/>
        </w:rPr>
        <w:t xml:space="preserve">Предметом деятельности </w:t>
      </w:r>
      <w:r w:rsidR="0025216C">
        <w:rPr>
          <w:sz w:val="28"/>
          <w:szCs w:val="28"/>
        </w:rPr>
        <w:t>Учреждения</w:t>
      </w:r>
      <w:r w:rsidR="00907258" w:rsidRPr="00371CFA">
        <w:rPr>
          <w:sz w:val="28"/>
          <w:szCs w:val="28"/>
        </w:rPr>
        <w:t xml:space="preserve"> является осуществляемая в соответствии с законодательством Республики Беларусь образовательная деятельность. Согласно общегосударственному классификатору Республики Беларусь ОКР</w:t>
      </w:r>
      <w:r>
        <w:rPr>
          <w:sz w:val="28"/>
          <w:szCs w:val="28"/>
        </w:rPr>
        <w:t>Б-2006,</w:t>
      </w:r>
      <w:r>
        <w:rPr>
          <w:sz w:val="28"/>
          <w:szCs w:val="28"/>
        </w:rPr>
        <w:tab/>
        <w:t xml:space="preserve">предметом деятельности </w:t>
      </w:r>
      <w:r w:rsidR="0025216C">
        <w:rPr>
          <w:sz w:val="28"/>
          <w:szCs w:val="28"/>
        </w:rPr>
        <w:t>Учреждения</w:t>
      </w:r>
      <w:r w:rsidR="00907258" w:rsidRPr="00371CFA">
        <w:rPr>
          <w:sz w:val="28"/>
          <w:szCs w:val="28"/>
        </w:rPr>
        <w:t xml:space="preserve"> является следующий вид деятельности:</w:t>
      </w:r>
    </w:p>
    <w:p w:rsidR="00907258" w:rsidRPr="00371CFA" w:rsidRDefault="00907258" w:rsidP="006347B4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80101-дошкольное образование. </w:t>
      </w:r>
    </w:p>
    <w:p w:rsidR="006347B4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92E99" w:rsidRPr="00371CFA">
        <w:rPr>
          <w:sz w:val="28"/>
          <w:szCs w:val="28"/>
        </w:rPr>
        <w:t xml:space="preserve">Основными целями деятельности </w:t>
      </w:r>
      <w:r w:rsidR="0025216C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B92E99" w:rsidRPr="00371CFA" w:rsidRDefault="006347B4" w:rsidP="006347B4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F4673" w:rsidRPr="00371CFA">
        <w:rPr>
          <w:sz w:val="28"/>
          <w:szCs w:val="28"/>
        </w:rPr>
        <w:t xml:space="preserve">Основными задачами </w:t>
      </w:r>
      <w:r w:rsidR="0025216C">
        <w:rPr>
          <w:sz w:val="28"/>
          <w:szCs w:val="28"/>
        </w:rPr>
        <w:t>Учреждения</w:t>
      </w:r>
      <w:r w:rsidR="00AF4673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являются:</w:t>
      </w:r>
    </w:p>
    <w:p w:rsidR="00B92E99" w:rsidRPr="00371CFA" w:rsidRDefault="00B92E99" w:rsidP="00B92E99">
      <w:pPr>
        <w:pStyle w:val="newncpi"/>
        <w:tabs>
          <w:tab w:val="left" w:pos="1276"/>
          <w:tab w:val="left" w:pos="1418"/>
        </w:tabs>
        <w:ind w:firstLine="709"/>
        <w:rPr>
          <w:sz w:val="28"/>
          <w:szCs w:val="28"/>
        </w:rPr>
      </w:pPr>
      <w:r w:rsidRPr="00371CFA">
        <w:rPr>
          <w:sz w:val="28"/>
          <w:szCs w:val="28"/>
        </w:rPr>
        <w:t>охрана здоровья воспитанников, формирование основ здорового образа жизни;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приобщение воспитанников к общечеловеческим и национальным ценностям;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выявление и развитие индивидуальных склонностей и интеллектуально-творческого потенциала воспитанников;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преемственности дошкольного и первой ступени общего среднего образования;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формирование культуры семейных отношений, ценностного отношения к семье.</w:t>
      </w:r>
    </w:p>
    <w:p w:rsidR="00B92E99" w:rsidRPr="00371CFA" w:rsidRDefault="00795676" w:rsidP="00B92E99">
      <w:pPr>
        <w:pStyle w:val="point"/>
        <w:tabs>
          <w:tab w:val="left" w:pos="85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16</w:t>
      </w:r>
      <w:r w:rsidR="00692098" w:rsidRPr="00371CFA">
        <w:rPr>
          <w:sz w:val="28"/>
          <w:szCs w:val="28"/>
        </w:rPr>
        <w:t xml:space="preserve">. </w:t>
      </w:r>
      <w:r w:rsidR="0025216C">
        <w:rPr>
          <w:sz w:val="28"/>
          <w:szCs w:val="28"/>
        </w:rPr>
        <w:t>Учреждение</w:t>
      </w:r>
      <w:r w:rsid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 соответствии с законодательством Республики Беларусь осуществляет следующие функции: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реализацию </w:t>
      </w:r>
      <w:r w:rsidRPr="00371CFA">
        <w:rPr>
          <w:sz w:val="28"/>
          <w:szCs w:val="28"/>
          <w:lang w:val="be-BY"/>
        </w:rPr>
        <w:t xml:space="preserve">учебной </w:t>
      </w:r>
      <w:r w:rsidRPr="00371CFA">
        <w:rPr>
          <w:sz w:val="28"/>
          <w:szCs w:val="28"/>
        </w:rPr>
        <w:t>программы дошкольного образования, программы воспитания и защиты прав и законных интересов детей, находящихся в социально опасном положении;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воспитания, обучения и развития детей раннего и дошкольного возраста, их социализации;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безопасных условий при организации образовательного процесса;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охрану здоровья воспитанников, защиту их прав;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социально-педагогической поддержки воспитанников и оказание им психологической помощи;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обеспечение возможности своевременного и полноценного перехода на следующую ступень образования;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повышения квалификации и проявления творческой инициативы педагогических работников;</w:t>
      </w:r>
    </w:p>
    <w:p w:rsidR="00B92E99" w:rsidRPr="00371CFA" w:rsidRDefault="00B92E99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обеспечения качества предоставляемых образовательных услуг, в том числе на платной основе.</w:t>
      </w:r>
    </w:p>
    <w:p w:rsidR="006054C6" w:rsidRPr="00371CFA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17</w:t>
      </w:r>
      <w:r w:rsidR="006054C6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54C6" w:rsidRPr="00371CFA">
        <w:rPr>
          <w:sz w:val="28"/>
          <w:szCs w:val="28"/>
        </w:rPr>
        <w:t xml:space="preserve">Получение дошкольного образования в </w:t>
      </w:r>
      <w:r w:rsidR="0025216C">
        <w:rPr>
          <w:sz w:val="28"/>
          <w:szCs w:val="28"/>
        </w:rPr>
        <w:t>Учреждении</w:t>
      </w:r>
      <w:r w:rsidR="006054C6" w:rsidRPr="00371CFA">
        <w:rPr>
          <w:sz w:val="28"/>
          <w:szCs w:val="28"/>
        </w:rPr>
        <w:t xml:space="preserve"> является бесплатным. Оказание услуг в </w:t>
      </w:r>
      <w:r w:rsidR="0025216C">
        <w:rPr>
          <w:sz w:val="28"/>
          <w:szCs w:val="28"/>
        </w:rPr>
        <w:t>Учреждении</w:t>
      </w:r>
      <w:r w:rsidR="006054C6" w:rsidRPr="00371CFA">
        <w:rPr>
          <w:sz w:val="28"/>
          <w:szCs w:val="28"/>
        </w:rPr>
        <w:t xml:space="preserve"> на платной основе осуществляется на основании договора о платных услугах в сфере образования.</w:t>
      </w:r>
    </w:p>
    <w:p w:rsidR="006054C6" w:rsidRPr="00371CFA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18</w:t>
      </w:r>
      <w:r w:rsidR="006054C6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>Отдельными</w:t>
      </w:r>
      <w:r w:rsidR="006054C6" w:rsidRPr="00371CFA">
        <w:rPr>
          <w:sz w:val="28"/>
          <w:szCs w:val="28"/>
        </w:rPr>
        <w:t xml:space="preserve"> видами деятельности, перечень которых определяется законодательством Республики Беларусь, </w:t>
      </w:r>
      <w:r w:rsidR="0025216C">
        <w:rPr>
          <w:sz w:val="28"/>
          <w:szCs w:val="28"/>
        </w:rPr>
        <w:t>Учреждение</w:t>
      </w:r>
      <w:r w:rsidR="006054C6" w:rsidRPr="00371CFA">
        <w:rPr>
          <w:sz w:val="28"/>
          <w:szCs w:val="28"/>
        </w:rPr>
        <w:t xml:space="preserve"> может заниматься только на основании специального разрешения (лицензии).</w:t>
      </w:r>
    </w:p>
    <w:p w:rsidR="00283055" w:rsidRPr="00371CFA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19</w:t>
      </w:r>
      <w:r w:rsidR="00692098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2098" w:rsidRPr="00371CFA">
        <w:rPr>
          <w:sz w:val="28"/>
          <w:szCs w:val="28"/>
        </w:rPr>
        <w:t xml:space="preserve">В </w:t>
      </w:r>
      <w:r w:rsidR="0025216C">
        <w:rPr>
          <w:sz w:val="28"/>
          <w:szCs w:val="28"/>
        </w:rPr>
        <w:t xml:space="preserve">Учреждении </w:t>
      </w:r>
      <w:r w:rsidR="006054C6" w:rsidRPr="00371CFA">
        <w:rPr>
          <w:sz w:val="28"/>
          <w:szCs w:val="28"/>
        </w:rPr>
        <w:t>запрещаются создание и деятельность политических партий,</w:t>
      </w:r>
      <w:r w:rsidR="00283055" w:rsidRPr="00371CFA">
        <w:rPr>
          <w:sz w:val="28"/>
          <w:szCs w:val="28"/>
        </w:rPr>
        <w:t xml:space="preserve"> </w:t>
      </w:r>
      <w:r w:rsidR="006054C6" w:rsidRPr="00371CFA">
        <w:rPr>
          <w:sz w:val="28"/>
          <w:szCs w:val="28"/>
        </w:rPr>
        <w:t>иных общественных об</w:t>
      </w:r>
      <w:r w:rsidR="00283055" w:rsidRPr="00371CFA">
        <w:rPr>
          <w:sz w:val="28"/>
          <w:szCs w:val="28"/>
        </w:rPr>
        <w:t>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795676" w:rsidRDefault="00795676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283055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3055" w:rsidRPr="00371CFA">
        <w:rPr>
          <w:sz w:val="28"/>
          <w:szCs w:val="28"/>
        </w:rPr>
        <w:t xml:space="preserve">Руководство деятельность </w:t>
      </w:r>
      <w:r w:rsidR="0025216C">
        <w:rPr>
          <w:sz w:val="28"/>
          <w:szCs w:val="28"/>
        </w:rPr>
        <w:t>Учреждения</w:t>
      </w:r>
      <w:r w:rsidR="00283055" w:rsidRPr="00371CFA">
        <w:rPr>
          <w:sz w:val="28"/>
          <w:szCs w:val="28"/>
        </w:rPr>
        <w:t xml:space="preserve"> осуществляет заведующий, который назначается и освобождается от должно</w:t>
      </w:r>
      <w:r w:rsidR="00DD3168">
        <w:rPr>
          <w:sz w:val="28"/>
          <w:szCs w:val="28"/>
        </w:rPr>
        <w:t>сти начальником отдела</w:t>
      </w:r>
      <w:r w:rsidR="00283055" w:rsidRPr="00371CFA">
        <w:rPr>
          <w:sz w:val="28"/>
          <w:szCs w:val="28"/>
        </w:rPr>
        <w:t xml:space="preserve">.  </w:t>
      </w:r>
      <w:r w:rsidR="006054C6" w:rsidRPr="00371CFA">
        <w:rPr>
          <w:sz w:val="28"/>
          <w:szCs w:val="28"/>
        </w:rPr>
        <w:t xml:space="preserve">   </w:t>
      </w:r>
    </w:p>
    <w:p w:rsidR="006054C6" w:rsidRPr="00371CFA" w:rsidRDefault="006054C6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  </w:t>
      </w:r>
    </w:p>
    <w:p w:rsidR="00B92E99" w:rsidRDefault="00795676" w:rsidP="00795676">
      <w:pPr>
        <w:pStyle w:val="chapter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Глава</w:t>
      </w:r>
      <w:r w:rsidR="00B92E99" w:rsidRPr="00795676">
        <w:rPr>
          <w:caps w:val="0"/>
          <w:sz w:val="28"/>
          <w:szCs w:val="28"/>
        </w:rPr>
        <w:t xml:space="preserve"> 3</w:t>
      </w:r>
      <w:r w:rsidR="00B92E99" w:rsidRPr="00795676">
        <w:rPr>
          <w:caps w:val="0"/>
          <w:sz w:val="28"/>
          <w:szCs w:val="28"/>
        </w:rPr>
        <w:br/>
        <w:t>П</w:t>
      </w:r>
      <w:r>
        <w:rPr>
          <w:caps w:val="0"/>
          <w:sz w:val="28"/>
          <w:szCs w:val="28"/>
        </w:rPr>
        <w:t>ра</w:t>
      </w:r>
      <w:r w:rsidR="0025216C">
        <w:rPr>
          <w:caps w:val="0"/>
          <w:sz w:val="28"/>
          <w:szCs w:val="28"/>
        </w:rPr>
        <w:t>ва и обязанности Учреждения</w:t>
      </w:r>
    </w:p>
    <w:p w:rsidR="00795676" w:rsidRPr="00795676" w:rsidRDefault="00795676" w:rsidP="00795676">
      <w:pPr>
        <w:pStyle w:val="chapter"/>
        <w:spacing w:before="0" w:after="0"/>
        <w:rPr>
          <w:caps w:val="0"/>
          <w:sz w:val="28"/>
          <w:szCs w:val="28"/>
        </w:rPr>
      </w:pPr>
    </w:p>
    <w:p w:rsidR="00B92E99" w:rsidRDefault="00795676" w:rsidP="00B92E99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692098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216C">
        <w:rPr>
          <w:sz w:val="28"/>
          <w:szCs w:val="28"/>
        </w:rPr>
        <w:t>Учреждение</w:t>
      </w:r>
      <w:r w:rsidR="00692098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 соответствии с законодательством имеет право:</w:t>
      </w:r>
    </w:p>
    <w:p w:rsidR="006A5A71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образовательную деятельность;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формировать</w:t>
      </w:r>
      <w:r w:rsidR="00795676">
        <w:rPr>
          <w:sz w:val="28"/>
          <w:szCs w:val="28"/>
        </w:rPr>
        <w:t xml:space="preserve"> структуру и штатное расписание</w:t>
      </w:r>
      <w:r w:rsidRPr="00371CFA">
        <w:rPr>
          <w:sz w:val="28"/>
          <w:szCs w:val="28"/>
        </w:rPr>
        <w:t>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приносящую доходы деятельность;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участвовать в экспериментальной и инновационной деятельности в порядке, предусмотренном законодательством Республики Беларусь;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международное сотрудничество в сфере дошкольного образования;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осуществлять иную деятельность, не запрещенную законодательством Республики Беларусь и предусмотренную </w:t>
      </w:r>
      <w:r w:rsidR="00DD3168">
        <w:rPr>
          <w:sz w:val="28"/>
          <w:szCs w:val="28"/>
        </w:rPr>
        <w:t xml:space="preserve"> настоящим </w:t>
      </w:r>
      <w:r w:rsidRPr="00371CFA">
        <w:rPr>
          <w:sz w:val="28"/>
          <w:szCs w:val="28"/>
        </w:rPr>
        <w:t>уставом.</w:t>
      </w:r>
    </w:p>
    <w:p w:rsidR="00B92E99" w:rsidRPr="00371CFA" w:rsidRDefault="00795676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22</w:t>
      </w:r>
      <w:r w:rsidR="00301AD1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25216C">
        <w:rPr>
          <w:sz w:val="28"/>
          <w:szCs w:val="28"/>
        </w:rPr>
        <w:t>Учреждение</w:t>
      </w:r>
      <w:r w:rsidR="00301AD1" w:rsidRPr="00371CFA">
        <w:rPr>
          <w:sz w:val="28"/>
          <w:szCs w:val="28"/>
        </w:rPr>
        <w:t xml:space="preserve"> дошкольного образования </w:t>
      </w:r>
      <w:proofErr w:type="gramStart"/>
      <w:r w:rsidR="00692098" w:rsidRPr="00371CFA">
        <w:rPr>
          <w:sz w:val="28"/>
          <w:szCs w:val="28"/>
        </w:rPr>
        <w:t>обязан</w:t>
      </w:r>
      <w:proofErr w:type="gramEnd"/>
      <w:r w:rsidR="00B92E99" w:rsidRPr="00371CFA">
        <w:rPr>
          <w:sz w:val="28"/>
          <w:szCs w:val="28"/>
        </w:rPr>
        <w:t xml:space="preserve"> обеспечивать: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качество образования;</w:t>
      </w:r>
    </w:p>
    <w:p w:rsidR="00B92E99" w:rsidRPr="00371CFA" w:rsidRDefault="00795676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92E99" w:rsidRPr="00371CFA">
        <w:rPr>
          <w:sz w:val="28"/>
          <w:szCs w:val="28"/>
        </w:rPr>
        <w:t xml:space="preserve">бразовательный процесс в соответствии с требованиями образовательных стандартов дошкольного образования, учебно-программной документацией </w:t>
      </w:r>
      <w:r w:rsidR="00B92E99" w:rsidRPr="00371CFA">
        <w:rPr>
          <w:sz w:val="28"/>
          <w:szCs w:val="28"/>
          <w:lang w:val="be-BY"/>
        </w:rPr>
        <w:t xml:space="preserve">учебной </w:t>
      </w:r>
      <w:r w:rsidR="00B92E99" w:rsidRPr="00371CFA">
        <w:rPr>
          <w:sz w:val="28"/>
          <w:szCs w:val="28"/>
        </w:rPr>
        <w:t>программы дошкольного образования, Положения об учреждении дошкольного образования;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подбор, прием на работу и расстановку кадров, повышение их квалификации;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материально-техническое обеспечение образовательного процесса в соответствии с установленными санитарными нормами и гигиеническими нормативами;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безопасные условия при организации образовательного процесса;</w:t>
      </w:r>
    </w:p>
    <w:p w:rsidR="006A5A71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разработку и принятие правил внутреннего трудового  распорядка</w:t>
      </w:r>
      <w:r w:rsidR="006A5A71">
        <w:rPr>
          <w:sz w:val="28"/>
          <w:szCs w:val="28"/>
        </w:rPr>
        <w:t>;</w:t>
      </w:r>
      <w:r w:rsidRPr="00371CFA">
        <w:rPr>
          <w:sz w:val="28"/>
          <w:szCs w:val="28"/>
        </w:rPr>
        <w:t xml:space="preserve">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моральное и материальное стимулирование педагогических и иных работников</w:t>
      </w:r>
      <w:r w:rsidR="006A5A71">
        <w:rPr>
          <w:sz w:val="28"/>
          <w:szCs w:val="28"/>
        </w:rPr>
        <w:t xml:space="preserve">;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меры социальной защиты </w:t>
      </w:r>
      <w:r w:rsidRPr="00371CFA">
        <w:rPr>
          <w:sz w:val="28"/>
          <w:szCs w:val="28"/>
          <w:lang w:val="be-BY"/>
        </w:rPr>
        <w:t>воспитанников</w:t>
      </w:r>
      <w:r w:rsidRPr="00371CFA">
        <w:rPr>
          <w:sz w:val="28"/>
          <w:szCs w:val="28"/>
        </w:rPr>
        <w:t>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необходимых условий для организации питания и оказания медицинской помощи воспитанникам;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ознакомление лиц (законных представителей несовершеннолетних) воспитанников при зачислении ребенка в Учреждение со свидетельством о государственной регистрации, уставом учреждения, а по их требованию – с учебно-программной документацией;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содействие уполномоченным государственным органам в проведении </w:t>
      </w:r>
      <w:proofErr w:type="gramStart"/>
      <w:r w:rsidRPr="00371CFA">
        <w:rPr>
          <w:sz w:val="28"/>
          <w:szCs w:val="28"/>
        </w:rPr>
        <w:t>контроля за</w:t>
      </w:r>
      <w:proofErr w:type="gramEnd"/>
      <w:r w:rsidRPr="00371CFA">
        <w:rPr>
          <w:sz w:val="28"/>
          <w:szCs w:val="28"/>
        </w:rPr>
        <w:t xml:space="preserve"> обеспечением качества дошкольного образования;</w:t>
      </w:r>
    </w:p>
    <w:p w:rsidR="00B92E99" w:rsidRPr="00371CFA" w:rsidRDefault="00301AD1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иные обязанности </w:t>
      </w:r>
      <w:proofErr w:type="gramStart"/>
      <w:r w:rsidR="0025216C">
        <w:rPr>
          <w:sz w:val="28"/>
          <w:szCs w:val="28"/>
        </w:rPr>
        <w:t>Учреждения</w:t>
      </w:r>
      <w:proofErr w:type="gramEnd"/>
      <w:r w:rsidRPr="00371CFA">
        <w:rPr>
          <w:sz w:val="28"/>
          <w:szCs w:val="28"/>
        </w:rPr>
        <w:t xml:space="preserve"> установленные законодательством</w:t>
      </w:r>
      <w:r w:rsidR="00B92E99" w:rsidRPr="00371CFA">
        <w:rPr>
          <w:sz w:val="28"/>
          <w:szCs w:val="28"/>
        </w:rPr>
        <w:t xml:space="preserve"> Республики Беларусь.</w:t>
      </w:r>
    </w:p>
    <w:p w:rsidR="00B92E99" w:rsidRPr="00371CFA" w:rsidRDefault="00795676" w:rsidP="003E0352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DD3168">
        <w:rPr>
          <w:sz w:val="28"/>
          <w:szCs w:val="28"/>
        </w:rPr>
        <w:t xml:space="preserve">. Руководитель </w:t>
      </w:r>
      <w:r w:rsidR="0025216C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имеет право: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действовать от име</w:t>
      </w:r>
      <w:r w:rsidR="00DD3168">
        <w:rPr>
          <w:sz w:val="28"/>
          <w:szCs w:val="28"/>
        </w:rPr>
        <w:t>ни учреждения  без доверенности и нести</w:t>
      </w:r>
      <w:r w:rsidRPr="00371CFA">
        <w:rPr>
          <w:sz w:val="28"/>
          <w:szCs w:val="28"/>
        </w:rPr>
        <w:t xml:space="preserve"> ответственность за результаты его деятельности;</w:t>
      </w:r>
    </w:p>
    <w:p w:rsidR="006A5A71" w:rsidRDefault="00301AD1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утверждать струк</w:t>
      </w:r>
      <w:r w:rsidR="00DD3168">
        <w:rPr>
          <w:sz w:val="28"/>
          <w:szCs w:val="28"/>
        </w:rPr>
        <w:t xml:space="preserve">туру и штатное расписание </w:t>
      </w:r>
      <w:r w:rsidR="00B92E99" w:rsidRPr="00371CFA">
        <w:rPr>
          <w:sz w:val="28"/>
          <w:szCs w:val="28"/>
        </w:rPr>
        <w:t>в соответствии с действующими Типовыми штатами и штатными нормативами численности работников дошкольных учреждений;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ходатайствовать перед</w:t>
      </w:r>
      <w:r w:rsidR="00DD3168">
        <w:rPr>
          <w:sz w:val="28"/>
          <w:szCs w:val="28"/>
        </w:rPr>
        <w:t xml:space="preserve"> отделом </w:t>
      </w:r>
      <w:r w:rsidRPr="00371CFA">
        <w:rPr>
          <w:sz w:val="28"/>
          <w:szCs w:val="28"/>
        </w:rPr>
        <w:t>о внесении изменений в штатное расписание в пределах фонда заработной платы;</w:t>
      </w:r>
    </w:p>
    <w:p w:rsidR="00B92E99" w:rsidRPr="00371CFA" w:rsidRDefault="00371CFA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92E99" w:rsidRPr="00371CFA">
        <w:rPr>
          <w:sz w:val="28"/>
          <w:szCs w:val="28"/>
        </w:rPr>
        <w:t>пределять педагогическую нагрузку по согласованию с</w:t>
      </w:r>
      <w:r w:rsidR="00DD3168">
        <w:rPr>
          <w:sz w:val="28"/>
          <w:szCs w:val="28"/>
        </w:rPr>
        <w:t xml:space="preserve"> профсоюзным комитетом; </w:t>
      </w:r>
      <w:r w:rsidR="00B92E99" w:rsidRPr="00371CFA">
        <w:rPr>
          <w:sz w:val="28"/>
          <w:szCs w:val="28"/>
        </w:rPr>
        <w:t xml:space="preserve"> </w:t>
      </w:r>
    </w:p>
    <w:p w:rsidR="006A5A71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вносить предложения</w:t>
      </w:r>
      <w:r w:rsidR="00DD3168">
        <w:rPr>
          <w:sz w:val="28"/>
          <w:szCs w:val="28"/>
        </w:rPr>
        <w:t xml:space="preserve">  в отдел</w:t>
      </w:r>
      <w:r w:rsidRPr="00371CFA">
        <w:rPr>
          <w:sz w:val="28"/>
          <w:szCs w:val="28"/>
        </w:rPr>
        <w:t xml:space="preserve"> по н</w:t>
      </w:r>
      <w:r w:rsidR="00DD3168">
        <w:rPr>
          <w:sz w:val="28"/>
          <w:szCs w:val="28"/>
        </w:rPr>
        <w:t>азначению заместителя заведующего</w:t>
      </w:r>
      <w:r w:rsidRPr="00371CFA">
        <w:rPr>
          <w:sz w:val="28"/>
          <w:szCs w:val="28"/>
        </w:rPr>
        <w:t xml:space="preserve"> по основной деятельности  </w:t>
      </w:r>
    </w:p>
    <w:p w:rsidR="00B92E99" w:rsidRPr="00371CFA" w:rsidRDefault="00371CFA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B92E99" w:rsidRPr="00371CFA">
        <w:rPr>
          <w:sz w:val="28"/>
          <w:szCs w:val="28"/>
        </w:rPr>
        <w:t>здавать приказы, заключать договора</w:t>
      </w:r>
      <w:r w:rsidR="00DD3168">
        <w:rPr>
          <w:sz w:val="28"/>
          <w:szCs w:val="28"/>
        </w:rPr>
        <w:t xml:space="preserve">; </w:t>
      </w:r>
      <w:r w:rsidR="00B92E99" w:rsidRPr="00371CFA">
        <w:rPr>
          <w:sz w:val="28"/>
          <w:szCs w:val="28"/>
        </w:rPr>
        <w:t xml:space="preserve">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прием и увольнение работников, утверждать их должностные и рабочие  инструкции, инструкции по охране труда;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премировать сотрудников за высокие показатели в работе и устанавливать надбавки за творческие достижения по согласованию с </w:t>
      </w:r>
      <w:r w:rsidR="00DD3168">
        <w:rPr>
          <w:sz w:val="28"/>
          <w:szCs w:val="28"/>
        </w:rPr>
        <w:t xml:space="preserve">профсоюзным комитетом;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  <w:u w:val="single"/>
        </w:rPr>
      </w:pPr>
      <w:proofErr w:type="gramStart"/>
      <w:r w:rsidRPr="00371CFA">
        <w:rPr>
          <w:sz w:val="28"/>
          <w:szCs w:val="28"/>
        </w:rPr>
        <w:t>приобретать необходимое оборудование и другие материальные ресурсы по безналичному расчету из средств внебюджетного и благотворительного фондов.</w:t>
      </w:r>
      <w:proofErr w:type="gramEnd"/>
    </w:p>
    <w:p w:rsidR="00B92E99" w:rsidRPr="00371CFA" w:rsidRDefault="00795676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24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Руководитель </w:t>
      </w:r>
      <w:r w:rsidR="0025216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обязан: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направлять деятельность коллектива и взаимодействие с родителями на достижение качества образования воспитанников;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</w:t>
      </w:r>
      <w:r w:rsidR="00DD3168">
        <w:rPr>
          <w:sz w:val="28"/>
          <w:szCs w:val="28"/>
        </w:rPr>
        <w:t>ществлять кадровое обеспечение у</w:t>
      </w:r>
      <w:r w:rsidRPr="00371CFA">
        <w:rPr>
          <w:sz w:val="28"/>
          <w:szCs w:val="28"/>
        </w:rPr>
        <w:t>чреждения квалифицированными сотрудниками;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распределять должностные обязанности между сотрудниками и координировать их деятельность;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 xml:space="preserve">принимать меры по неукоснительному соблюдению исполнительской и трудовой дисциплины; 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создавать необходимые условия для укрепления здоровья воспитанников;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создавать условия для благоприятных взаимоотношений в коллективе;</w:t>
      </w:r>
    </w:p>
    <w:p w:rsidR="00B92E99" w:rsidRPr="00371CFA" w:rsidRDefault="00371CFA" w:rsidP="00795676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B92E99" w:rsidRPr="00371CFA">
        <w:rPr>
          <w:sz w:val="28"/>
          <w:szCs w:val="28"/>
        </w:rPr>
        <w:t>оздавать условия для профессионального роста  педагогических работников;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контроль деятельности исполнителей;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принимать необходимые меры для объективного и своевременного рассмотрения обращений граждан в соответствии с законодательством Республики Беларусь;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осуществлять контроль организации питания воспитанников;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осуществлять контроль за </w:t>
      </w:r>
      <w:proofErr w:type="gramStart"/>
      <w:r w:rsidRPr="00371CFA">
        <w:rPr>
          <w:sz w:val="28"/>
          <w:szCs w:val="28"/>
        </w:rPr>
        <w:t>рациональным</w:t>
      </w:r>
      <w:proofErr w:type="gramEnd"/>
      <w:r w:rsidRPr="00371CFA">
        <w:rPr>
          <w:sz w:val="28"/>
          <w:szCs w:val="28"/>
        </w:rPr>
        <w:t xml:space="preserve"> и эффективным расходование материальных и финансовых ресурсов;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вносить </w:t>
      </w:r>
      <w:r w:rsidR="00DD3168">
        <w:rPr>
          <w:sz w:val="28"/>
          <w:szCs w:val="28"/>
        </w:rPr>
        <w:t xml:space="preserve">наиболее важные вопросы работы </w:t>
      </w:r>
      <w:r w:rsidR="0025216C">
        <w:rPr>
          <w:sz w:val="28"/>
          <w:szCs w:val="28"/>
        </w:rPr>
        <w:t>Учреждения</w:t>
      </w:r>
      <w:r w:rsidR="00DD3168">
        <w:rPr>
          <w:sz w:val="28"/>
          <w:szCs w:val="28"/>
        </w:rPr>
        <w:t xml:space="preserve"> на обсуждение Совета  у</w:t>
      </w:r>
      <w:r w:rsidRPr="00371CFA">
        <w:rPr>
          <w:sz w:val="28"/>
          <w:szCs w:val="28"/>
        </w:rPr>
        <w:t>чреждения;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периодически </w:t>
      </w:r>
      <w:proofErr w:type="gramStart"/>
      <w:r w:rsidRPr="00371CFA">
        <w:rPr>
          <w:sz w:val="28"/>
          <w:szCs w:val="28"/>
        </w:rPr>
        <w:t>отчитываться о</w:t>
      </w:r>
      <w:proofErr w:type="gramEnd"/>
      <w:r w:rsidRPr="00371CFA">
        <w:rPr>
          <w:sz w:val="28"/>
          <w:szCs w:val="28"/>
        </w:rPr>
        <w:t xml:space="preserve"> своей деятельности перед коллективом, законными представителями воспитанников и вышестоящими органами;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отвечать за составление и ведение необходимой информационно-аналитической, организационно-распорядительной, планирующей и отчетной документации;</w:t>
      </w:r>
    </w:p>
    <w:p w:rsidR="00B92E99" w:rsidRPr="00371CFA" w:rsidRDefault="00B92E99" w:rsidP="00795676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контролировать выполнение решений педагогических советов.</w:t>
      </w:r>
    </w:p>
    <w:p w:rsidR="00B92E99" w:rsidRPr="00371CFA" w:rsidRDefault="00795676" w:rsidP="00A50445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CE1F17" w:rsidRPr="00371CFA">
        <w:rPr>
          <w:sz w:val="28"/>
          <w:szCs w:val="28"/>
        </w:rPr>
        <w:t>.</w:t>
      </w:r>
      <w:r w:rsidR="00B92E99" w:rsidRPr="00371CFA">
        <w:rPr>
          <w:sz w:val="28"/>
          <w:szCs w:val="28"/>
        </w:rPr>
        <w:t xml:space="preserve"> Воспитанники </w:t>
      </w:r>
      <w:r w:rsidR="0025216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имеют право </w:t>
      </w:r>
      <w:proofErr w:type="gramStart"/>
      <w:r w:rsidR="00B92E99" w:rsidRPr="00371CFA">
        <w:rPr>
          <w:sz w:val="28"/>
          <w:szCs w:val="28"/>
        </w:rPr>
        <w:t>на</w:t>
      </w:r>
      <w:proofErr w:type="gramEnd"/>
      <w:r w:rsidR="00B92E99" w:rsidRPr="00371CFA">
        <w:rPr>
          <w:sz w:val="28"/>
          <w:szCs w:val="28"/>
        </w:rPr>
        <w:t>: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получение образования в соответствии с учебной программой дошкольного образования и иными  образовательными программами;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перевод в другое учреждение образования;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специальных условий для получения образования с учетом особенностей психофизического развития;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охрану жизни и здоровья во время образовательного процесса;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бесплатное психолого</w:t>
      </w:r>
      <w:r w:rsidR="00371CFA">
        <w:rPr>
          <w:sz w:val="28"/>
          <w:szCs w:val="28"/>
        </w:rPr>
        <w:t xml:space="preserve"> – </w:t>
      </w:r>
      <w:r w:rsidRPr="00371CFA">
        <w:rPr>
          <w:sz w:val="28"/>
          <w:szCs w:val="28"/>
        </w:rPr>
        <w:t xml:space="preserve">медико-педагогическое обследование в государственных центрах коррекционно-развивающего обучения и реабилитации; 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пользование учебными пособиями;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каникулы;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получение платных услуг; 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получение социально-педагогической и психологической помощи со</w:t>
      </w:r>
      <w:r w:rsidR="00DD3168">
        <w:rPr>
          <w:sz w:val="28"/>
          <w:szCs w:val="28"/>
        </w:rPr>
        <w:t xml:space="preserve"> стороны специалистов </w:t>
      </w:r>
      <w:r w:rsidR="0025216C"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>;</w:t>
      </w:r>
    </w:p>
    <w:p w:rsidR="00795676" w:rsidRDefault="00B92E99" w:rsidP="00B92E9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участие в фестивалях, конкурсах и друг</w:t>
      </w:r>
      <w:r w:rsidR="00795676">
        <w:rPr>
          <w:sz w:val="28"/>
          <w:szCs w:val="28"/>
        </w:rPr>
        <w:t>их образовательных мероприятиях.</w:t>
      </w:r>
    </w:p>
    <w:p w:rsidR="00B92E99" w:rsidRPr="00371CFA" w:rsidRDefault="00795676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26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Законные представители </w:t>
      </w:r>
      <w:r>
        <w:rPr>
          <w:sz w:val="28"/>
          <w:szCs w:val="28"/>
        </w:rPr>
        <w:t>в</w:t>
      </w:r>
      <w:r w:rsidR="00B92E99" w:rsidRPr="00371CFA">
        <w:rPr>
          <w:sz w:val="28"/>
          <w:szCs w:val="28"/>
        </w:rPr>
        <w:t xml:space="preserve">оспитанников имеют право </w:t>
      </w:r>
      <w:proofErr w:type="gramStart"/>
      <w:r w:rsidR="00B92E99" w:rsidRPr="00371CFA">
        <w:rPr>
          <w:sz w:val="28"/>
          <w:szCs w:val="28"/>
        </w:rPr>
        <w:t>на</w:t>
      </w:r>
      <w:proofErr w:type="gramEnd"/>
      <w:r w:rsidR="00B92E99" w:rsidRPr="00371CFA">
        <w:rPr>
          <w:sz w:val="28"/>
          <w:szCs w:val="28"/>
        </w:rPr>
        <w:t>: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ознакомление со свидетельством о государственной регистрации, учредительными документами, сертификатами о государственной аккредитации, а также с учебно-программной документацией;</w:t>
      </w:r>
    </w:p>
    <w:p w:rsidR="00B92E99" w:rsidRPr="00371CFA" w:rsidRDefault="00C063DD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участие в управлении </w:t>
      </w:r>
      <w:r w:rsidR="0025216C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>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защиту прав и законных интересов воспитанников;</w:t>
      </w:r>
    </w:p>
    <w:p w:rsidR="006A5A71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>ознакомление с ходом и содержанием образовательного процесса, результатами учебной деятельности воспитанников;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получение информации обо всех видах обследований (медицинских, психологических, педагогических);</w:t>
      </w:r>
    </w:p>
    <w:p w:rsidR="00B92E99" w:rsidRPr="00371CFA" w:rsidRDefault="00C000AE" w:rsidP="00795676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оказание посильной помощи</w:t>
      </w:r>
      <w:r w:rsidR="00B92E99" w:rsidRPr="00371CFA">
        <w:rPr>
          <w:sz w:val="28"/>
          <w:szCs w:val="28"/>
        </w:rPr>
        <w:t xml:space="preserve"> в реали</w:t>
      </w:r>
      <w:r w:rsidR="00C063DD" w:rsidRPr="00371CFA">
        <w:rPr>
          <w:sz w:val="28"/>
          <w:szCs w:val="28"/>
        </w:rPr>
        <w:t xml:space="preserve">зации уставных задач </w:t>
      </w:r>
      <w:r w:rsidR="0025216C">
        <w:rPr>
          <w:sz w:val="28"/>
          <w:szCs w:val="28"/>
        </w:rPr>
        <w:t>Учреждения</w:t>
      </w:r>
    </w:p>
    <w:p w:rsidR="00B92E99" w:rsidRPr="00371CFA" w:rsidRDefault="00B92E99" w:rsidP="00795676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права законных представителей несовершеннолетних воспитанников</w:t>
      </w:r>
      <w:r w:rsidR="00C000AE">
        <w:rPr>
          <w:sz w:val="28"/>
          <w:szCs w:val="28"/>
        </w:rPr>
        <w:t>,</w:t>
      </w:r>
      <w:r w:rsidRPr="00371CFA">
        <w:rPr>
          <w:sz w:val="28"/>
          <w:szCs w:val="28"/>
        </w:rPr>
        <w:t xml:space="preserve"> устанавливаются иными актами законодательства и иными локальными нормативными правовы</w:t>
      </w:r>
      <w:r w:rsidR="00C063DD" w:rsidRPr="00371CFA">
        <w:rPr>
          <w:sz w:val="28"/>
          <w:szCs w:val="28"/>
        </w:rPr>
        <w:t xml:space="preserve">ми актами </w:t>
      </w:r>
      <w:r w:rsidR="0025216C"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>.</w:t>
      </w:r>
    </w:p>
    <w:p w:rsidR="00B92E99" w:rsidRPr="00371CFA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0352">
        <w:rPr>
          <w:sz w:val="28"/>
          <w:szCs w:val="28"/>
          <w:lang w:val="be-BY"/>
        </w:rPr>
        <w:t>7</w:t>
      </w:r>
      <w:r w:rsidR="00B92E99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Законные представители воспитанников обязаны:</w:t>
      </w:r>
    </w:p>
    <w:p w:rsidR="00B92E99" w:rsidRPr="00371CFA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обеспечивать условия для получения образования и развития воспитанников;</w:t>
      </w:r>
    </w:p>
    <w:p w:rsidR="00B92E99" w:rsidRPr="00371CFA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уважать честь и достоинство других участников образовательного процесса;</w:t>
      </w:r>
    </w:p>
    <w:p w:rsidR="00B92E99" w:rsidRPr="00371CFA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выполнять требования учредительных  и  </w:t>
      </w:r>
      <w:r w:rsidR="00C000AE">
        <w:rPr>
          <w:sz w:val="28"/>
          <w:szCs w:val="28"/>
        </w:rPr>
        <w:t xml:space="preserve"> локальных документов </w:t>
      </w:r>
      <w:r w:rsidR="0025216C"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>;</w:t>
      </w:r>
    </w:p>
    <w:p w:rsidR="00B92E99" w:rsidRDefault="00B92E99" w:rsidP="00493E0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обязанности представителей несовершеннолетних воспитанников устанавливаются иными актами законодательства и иными локальными норматив</w:t>
      </w:r>
      <w:r w:rsidR="00C000AE">
        <w:rPr>
          <w:sz w:val="28"/>
          <w:szCs w:val="28"/>
        </w:rPr>
        <w:t xml:space="preserve">ными правовыми актами. </w:t>
      </w:r>
    </w:p>
    <w:p w:rsidR="00493E09" w:rsidRPr="00371CFA" w:rsidRDefault="00493E09" w:rsidP="00493E09">
      <w:pPr>
        <w:pStyle w:val="point"/>
        <w:ind w:firstLine="708"/>
        <w:rPr>
          <w:sz w:val="28"/>
          <w:szCs w:val="28"/>
        </w:rPr>
      </w:pPr>
    </w:p>
    <w:p w:rsidR="00B92E99" w:rsidRDefault="00B92E99" w:rsidP="00493E09">
      <w:pPr>
        <w:pStyle w:val="chapter"/>
        <w:spacing w:before="0" w:after="0"/>
        <w:rPr>
          <w:caps w:val="0"/>
          <w:sz w:val="28"/>
          <w:szCs w:val="28"/>
        </w:rPr>
      </w:pPr>
      <w:r w:rsidRPr="00493E09">
        <w:rPr>
          <w:caps w:val="0"/>
          <w:sz w:val="28"/>
          <w:szCs w:val="28"/>
        </w:rPr>
        <w:t>Г</w:t>
      </w:r>
      <w:r w:rsidR="00371CFA" w:rsidRPr="00493E09">
        <w:rPr>
          <w:caps w:val="0"/>
          <w:sz w:val="28"/>
          <w:szCs w:val="28"/>
        </w:rPr>
        <w:t>лава</w:t>
      </w:r>
      <w:r w:rsidRPr="00493E09">
        <w:rPr>
          <w:caps w:val="0"/>
          <w:sz w:val="28"/>
          <w:szCs w:val="28"/>
        </w:rPr>
        <w:t xml:space="preserve"> 4</w:t>
      </w:r>
      <w:r w:rsidRPr="00493E09">
        <w:rPr>
          <w:caps w:val="0"/>
          <w:sz w:val="28"/>
          <w:szCs w:val="28"/>
        </w:rPr>
        <w:br/>
        <w:t>С</w:t>
      </w:r>
      <w:r w:rsidR="00493E09">
        <w:rPr>
          <w:caps w:val="0"/>
          <w:sz w:val="28"/>
          <w:szCs w:val="28"/>
        </w:rPr>
        <w:t xml:space="preserve">труктура </w:t>
      </w:r>
      <w:r w:rsidRPr="00493E09">
        <w:rPr>
          <w:caps w:val="0"/>
          <w:sz w:val="28"/>
          <w:szCs w:val="28"/>
        </w:rPr>
        <w:t xml:space="preserve"> </w:t>
      </w:r>
      <w:r w:rsidR="0025216C">
        <w:rPr>
          <w:caps w:val="0"/>
          <w:sz w:val="28"/>
          <w:szCs w:val="28"/>
        </w:rPr>
        <w:t>Учреждения</w:t>
      </w:r>
    </w:p>
    <w:p w:rsidR="00493E09" w:rsidRPr="00371CFA" w:rsidRDefault="00493E09" w:rsidP="00493E09">
      <w:pPr>
        <w:pStyle w:val="chapter"/>
        <w:spacing w:before="0" w:after="0"/>
        <w:rPr>
          <w:sz w:val="28"/>
          <w:szCs w:val="28"/>
        </w:rPr>
      </w:pP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28</w:t>
      </w:r>
      <w:r w:rsidR="00A50445">
        <w:rPr>
          <w:sz w:val="28"/>
          <w:szCs w:val="28"/>
        </w:rPr>
        <w:t xml:space="preserve">. </w:t>
      </w:r>
      <w:r w:rsidR="00C063DD" w:rsidRPr="00371CFA">
        <w:rPr>
          <w:sz w:val="28"/>
          <w:szCs w:val="28"/>
        </w:rPr>
        <w:t xml:space="preserve">Структура </w:t>
      </w:r>
      <w:r w:rsidR="0025216C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формируется в соответствии с законодательством Республи</w:t>
      </w:r>
      <w:r w:rsidR="00C063DD" w:rsidRPr="00371CFA">
        <w:rPr>
          <w:sz w:val="28"/>
          <w:szCs w:val="28"/>
        </w:rPr>
        <w:t>ки Беларусь и</w:t>
      </w:r>
      <w:r w:rsidR="00C000AE">
        <w:rPr>
          <w:sz w:val="28"/>
          <w:szCs w:val="28"/>
        </w:rPr>
        <w:t xml:space="preserve"> настоящим </w:t>
      </w:r>
      <w:r w:rsidR="00C063DD" w:rsidRPr="00371CF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063DD" w:rsidRPr="00371CFA">
        <w:rPr>
          <w:sz w:val="28"/>
          <w:szCs w:val="28"/>
        </w:rPr>
        <w:t>ставом</w:t>
      </w:r>
      <w:r w:rsidR="0083260B" w:rsidRPr="00371CFA">
        <w:rPr>
          <w:sz w:val="28"/>
          <w:szCs w:val="28"/>
        </w:rPr>
        <w:t>.</w:t>
      </w:r>
      <w:r w:rsidR="00C063DD" w:rsidRPr="00371CFA">
        <w:rPr>
          <w:sz w:val="28"/>
          <w:szCs w:val="28"/>
        </w:rPr>
        <w:t xml:space="preserve"> </w:t>
      </w:r>
    </w:p>
    <w:p w:rsidR="00B92E99" w:rsidRPr="00371CFA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29</w:t>
      </w:r>
      <w:r w:rsidR="00B92E99" w:rsidRPr="00371CFA">
        <w:rPr>
          <w:sz w:val="28"/>
          <w:szCs w:val="28"/>
        </w:rPr>
        <w:t>. Учреждение может иметь в своей структуре обособленные и структурные подразделения.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>Обособ</w:t>
      </w:r>
      <w:r w:rsidR="00C063DD" w:rsidRPr="00371CFA">
        <w:rPr>
          <w:sz w:val="28"/>
          <w:szCs w:val="28"/>
        </w:rPr>
        <w:t xml:space="preserve">ленные подразделения </w:t>
      </w:r>
      <w:r w:rsidR="0025216C">
        <w:rPr>
          <w:sz w:val="28"/>
          <w:szCs w:val="28"/>
        </w:rPr>
        <w:t>Учреждения</w:t>
      </w:r>
      <w:r w:rsidR="00C063DD" w:rsidRPr="00371CFA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>осуществляют свою деятельность в соответствии с законодательством Республики Беларусь,</w:t>
      </w:r>
      <w:r w:rsidR="00C063DD" w:rsidRPr="00371CFA">
        <w:rPr>
          <w:sz w:val="28"/>
          <w:szCs w:val="28"/>
        </w:rPr>
        <w:t xml:space="preserve"> настоящим</w:t>
      </w:r>
      <w:r w:rsidRPr="00371CFA">
        <w:rPr>
          <w:sz w:val="28"/>
          <w:szCs w:val="28"/>
        </w:rPr>
        <w:t xml:space="preserve"> уставом</w:t>
      </w:r>
      <w:r w:rsidR="00C063DD" w:rsidRPr="00371CFA">
        <w:rPr>
          <w:sz w:val="28"/>
          <w:szCs w:val="28"/>
        </w:rPr>
        <w:t xml:space="preserve">. 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30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К структ</w:t>
      </w:r>
      <w:r w:rsidR="00C063DD" w:rsidRPr="00371CFA">
        <w:rPr>
          <w:sz w:val="28"/>
          <w:szCs w:val="28"/>
        </w:rPr>
        <w:t xml:space="preserve">урным подразделениям </w:t>
      </w:r>
      <w:r w:rsidR="0025216C">
        <w:rPr>
          <w:sz w:val="28"/>
          <w:szCs w:val="28"/>
        </w:rPr>
        <w:t xml:space="preserve">Учреждения </w:t>
      </w:r>
      <w:r w:rsidR="00C063DD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относятся: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пункт коррекционно-педагогической помощи;</w:t>
      </w:r>
    </w:p>
    <w:p w:rsidR="00C063DD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ресурсные центры по различным направлениям деятельности (физкультурно-оздоровительный, эстет</w:t>
      </w:r>
      <w:r w:rsidR="00493E09">
        <w:rPr>
          <w:sz w:val="28"/>
          <w:szCs w:val="28"/>
        </w:rPr>
        <w:t>ический, компьютерный и другие);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структурные подразделения.</w:t>
      </w:r>
    </w:p>
    <w:p w:rsidR="00C063DD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31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На основании решения учредителя и в соответствии с запросами законных представителей   воспитанников формируются  группы, определяется режим их работы с 1 сентября.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32</w:t>
      </w:r>
      <w:r w:rsidR="00C14B30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C14B30" w:rsidRPr="00371CFA">
        <w:rPr>
          <w:sz w:val="28"/>
          <w:szCs w:val="28"/>
        </w:rPr>
        <w:t xml:space="preserve">Время пребывания воспитанников в </w:t>
      </w:r>
      <w:r w:rsidR="0025216C">
        <w:rPr>
          <w:sz w:val="28"/>
          <w:szCs w:val="28"/>
        </w:rPr>
        <w:t>Учреждении</w:t>
      </w:r>
      <w:r w:rsidR="00C14B30" w:rsidRPr="00371CFA">
        <w:rPr>
          <w:sz w:val="28"/>
          <w:szCs w:val="28"/>
        </w:rPr>
        <w:t xml:space="preserve"> определено учредителем в соответствии с запросами законных представителей воспитанников и составляет 1</w:t>
      </w:r>
      <w:r w:rsidR="0025216C">
        <w:rPr>
          <w:sz w:val="28"/>
          <w:szCs w:val="28"/>
        </w:rPr>
        <w:t>0,5</w:t>
      </w:r>
      <w:r w:rsidR="00F0565C">
        <w:rPr>
          <w:sz w:val="28"/>
          <w:szCs w:val="28"/>
        </w:rPr>
        <w:t xml:space="preserve"> часов с 7.00 до 17.30, с 17.30 до 19.00 </w:t>
      </w:r>
      <w:r w:rsidR="00432202">
        <w:rPr>
          <w:sz w:val="28"/>
          <w:szCs w:val="28"/>
        </w:rPr>
        <w:t xml:space="preserve">в Учреждении организовывается  работа </w:t>
      </w:r>
      <w:r w:rsidR="00F0565C">
        <w:rPr>
          <w:sz w:val="28"/>
          <w:szCs w:val="28"/>
        </w:rPr>
        <w:t xml:space="preserve"> дежурн</w:t>
      </w:r>
      <w:r w:rsidR="00432202">
        <w:rPr>
          <w:sz w:val="28"/>
          <w:szCs w:val="28"/>
        </w:rPr>
        <w:t>ой группы</w:t>
      </w:r>
      <w:r w:rsidR="00F0565C">
        <w:rPr>
          <w:sz w:val="28"/>
          <w:szCs w:val="28"/>
        </w:rPr>
        <w:t>.</w:t>
      </w:r>
      <w:r w:rsidR="00C14B30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</w:t>
      </w:r>
    </w:p>
    <w:p w:rsidR="00B92E99" w:rsidRPr="00371CFA" w:rsidRDefault="00493E09" w:rsidP="00493E0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33</w:t>
      </w:r>
      <w:r w:rsidR="00B92E99" w:rsidRPr="00371CFA">
        <w:rPr>
          <w:sz w:val="28"/>
          <w:szCs w:val="28"/>
        </w:rPr>
        <w:t>. Для организации обучения и воспитания по соответствующей учебной программе дошкольного образования</w:t>
      </w:r>
      <w:r w:rsidR="00410711" w:rsidRPr="00371CFA">
        <w:rPr>
          <w:sz w:val="28"/>
          <w:szCs w:val="28"/>
        </w:rPr>
        <w:t>,</w:t>
      </w:r>
      <w:r w:rsidR="00B92E99" w:rsidRPr="00371CFA">
        <w:rPr>
          <w:sz w:val="28"/>
          <w:szCs w:val="28"/>
        </w:rPr>
        <w:t xml:space="preserve"> а также оздоровления воспитанники объединяются в группы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общего назначения: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первую младшую (от двух до трех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вторую младшую (от трех до четырех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proofErr w:type="gramStart"/>
      <w:r w:rsidRPr="00371CFA">
        <w:rPr>
          <w:sz w:val="28"/>
          <w:szCs w:val="28"/>
        </w:rPr>
        <w:lastRenderedPageBreak/>
        <w:t>среднюю</w:t>
      </w:r>
      <w:proofErr w:type="gramEnd"/>
      <w:r w:rsidRPr="00371CFA">
        <w:rPr>
          <w:sz w:val="28"/>
          <w:szCs w:val="28"/>
        </w:rPr>
        <w:t xml:space="preserve"> (от четырех до пяти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proofErr w:type="gramStart"/>
      <w:r w:rsidRPr="00371CFA">
        <w:rPr>
          <w:sz w:val="28"/>
          <w:szCs w:val="28"/>
        </w:rPr>
        <w:t>старшую</w:t>
      </w:r>
      <w:proofErr w:type="gramEnd"/>
      <w:r w:rsidRPr="00371CFA">
        <w:rPr>
          <w:sz w:val="28"/>
          <w:szCs w:val="28"/>
        </w:rPr>
        <w:t xml:space="preserve"> (от пяти до семи лет);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иные группы в соответствии с Положением об учреждении дошкольного образования</w:t>
      </w:r>
      <w:r w:rsidR="00410711" w:rsidRPr="00371CFA">
        <w:rPr>
          <w:sz w:val="28"/>
          <w:szCs w:val="28"/>
        </w:rPr>
        <w:t>.</w:t>
      </w:r>
    </w:p>
    <w:p w:rsidR="00B92E99" w:rsidRPr="00371CFA" w:rsidRDefault="00493E09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34</w:t>
      </w:r>
      <w:r w:rsidR="00720B8E" w:rsidRPr="00371CFA">
        <w:rPr>
          <w:sz w:val="28"/>
          <w:szCs w:val="28"/>
        </w:rPr>
        <w:t xml:space="preserve">. В </w:t>
      </w:r>
      <w:r w:rsidR="0025216C">
        <w:rPr>
          <w:sz w:val="28"/>
          <w:szCs w:val="28"/>
        </w:rPr>
        <w:t>Учреждении</w:t>
      </w:r>
      <w:r w:rsidR="00720B8E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могут создаваться группы кратковременного пребывания (вечерние группы, группы выходного дня, сезонные и игровые площадки и другие), функционирующие по гибкому режиму с учетом графика и сезонности работы законных представителей воспитанников.</w:t>
      </w:r>
    </w:p>
    <w:p w:rsidR="00B92E99" w:rsidRPr="00371CFA" w:rsidRDefault="00B92E99" w:rsidP="00493E0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В группах кратковременного пребывания возможно совместное пребывание воспитанников и их законных представителей.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35</w:t>
      </w:r>
      <w:r w:rsidR="0004345B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04345B" w:rsidRPr="00371CFA">
        <w:rPr>
          <w:sz w:val="28"/>
          <w:szCs w:val="28"/>
        </w:rPr>
        <w:t xml:space="preserve">Прием лиц в </w:t>
      </w:r>
      <w:r w:rsidR="00FA2419">
        <w:rPr>
          <w:sz w:val="28"/>
          <w:szCs w:val="28"/>
        </w:rPr>
        <w:t>Учреждение</w:t>
      </w:r>
      <w:r w:rsidR="00B92E99" w:rsidRPr="00371CFA">
        <w:rPr>
          <w:sz w:val="28"/>
          <w:szCs w:val="28"/>
        </w:rPr>
        <w:t xml:space="preserve"> осуществляется в течение календарного года при наличии в нем свободных мест и на основании</w:t>
      </w:r>
      <w:r w:rsidR="0004345B" w:rsidRPr="00371CFA">
        <w:rPr>
          <w:sz w:val="28"/>
          <w:szCs w:val="28"/>
        </w:rPr>
        <w:t>:</w:t>
      </w:r>
    </w:p>
    <w:p w:rsidR="0004345B" w:rsidRPr="00371CFA" w:rsidRDefault="0004345B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заявления законного представителя воспитанников;</w:t>
      </w:r>
    </w:p>
    <w:p w:rsidR="0004345B" w:rsidRPr="00371CFA" w:rsidRDefault="00C000AE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направления отдела</w:t>
      </w:r>
      <w:r w:rsidR="0004345B" w:rsidRPr="00371CFA">
        <w:rPr>
          <w:sz w:val="28"/>
          <w:szCs w:val="28"/>
        </w:rPr>
        <w:t xml:space="preserve">  для освоения содержания образовательной программы дошкольного образования</w:t>
      </w:r>
    </w:p>
    <w:p w:rsidR="0004345B" w:rsidRPr="00371CFA" w:rsidRDefault="0004345B" w:rsidP="00B92E99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медицинской справки о состоянии здоровья;</w:t>
      </w:r>
    </w:p>
    <w:p w:rsidR="0004345B" w:rsidRPr="00371CFA" w:rsidRDefault="00C000AE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иных</w:t>
      </w:r>
      <w:r w:rsidR="0004345B" w:rsidRPr="00371CFA">
        <w:rPr>
          <w:sz w:val="28"/>
          <w:szCs w:val="28"/>
        </w:rPr>
        <w:t xml:space="preserve"> д</w:t>
      </w:r>
      <w:r>
        <w:rPr>
          <w:sz w:val="28"/>
          <w:szCs w:val="28"/>
        </w:rPr>
        <w:t>окументов, установленных</w:t>
      </w:r>
      <w:r w:rsidR="00311487" w:rsidRPr="00371CFA">
        <w:rPr>
          <w:sz w:val="28"/>
          <w:szCs w:val="28"/>
        </w:rPr>
        <w:t xml:space="preserve"> Положением об учреждении дошкольного образования. </w:t>
      </w:r>
      <w:r w:rsidR="0004345B" w:rsidRPr="00371CFA">
        <w:rPr>
          <w:sz w:val="28"/>
          <w:szCs w:val="28"/>
        </w:rPr>
        <w:t xml:space="preserve"> </w:t>
      </w:r>
    </w:p>
    <w:p w:rsidR="00B92E99" w:rsidRPr="00371CFA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36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К</w:t>
      </w:r>
      <w:r w:rsidR="0004345B" w:rsidRPr="00371CFA">
        <w:rPr>
          <w:sz w:val="28"/>
          <w:szCs w:val="28"/>
        </w:rPr>
        <w:t xml:space="preserve">омплектование групп в </w:t>
      </w:r>
      <w:r w:rsidR="00FA2419">
        <w:rPr>
          <w:sz w:val="28"/>
          <w:szCs w:val="28"/>
        </w:rPr>
        <w:t>Учреждении</w:t>
      </w:r>
      <w:r w:rsidR="0004345B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и перевод воспитанников из одной группы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другую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</w:t>
      </w:r>
      <w:r w:rsidR="00B92E99" w:rsidRPr="00371CFA">
        <w:rPr>
          <w:sz w:val="28"/>
          <w:szCs w:val="28"/>
        </w:rPr>
        <w:t>(1 сентября).</w:t>
      </w:r>
    </w:p>
    <w:p w:rsidR="00B92E99" w:rsidRDefault="00493E09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37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C000AE">
        <w:rPr>
          <w:sz w:val="28"/>
          <w:szCs w:val="28"/>
        </w:rPr>
        <w:t xml:space="preserve">Наполняемость групп </w:t>
      </w:r>
      <w:r w:rsidR="00B92E99" w:rsidRPr="00371CFA">
        <w:rPr>
          <w:sz w:val="28"/>
          <w:szCs w:val="28"/>
        </w:rPr>
        <w:t xml:space="preserve"> устанавливается в соответствии с Кодексом Республики Беларусь об образовании.</w:t>
      </w:r>
    </w:p>
    <w:p w:rsidR="005349E5" w:rsidRDefault="005349E5" w:rsidP="005349E5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3E09">
        <w:rPr>
          <w:sz w:val="28"/>
          <w:szCs w:val="28"/>
        </w:rPr>
        <w:t>38</w:t>
      </w:r>
      <w:r w:rsidR="00B92E99" w:rsidRPr="00371CFA">
        <w:rPr>
          <w:sz w:val="28"/>
          <w:szCs w:val="28"/>
        </w:rPr>
        <w:t>.</w:t>
      </w:r>
      <w:r w:rsidR="00493E09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 случае непосещения воспитанником Учреждения по уважительным причинам место за ним сохраняется в течение шести месяцев.</w:t>
      </w:r>
    </w:p>
    <w:p w:rsidR="00FF10D2" w:rsidRDefault="00FF10D2" w:rsidP="00F870B4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39. Отчисление (прекращение образовательных отношений) воспитанника осуществляется при наступлении соответствующих оснований, предусмотренных Кодексом Республики Беларусь об образовании.</w:t>
      </w:r>
    </w:p>
    <w:p w:rsidR="006A5A71" w:rsidRDefault="00493E09" w:rsidP="005349E5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5D5">
        <w:rPr>
          <w:sz w:val="28"/>
          <w:szCs w:val="28"/>
        </w:rPr>
        <w:t xml:space="preserve">     40</w:t>
      </w:r>
      <w:r w:rsidR="00534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49E5">
        <w:rPr>
          <w:sz w:val="28"/>
          <w:szCs w:val="28"/>
        </w:rPr>
        <w:t>Оказание коррекционной помощи воспитанникам с особенностями психофизического развития осуществляется в соответствии с Положением о пункте коррекционно-педаго</w:t>
      </w:r>
      <w:r w:rsidR="00CD0425">
        <w:rPr>
          <w:sz w:val="28"/>
          <w:szCs w:val="28"/>
        </w:rPr>
        <w:t xml:space="preserve">гической помощи, </w:t>
      </w:r>
      <w:r w:rsidR="005349E5">
        <w:rPr>
          <w:sz w:val="28"/>
          <w:szCs w:val="28"/>
        </w:rPr>
        <w:t xml:space="preserve">утвержденным Министерством образования </w:t>
      </w:r>
      <w:r w:rsidR="00B92E99" w:rsidRPr="00371CFA">
        <w:rPr>
          <w:sz w:val="28"/>
          <w:szCs w:val="28"/>
        </w:rPr>
        <w:t xml:space="preserve"> </w:t>
      </w:r>
      <w:r w:rsidR="006A5A71">
        <w:rPr>
          <w:sz w:val="28"/>
          <w:szCs w:val="28"/>
        </w:rPr>
        <w:t>Республики Беларусь.</w:t>
      </w:r>
    </w:p>
    <w:p w:rsidR="00FF10D2" w:rsidRDefault="00B92E99" w:rsidP="005349E5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      </w:t>
      </w:r>
      <w:r w:rsidR="007E15D5">
        <w:rPr>
          <w:sz w:val="28"/>
          <w:szCs w:val="28"/>
        </w:rPr>
        <w:t>41</w:t>
      </w:r>
      <w:r w:rsidR="006A5A71">
        <w:rPr>
          <w:sz w:val="28"/>
          <w:szCs w:val="28"/>
        </w:rPr>
        <w:t>.</w:t>
      </w:r>
      <w:r w:rsidR="00493E09">
        <w:rPr>
          <w:sz w:val="28"/>
          <w:szCs w:val="28"/>
        </w:rPr>
        <w:t xml:space="preserve"> </w:t>
      </w:r>
      <w:r w:rsidR="006A5A71">
        <w:rPr>
          <w:sz w:val="28"/>
          <w:szCs w:val="28"/>
        </w:rPr>
        <w:t xml:space="preserve">Оказание психологической, медицинской помощи </w:t>
      </w:r>
      <w:r w:rsidR="00FA2419">
        <w:rPr>
          <w:sz w:val="28"/>
          <w:szCs w:val="28"/>
        </w:rPr>
        <w:t>Учреждением</w:t>
      </w:r>
      <w:r w:rsidR="006A5A71">
        <w:rPr>
          <w:sz w:val="28"/>
          <w:szCs w:val="28"/>
        </w:rPr>
        <w:t xml:space="preserve"> осуществляется в порядке и на условиях</w:t>
      </w:r>
      <w:r w:rsidR="004B58DF">
        <w:rPr>
          <w:sz w:val="28"/>
          <w:szCs w:val="28"/>
        </w:rPr>
        <w:t xml:space="preserve">, установленных законодательством Республики Беларусь. </w:t>
      </w:r>
      <w:r w:rsidR="006A5A71">
        <w:rPr>
          <w:sz w:val="28"/>
          <w:szCs w:val="28"/>
        </w:rPr>
        <w:t xml:space="preserve">  </w:t>
      </w:r>
      <w:r w:rsidRPr="00371CFA">
        <w:rPr>
          <w:sz w:val="28"/>
          <w:szCs w:val="28"/>
        </w:rPr>
        <w:t xml:space="preserve">    </w:t>
      </w:r>
    </w:p>
    <w:p w:rsidR="00FF10D2" w:rsidRPr="00371CFA" w:rsidRDefault="00FF10D2" w:rsidP="00FF10D2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 xml:space="preserve"> </w:t>
      </w:r>
      <w:r w:rsidR="007E15D5">
        <w:rPr>
          <w:sz w:val="28"/>
          <w:szCs w:val="28"/>
        </w:rPr>
        <w:t>42</w:t>
      </w:r>
      <w:r>
        <w:rPr>
          <w:sz w:val="28"/>
          <w:szCs w:val="28"/>
        </w:rPr>
        <w:t>.</w:t>
      </w:r>
      <w:r w:rsidRPr="00371CFA">
        <w:rPr>
          <w:sz w:val="28"/>
          <w:szCs w:val="28"/>
        </w:rPr>
        <w:t xml:space="preserve"> 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может быть </w:t>
      </w:r>
      <w:proofErr w:type="gramStart"/>
      <w:r w:rsidRPr="00371CFA">
        <w:rPr>
          <w:sz w:val="28"/>
          <w:szCs w:val="28"/>
        </w:rPr>
        <w:t>организован</w:t>
      </w:r>
      <w:proofErr w:type="gramEnd"/>
      <w:r w:rsidRPr="00371CFA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>.</w:t>
      </w:r>
    </w:p>
    <w:p w:rsidR="00FF10D2" w:rsidRPr="00371CFA" w:rsidRDefault="00FF10D2" w:rsidP="00FF10D2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При этом учащиеся первого класса входят в состав группы, которая включена в структуру </w:t>
      </w:r>
      <w:r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>.</w:t>
      </w:r>
    </w:p>
    <w:p w:rsidR="00FF10D2" w:rsidRPr="00371CFA" w:rsidRDefault="00FF10D2" w:rsidP="00FF10D2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Образовательный процесс в первых классах осуществляют педагогические работники учреждения общего среднего образования, </w:t>
      </w:r>
      <w:proofErr w:type="gramStart"/>
      <w:r w:rsidRPr="00371CFA">
        <w:rPr>
          <w:sz w:val="28"/>
          <w:szCs w:val="28"/>
        </w:rPr>
        <w:t>во</w:t>
      </w:r>
      <w:proofErr w:type="gramEnd"/>
      <w:r w:rsidRPr="00371CFA">
        <w:rPr>
          <w:sz w:val="28"/>
          <w:szCs w:val="28"/>
        </w:rPr>
        <w:t xml:space="preserve"> </w:t>
      </w:r>
      <w:proofErr w:type="gramStart"/>
      <w:r w:rsidRPr="00371CFA"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учебное время с учащимися первого класса работают педагогические работники </w:t>
      </w:r>
      <w:r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 xml:space="preserve">.   </w:t>
      </w:r>
    </w:p>
    <w:p w:rsidR="00B92E99" w:rsidRPr="00F870B4" w:rsidRDefault="00FF10D2" w:rsidP="00F87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CFA">
        <w:rPr>
          <w:rFonts w:ascii="Times New Roman" w:hAnsi="Times New Roman"/>
          <w:sz w:val="28"/>
          <w:szCs w:val="28"/>
        </w:rPr>
        <w:lastRenderedPageBreak/>
        <w:t xml:space="preserve">В период каникул учащиеся первого класса, размещенных на базе </w:t>
      </w:r>
      <w:r>
        <w:rPr>
          <w:rFonts w:ascii="Times New Roman" w:hAnsi="Times New Roman"/>
          <w:sz w:val="28"/>
          <w:szCs w:val="28"/>
        </w:rPr>
        <w:t>Учреждения</w:t>
      </w:r>
      <w:r w:rsidRPr="00371CFA">
        <w:rPr>
          <w:rFonts w:ascii="Times New Roman" w:hAnsi="Times New Roman"/>
          <w:sz w:val="28"/>
          <w:szCs w:val="28"/>
        </w:rPr>
        <w:t xml:space="preserve">, имеют право посещать </w:t>
      </w:r>
      <w:r w:rsidR="00F870B4">
        <w:rPr>
          <w:rFonts w:ascii="Times New Roman" w:hAnsi="Times New Roman"/>
          <w:sz w:val="28"/>
          <w:szCs w:val="28"/>
        </w:rPr>
        <w:t>Учреждение.</w:t>
      </w:r>
      <w:r w:rsidR="00B92E99" w:rsidRPr="00371CFA">
        <w:rPr>
          <w:sz w:val="28"/>
          <w:szCs w:val="28"/>
        </w:rPr>
        <w:t xml:space="preserve">                                                                                     </w:t>
      </w:r>
    </w:p>
    <w:p w:rsidR="00B92E99" w:rsidRDefault="007E15D5" w:rsidP="00F0565C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43</w:t>
      </w:r>
      <w:r w:rsidR="00F0565C">
        <w:rPr>
          <w:sz w:val="28"/>
          <w:szCs w:val="28"/>
        </w:rPr>
        <w:t>.</w:t>
      </w:r>
      <w:r w:rsidR="00F0565C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Иностранные граждане и лица без гражданства, постоянно проживающие в Республике Беларусь,  имеют право на дошкольное образование наравне с несовершеннолетними гражданами Республики Беларусь.</w:t>
      </w:r>
    </w:p>
    <w:p w:rsidR="00493E09" w:rsidRPr="00371CFA" w:rsidRDefault="00493E09" w:rsidP="00B92E99">
      <w:pPr>
        <w:pStyle w:val="point"/>
        <w:ind w:firstLine="708"/>
        <w:rPr>
          <w:sz w:val="28"/>
          <w:szCs w:val="28"/>
        </w:rPr>
      </w:pPr>
    </w:p>
    <w:p w:rsidR="00B92E99" w:rsidRDefault="00493E09" w:rsidP="00493E09">
      <w:pPr>
        <w:pStyle w:val="chapter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Глава</w:t>
      </w:r>
      <w:r w:rsidR="00B92E99" w:rsidRPr="00493E09">
        <w:rPr>
          <w:caps w:val="0"/>
          <w:sz w:val="28"/>
          <w:szCs w:val="28"/>
        </w:rPr>
        <w:t xml:space="preserve"> 5</w:t>
      </w:r>
      <w:r w:rsidR="00B92E99" w:rsidRPr="00493E09">
        <w:rPr>
          <w:caps w:val="0"/>
          <w:sz w:val="28"/>
          <w:szCs w:val="28"/>
        </w:rPr>
        <w:br/>
        <w:t>О</w:t>
      </w:r>
      <w:r>
        <w:rPr>
          <w:caps w:val="0"/>
          <w:sz w:val="28"/>
          <w:szCs w:val="28"/>
        </w:rPr>
        <w:t>рганизация образовательного процесса</w:t>
      </w:r>
    </w:p>
    <w:p w:rsidR="00493E09" w:rsidRPr="00493E09" w:rsidRDefault="00493E09" w:rsidP="00493E09">
      <w:pPr>
        <w:pStyle w:val="chapter"/>
        <w:spacing w:before="0" w:after="0"/>
        <w:rPr>
          <w:caps w:val="0"/>
          <w:sz w:val="28"/>
          <w:szCs w:val="28"/>
        </w:rPr>
      </w:pPr>
    </w:p>
    <w:p w:rsidR="00B92E99" w:rsidRPr="00371CFA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44</w:t>
      </w:r>
      <w:r w:rsidR="00B92E99" w:rsidRPr="00371CFA">
        <w:rPr>
          <w:sz w:val="28"/>
          <w:szCs w:val="28"/>
        </w:rPr>
        <w:t>. Организация образов</w:t>
      </w:r>
      <w:r w:rsidR="00311487" w:rsidRPr="00371CFA">
        <w:rPr>
          <w:sz w:val="28"/>
          <w:szCs w:val="28"/>
        </w:rPr>
        <w:t xml:space="preserve">ательного процесса в </w:t>
      </w:r>
      <w:r w:rsidR="00FA2419">
        <w:rPr>
          <w:sz w:val="28"/>
          <w:szCs w:val="28"/>
        </w:rPr>
        <w:t>Учреждении</w:t>
      </w:r>
      <w:r w:rsidR="00311487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осуществляется в соответствии с требованиями учебно-программ</w:t>
      </w:r>
      <w:r w:rsidR="00311487" w:rsidRPr="00371CFA">
        <w:rPr>
          <w:sz w:val="28"/>
          <w:szCs w:val="28"/>
        </w:rPr>
        <w:t xml:space="preserve">ной документации образовательной </w:t>
      </w:r>
      <w:r w:rsidR="00B92E99" w:rsidRPr="00371CFA">
        <w:rPr>
          <w:sz w:val="28"/>
          <w:szCs w:val="28"/>
        </w:rPr>
        <w:t xml:space="preserve"> программы дошкольного образования.</w:t>
      </w:r>
    </w:p>
    <w:p w:rsidR="00311487" w:rsidRPr="00371CFA" w:rsidRDefault="00311487" w:rsidP="00B92E99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К учебно-программной документации образовательной программы дошкольного образования относятся учебные планы и учебная программа </w:t>
      </w:r>
      <w:r w:rsidR="006F2C5E" w:rsidRPr="00371CFA">
        <w:rPr>
          <w:sz w:val="28"/>
          <w:szCs w:val="28"/>
        </w:rPr>
        <w:t>дошкольного образования.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Порядок их разработки, согласования и утверждения определяется Кодексом Республики Беларусь об образовании.</w:t>
      </w:r>
    </w:p>
    <w:p w:rsidR="00B92E99" w:rsidRPr="00371CFA" w:rsidRDefault="007E15D5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45</w:t>
      </w:r>
      <w:r w:rsidR="00B92E99" w:rsidRPr="00371CFA">
        <w:rPr>
          <w:sz w:val="28"/>
          <w:szCs w:val="28"/>
        </w:rPr>
        <w:t>.</w:t>
      </w:r>
      <w:r w:rsidR="00E57651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Образовательный процесс организуется на основе:</w:t>
      </w:r>
    </w:p>
    <w:p w:rsidR="004B58DF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принципов государственной политики в сфере образования;</w:t>
      </w:r>
    </w:p>
    <w:p w:rsidR="004B58DF" w:rsidRDefault="006F2C5E" w:rsidP="004B58DF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образовательных стандартов;</w:t>
      </w:r>
    </w:p>
    <w:p w:rsidR="00B92E99" w:rsidRPr="00371CFA" w:rsidRDefault="006F2C5E" w:rsidP="004B58DF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педагогически обоснованного выбора форм, методов и средств обучения</w:t>
      </w:r>
      <w:r w:rsidRPr="00371CFA">
        <w:rPr>
          <w:sz w:val="28"/>
          <w:szCs w:val="28"/>
        </w:rPr>
        <w:t xml:space="preserve">   и воспитания;</w:t>
      </w:r>
      <w:r w:rsidR="00B92E99" w:rsidRPr="00371CFA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            </w:t>
      </w:r>
    </w:p>
    <w:p w:rsidR="00B92E99" w:rsidRPr="00371CFA" w:rsidRDefault="004B58DF" w:rsidP="00B92E99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C5E" w:rsidRPr="00371CFA">
        <w:rPr>
          <w:sz w:val="28"/>
          <w:szCs w:val="28"/>
        </w:rPr>
        <w:t xml:space="preserve">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культурных традиций и ценностей белорусского народа;</w:t>
      </w:r>
    </w:p>
    <w:p w:rsidR="00E57651" w:rsidRDefault="006F2C5E" w:rsidP="00E57651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</w:t>
      </w:r>
      <w:r w:rsidR="004B58DF">
        <w:rPr>
          <w:sz w:val="28"/>
          <w:szCs w:val="28"/>
        </w:rPr>
        <w:t xml:space="preserve"> 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современных образователь</w:t>
      </w:r>
      <w:r w:rsidR="00E57651">
        <w:rPr>
          <w:sz w:val="28"/>
          <w:szCs w:val="28"/>
        </w:rPr>
        <w:t>ных и информационных технологий.</w:t>
      </w:r>
    </w:p>
    <w:p w:rsidR="00B92E99" w:rsidRPr="00371CFA" w:rsidRDefault="007E15D5" w:rsidP="00E57651">
      <w:pPr>
        <w:pStyle w:val="newncpi"/>
        <w:ind w:left="708"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B92E99" w:rsidRPr="00371CFA">
        <w:rPr>
          <w:sz w:val="28"/>
          <w:szCs w:val="28"/>
        </w:rPr>
        <w:t>.</w:t>
      </w:r>
      <w:r w:rsidR="00E57651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Основные требования к органи</w:t>
      </w:r>
      <w:r w:rsidR="004B58DF">
        <w:rPr>
          <w:sz w:val="28"/>
          <w:szCs w:val="28"/>
        </w:rPr>
        <w:t>зации образовательного процесса</w:t>
      </w:r>
      <w:r w:rsidR="00E57651">
        <w:rPr>
          <w:sz w:val="28"/>
          <w:szCs w:val="28"/>
        </w:rPr>
        <w:t>:</w:t>
      </w:r>
      <w:r w:rsidR="00C65510">
        <w:rPr>
          <w:sz w:val="28"/>
          <w:szCs w:val="28"/>
        </w:rPr>
        <w:t xml:space="preserve">      </w:t>
      </w:r>
      <w:r w:rsidR="00B92E99" w:rsidRPr="00371CFA">
        <w:rPr>
          <w:sz w:val="28"/>
          <w:szCs w:val="28"/>
        </w:rPr>
        <w:t>обеспечение качества образования;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proofErr w:type="spellStart"/>
      <w:r w:rsidRPr="00371CFA">
        <w:rPr>
          <w:sz w:val="28"/>
          <w:szCs w:val="28"/>
        </w:rPr>
        <w:t>компетентностный</w:t>
      </w:r>
      <w:proofErr w:type="spellEnd"/>
      <w:r w:rsidRPr="00371CFA">
        <w:rPr>
          <w:sz w:val="28"/>
          <w:szCs w:val="28"/>
        </w:rPr>
        <w:t xml:space="preserve"> подход;</w:t>
      </w:r>
    </w:p>
    <w:p w:rsidR="004B58DF" w:rsidRDefault="00C65510" w:rsidP="004B58DF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651">
        <w:rPr>
          <w:sz w:val="28"/>
          <w:szCs w:val="28"/>
        </w:rPr>
        <w:tab/>
      </w:r>
      <w:r w:rsidR="00B92E99" w:rsidRPr="00371CFA">
        <w:rPr>
          <w:sz w:val="28"/>
          <w:szCs w:val="28"/>
        </w:rPr>
        <w:t>охрана здоровья воспитанников;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соблюдение санитарных норм и правил;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безопасных условий при организации образовательного процесса;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условий для развития творческих способностей;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создание  специальных условий для получения образования лицами с особенностями психофизического развития;</w:t>
      </w:r>
    </w:p>
    <w:p w:rsidR="00B92E99" w:rsidRPr="00371CFA" w:rsidRDefault="00A50445" w:rsidP="00E57651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92E99" w:rsidRPr="00371CFA">
        <w:rPr>
          <w:sz w:val="28"/>
          <w:szCs w:val="28"/>
        </w:rPr>
        <w:t>казание педагогической под</w:t>
      </w:r>
      <w:r w:rsidR="00E57651">
        <w:rPr>
          <w:sz w:val="28"/>
          <w:szCs w:val="28"/>
        </w:rPr>
        <w:t>держки и психологической помощи.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     </w:t>
      </w:r>
      <w:r w:rsidR="007E15D5">
        <w:rPr>
          <w:sz w:val="28"/>
          <w:szCs w:val="28"/>
        </w:rPr>
        <w:tab/>
        <w:t>47</w:t>
      </w:r>
      <w:r w:rsidRPr="00371CFA">
        <w:rPr>
          <w:sz w:val="28"/>
          <w:szCs w:val="28"/>
        </w:rPr>
        <w:t>.</w:t>
      </w:r>
      <w:r w:rsidR="00E57651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Участниками образовательного процесса в </w:t>
      </w:r>
      <w:r w:rsidR="00FA2419">
        <w:rPr>
          <w:sz w:val="28"/>
          <w:szCs w:val="28"/>
        </w:rPr>
        <w:t>Учреждении</w:t>
      </w:r>
      <w:r w:rsidRPr="00371CFA">
        <w:rPr>
          <w:sz w:val="28"/>
          <w:szCs w:val="28"/>
        </w:rPr>
        <w:t xml:space="preserve"> являются воспитанники, их законные представители, педагогические работники.</w:t>
      </w:r>
    </w:p>
    <w:p w:rsidR="00B92E99" w:rsidRPr="00371CFA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48</w:t>
      </w:r>
      <w:r w:rsidR="00B92E99" w:rsidRPr="00371CFA">
        <w:rPr>
          <w:sz w:val="28"/>
          <w:szCs w:val="28"/>
        </w:rPr>
        <w:t>. Образовательный процесс при реализации учебной программы дошкольного образования осуществляется в группах или индивидуально.</w:t>
      </w:r>
    </w:p>
    <w:p w:rsidR="00B92E99" w:rsidRPr="00371CFA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49</w:t>
      </w:r>
      <w:r w:rsidR="00B92E99" w:rsidRPr="00371CFA">
        <w:rPr>
          <w:sz w:val="28"/>
          <w:szCs w:val="28"/>
        </w:rPr>
        <w:t>. Образовательный процесс организуется в режиме пятидневной учебной недели. Основными формами организации образовательного процесса являются занятие и игра. Кроме основных форм организации образовательного процесса, могут использоваться иные формы: экскурсия, наблюдение, коллективный труд и другие.</w:t>
      </w:r>
    </w:p>
    <w:p w:rsidR="00B92E99" w:rsidRPr="00371CFA" w:rsidRDefault="006F2C5E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lastRenderedPageBreak/>
        <w:t xml:space="preserve">          </w:t>
      </w:r>
      <w:r w:rsidR="00B92E99" w:rsidRPr="00371CFA">
        <w:rPr>
          <w:sz w:val="28"/>
          <w:szCs w:val="28"/>
        </w:rPr>
        <w:t>Ежедневное количество занятий и игр в каждой возрастной группе и их последовательность определяются учебным планом Учреждения.</w:t>
      </w:r>
    </w:p>
    <w:p w:rsidR="00B92E99" w:rsidRPr="00371CFA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50</w:t>
      </w:r>
      <w:r w:rsidR="00B92E99" w:rsidRPr="00371CFA">
        <w:rPr>
          <w:sz w:val="28"/>
          <w:szCs w:val="28"/>
        </w:rPr>
        <w:t xml:space="preserve">. Обучение и воспитание в </w:t>
      </w:r>
      <w:r w:rsidR="00FA2419">
        <w:rPr>
          <w:sz w:val="28"/>
          <w:szCs w:val="28"/>
        </w:rPr>
        <w:t>Учреждении</w:t>
      </w:r>
      <w:r w:rsidR="00B92E99" w:rsidRPr="00371CFA">
        <w:rPr>
          <w:sz w:val="28"/>
          <w:szCs w:val="28"/>
        </w:rPr>
        <w:t xml:space="preserve"> осуществляются на белорусском и (или) русском языках.</w:t>
      </w:r>
    </w:p>
    <w:p w:rsidR="00B92E99" w:rsidRPr="00371CFA" w:rsidRDefault="00B92E99" w:rsidP="00E57651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Основной язык обучения и воспитания в </w:t>
      </w:r>
      <w:r w:rsidR="00FA2419">
        <w:rPr>
          <w:sz w:val="28"/>
          <w:szCs w:val="28"/>
        </w:rPr>
        <w:t>Учреждении</w:t>
      </w:r>
      <w:r w:rsidRPr="00371CFA">
        <w:rPr>
          <w:sz w:val="28"/>
          <w:szCs w:val="28"/>
        </w:rPr>
        <w:t xml:space="preserve"> (белорусский или русский) определяется его учредителем с учетом пожеланий законных представителей воспитанников. На основании заявлений родителей (законных представителей воспитанников) могут создаваться группы с белорусским языком обучения.</w:t>
      </w:r>
    </w:p>
    <w:p w:rsidR="00B92E99" w:rsidRPr="00371CFA" w:rsidRDefault="00B92E99" w:rsidP="00B92E99">
      <w:pPr>
        <w:pStyle w:val="newncpi"/>
        <w:ind w:firstLine="0"/>
        <w:rPr>
          <w:sz w:val="28"/>
          <w:szCs w:val="28"/>
        </w:rPr>
      </w:pPr>
      <w:r w:rsidRPr="00371CFA">
        <w:rPr>
          <w:sz w:val="28"/>
          <w:szCs w:val="28"/>
        </w:rPr>
        <w:t xml:space="preserve">         </w:t>
      </w:r>
      <w:r w:rsidR="007E15D5">
        <w:rPr>
          <w:sz w:val="28"/>
          <w:szCs w:val="28"/>
        </w:rPr>
        <w:tab/>
        <w:t>51</w:t>
      </w:r>
      <w:r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В учреждении при реализации учебной программы дошкольного образования устанавливаются каникулы, в период которых занятия с воспитанниками не проводятся. Общая продолжительность каникул составляет сто десять дней: летние - девяносто календарных дней, зимние – десять календарных дней, весенние – десять календарных дней.      </w:t>
      </w:r>
    </w:p>
    <w:p w:rsidR="00B92E99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52</w:t>
      </w:r>
      <w:r w:rsidR="00B92E99" w:rsidRPr="00371CFA">
        <w:rPr>
          <w:sz w:val="28"/>
          <w:szCs w:val="28"/>
        </w:rPr>
        <w:t xml:space="preserve">. Руководитель </w:t>
      </w:r>
      <w:r w:rsidR="00FA2419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, педагогические работники несут персональную ответственность за создание безопасных условий при организации образовательного процесса в </w:t>
      </w:r>
      <w:r w:rsidR="00FA2419">
        <w:rPr>
          <w:sz w:val="28"/>
          <w:szCs w:val="28"/>
        </w:rPr>
        <w:t>Учреждении</w:t>
      </w:r>
      <w:r w:rsidR="00E57651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в соответствии с законодательством.</w:t>
      </w:r>
    </w:p>
    <w:p w:rsidR="00E57651" w:rsidRDefault="00E57651" w:rsidP="00E57651">
      <w:pPr>
        <w:pStyle w:val="chapter"/>
        <w:spacing w:before="0" w:after="0"/>
        <w:rPr>
          <w:caps w:val="0"/>
          <w:sz w:val="28"/>
          <w:szCs w:val="28"/>
        </w:rPr>
      </w:pPr>
    </w:p>
    <w:p w:rsidR="00B92E99" w:rsidRDefault="00A50445" w:rsidP="00E57651">
      <w:pPr>
        <w:pStyle w:val="chapter"/>
        <w:spacing w:before="0" w:after="0"/>
        <w:rPr>
          <w:caps w:val="0"/>
          <w:sz w:val="28"/>
          <w:szCs w:val="28"/>
        </w:rPr>
      </w:pPr>
      <w:r w:rsidRPr="00E57651">
        <w:rPr>
          <w:caps w:val="0"/>
          <w:sz w:val="28"/>
          <w:szCs w:val="28"/>
        </w:rPr>
        <w:t>Глава</w:t>
      </w:r>
      <w:r w:rsidR="00BA0CCC" w:rsidRPr="00E57651">
        <w:rPr>
          <w:caps w:val="0"/>
          <w:sz w:val="28"/>
          <w:szCs w:val="28"/>
        </w:rPr>
        <w:t xml:space="preserve"> 6</w:t>
      </w:r>
      <w:r w:rsidR="00BA0CCC" w:rsidRPr="00E57651">
        <w:rPr>
          <w:caps w:val="0"/>
          <w:sz w:val="28"/>
          <w:szCs w:val="28"/>
        </w:rPr>
        <w:br/>
      </w:r>
      <w:r w:rsidR="00E57651">
        <w:rPr>
          <w:caps w:val="0"/>
          <w:sz w:val="28"/>
          <w:szCs w:val="28"/>
        </w:rPr>
        <w:t xml:space="preserve">Управление </w:t>
      </w:r>
      <w:r w:rsidR="00FA2419">
        <w:rPr>
          <w:caps w:val="0"/>
          <w:sz w:val="28"/>
          <w:szCs w:val="28"/>
        </w:rPr>
        <w:t>Учреждением</w:t>
      </w:r>
    </w:p>
    <w:p w:rsidR="00E57651" w:rsidRPr="00E57651" w:rsidRDefault="00E57651" w:rsidP="00E57651">
      <w:pPr>
        <w:pStyle w:val="chapter"/>
        <w:spacing w:before="0" w:after="0"/>
        <w:rPr>
          <w:caps w:val="0"/>
          <w:sz w:val="28"/>
          <w:szCs w:val="28"/>
        </w:rPr>
      </w:pPr>
    </w:p>
    <w:p w:rsidR="00B92E99" w:rsidRPr="00371CFA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53</w:t>
      </w:r>
      <w:r w:rsidR="002F720E">
        <w:rPr>
          <w:sz w:val="28"/>
          <w:szCs w:val="28"/>
        </w:rPr>
        <w:t>.</w:t>
      </w:r>
      <w:r w:rsidR="006F2C5E" w:rsidRPr="00371CFA">
        <w:rPr>
          <w:sz w:val="28"/>
          <w:szCs w:val="28"/>
        </w:rPr>
        <w:t xml:space="preserve"> Управление </w:t>
      </w:r>
      <w:r w:rsidR="00FA2419">
        <w:rPr>
          <w:sz w:val="28"/>
          <w:szCs w:val="28"/>
        </w:rPr>
        <w:t>Учреждением</w:t>
      </w:r>
      <w:r w:rsidR="00B92E99" w:rsidRPr="00371CFA">
        <w:rPr>
          <w:sz w:val="28"/>
          <w:szCs w:val="28"/>
        </w:rPr>
        <w:t xml:space="preserve">  осуществляется в соответствии с Кодексом Республики Беларусь об образовании, Положением об учреждении дошкольного образования, иными актами   законодательства Республики Беларусь,</w:t>
      </w:r>
      <w:r w:rsidR="006F2C5E" w:rsidRPr="00371CFA">
        <w:rPr>
          <w:sz w:val="28"/>
          <w:szCs w:val="28"/>
        </w:rPr>
        <w:t xml:space="preserve"> настоящим  </w:t>
      </w:r>
      <w:r w:rsidR="00E57651">
        <w:rPr>
          <w:sz w:val="28"/>
          <w:szCs w:val="28"/>
        </w:rPr>
        <w:t>У</w:t>
      </w:r>
      <w:r w:rsidR="006F2C5E" w:rsidRPr="00371CFA">
        <w:rPr>
          <w:sz w:val="28"/>
          <w:szCs w:val="28"/>
        </w:rPr>
        <w:t>ставом</w:t>
      </w:r>
      <w:r w:rsidR="00BA0CCC">
        <w:rPr>
          <w:sz w:val="28"/>
          <w:szCs w:val="28"/>
        </w:rPr>
        <w:t>,</w:t>
      </w:r>
      <w:r w:rsidR="006F2C5E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 и строится на сочетании принципов единоначалия и самоуправления.</w:t>
      </w:r>
    </w:p>
    <w:p w:rsidR="00B92E99" w:rsidRPr="00371CFA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54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Целями управления являются:</w:t>
      </w:r>
    </w:p>
    <w:p w:rsidR="00B92E99" w:rsidRPr="00371CFA" w:rsidRDefault="00B92E99" w:rsidP="002F720E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проведение государственной политики;</w:t>
      </w:r>
    </w:p>
    <w:p w:rsidR="004B58DF" w:rsidRDefault="00B92E99" w:rsidP="002F720E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совершенствование и развитие </w:t>
      </w:r>
      <w:r w:rsidR="00FA2419"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>;</w:t>
      </w:r>
    </w:p>
    <w:p w:rsidR="00B92E99" w:rsidRPr="00371CFA" w:rsidRDefault="00B92E99" w:rsidP="002F720E">
      <w:pPr>
        <w:pStyle w:val="point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 xml:space="preserve">реализация учебной программы.  </w:t>
      </w:r>
    </w:p>
    <w:p w:rsidR="00B92E99" w:rsidRPr="00371CFA" w:rsidRDefault="007E15D5" w:rsidP="00B92E99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55</w:t>
      </w:r>
      <w:r w:rsidR="006F2C5E" w:rsidRPr="00371CFA">
        <w:rPr>
          <w:sz w:val="28"/>
          <w:szCs w:val="28"/>
        </w:rPr>
        <w:t xml:space="preserve">. Руководитель </w:t>
      </w:r>
      <w:r w:rsidR="00B92E99" w:rsidRPr="00371CFA">
        <w:rPr>
          <w:sz w:val="28"/>
          <w:szCs w:val="28"/>
        </w:rPr>
        <w:t xml:space="preserve"> </w:t>
      </w:r>
      <w:r w:rsidR="00FA2419">
        <w:rPr>
          <w:sz w:val="28"/>
          <w:szCs w:val="28"/>
        </w:rPr>
        <w:t>Учреждения</w:t>
      </w:r>
      <w:r w:rsidR="006F2C5E" w:rsidRPr="00371CFA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 в деятельности по управлению  взаимодействует с ор</w:t>
      </w:r>
      <w:r w:rsidR="006F2C5E" w:rsidRPr="00371CFA">
        <w:rPr>
          <w:sz w:val="28"/>
          <w:szCs w:val="28"/>
        </w:rPr>
        <w:t xml:space="preserve">ганами самоуправления </w:t>
      </w:r>
      <w:r w:rsidR="00FA2419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. </w:t>
      </w:r>
    </w:p>
    <w:p w:rsidR="00B92E99" w:rsidRPr="00371CFA" w:rsidRDefault="007E15D5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56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>Основным о</w:t>
      </w:r>
      <w:r w:rsidR="006F2C5E" w:rsidRPr="00371CFA">
        <w:rPr>
          <w:sz w:val="28"/>
          <w:szCs w:val="28"/>
        </w:rPr>
        <w:t xml:space="preserve">рганом самоуправления </w:t>
      </w:r>
      <w:r w:rsidR="00FA2419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является сове</w:t>
      </w:r>
      <w:r w:rsidR="006F2C5E" w:rsidRPr="00371CFA">
        <w:rPr>
          <w:sz w:val="28"/>
          <w:szCs w:val="28"/>
        </w:rPr>
        <w:t xml:space="preserve">т, возглавляемый руководителем </w:t>
      </w:r>
      <w:r w:rsidR="00FA2419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>.</w:t>
      </w:r>
    </w:p>
    <w:p w:rsidR="00B92E99" w:rsidRPr="00371CFA" w:rsidRDefault="00B92E99" w:rsidP="00E31E24">
      <w:pPr>
        <w:pStyle w:val="newncpi"/>
        <w:ind w:firstLine="708"/>
        <w:rPr>
          <w:sz w:val="28"/>
          <w:szCs w:val="28"/>
        </w:rPr>
      </w:pPr>
      <w:r w:rsidRPr="00371CFA">
        <w:rPr>
          <w:sz w:val="28"/>
          <w:szCs w:val="28"/>
        </w:rPr>
        <w:t>Компетенция, состав и организация</w:t>
      </w:r>
      <w:r w:rsidR="006F2C5E" w:rsidRPr="00371CFA">
        <w:rPr>
          <w:sz w:val="28"/>
          <w:szCs w:val="28"/>
        </w:rPr>
        <w:t xml:space="preserve"> деятельности совета </w:t>
      </w:r>
      <w:r w:rsidR="00FA2419">
        <w:rPr>
          <w:sz w:val="28"/>
          <w:szCs w:val="28"/>
        </w:rPr>
        <w:t>Учреждения</w:t>
      </w:r>
      <w:r w:rsidR="006F2C5E" w:rsidRPr="00371CFA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 xml:space="preserve">определяются Положением о совете учреждения образования, утверждаемом Министерством образования Республики Беларусь.  </w:t>
      </w:r>
    </w:p>
    <w:p w:rsidR="00B92E99" w:rsidRPr="00371CFA" w:rsidRDefault="007E15D5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57</w:t>
      </w:r>
      <w:r w:rsidR="00B92E99" w:rsidRPr="00371CFA">
        <w:rPr>
          <w:sz w:val="28"/>
          <w:szCs w:val="28"/>
        </w:rPr>
        <w:t xml:space="preserve">. </w:t>
      </w:r>
      <w:r w:rsidR="002651F0" w:rsidRPr="00371CFA">
        <w:rPr>
          <w:sz w:val="28"/>
          <w:szCs w:val="28"/>
        </w:rPr>
        <w:t xml:space="preserve">В </w:t>
      </w:r>
      <w:r w:rsidR="00FA2419">
        <w:rPr>
          <w:sz w:val="28"/>
          <w:szCs w:val="28"/>
        </w:rPr>
        <w:t>Учреждении</w:t>
      </w:r>
      <w:r w:rsidR="00B92E99" w:rsidRPr="00371CFA">
        <w:rPr>
          <w:sz w:val="28"/>
          <w:szCs w:val="28"/>
        </w:rPr>
        <w:t xml:space="preserve"> создаются иные органы самоуправления: педагогический совет, родительский комитет или попечительский совет, </w:t>
      </w:r>
      <w:proofErr w:type="gramStart"/>
      <w:r w:rsidR="00B92E99" w:rsidRPr="00371CFA">
        <w:rPr>
          <w:sz w:val="28"/>
          <w:szCs w:val="28"/>
        </w:rPr>
        <w:t>Положения</w:t>
      </w:r>
      <w:proofErr w:type="gramEnd"/>
      <w:r w:rsidR="00B92E99" w:rsidRPr="00371CFA">
        <w:rPr>
          <w:sz w:val="28"/>
          <w:szCs w:val="28"/>
        </w:rPr>
        <w:t xml:space="preserve"> о которых утверждаются Министерством образования Республики Беларусь.</w:t>
      </w:r>
    </w:p>
    <w:p w:rsidR="00B92E99" w:rsidRPr="00371CFA" w:rsidRDefault="007E15D5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58</w:t>
      </w:r>
      <w:r w:rsidR="00B92E99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2651F0" w:rsidRPr="00371CFA">
        <w:rPr>
          <w:sz w:val="28"/>
          <w:szCs w:val="28"/>
        </w:rPr>
        <w:t xml:space="preserve">Органы самоуправления </w:t>
      </w:r>
      <w:r w:rsidR="00FA2419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 создаются и осуществляют свою деятельность в соответствии</w:t>
      </w:r>
      <w:r w:rsidR="002651F0" w:rsidRPr="00371CFA">
        <w:rPr>
          <w:sz w:val="28"/>
          <w:szCs w:val="28"/>
        </w:rPr>
        <w:t xml:space="preserve"> с законо</w:t>
      </w:r>
      <w:r w:rsidR="00B92E99" w:rsidRPr="00371CFA">
        <w:rPr>
          <w:sz w:val="28"/>
          <w:szCs w:val="28"/>
        </w:rPr>
        <w:t>дательством,</w:t>
      </w:r>
      <w:r w:rsidR="002651F0" w:rsidRPr="00371CFA">
        <w:rPr>
          <w:sz w:val="28"/>
          <w:szCs w:val="28"/>
        </w:rPr>
        <w:t xml:space="preserve"> настоящим  </w:t>
      </w:r>
      <w:r w:rsidR="00E31E24">
        <w:rPr>
          <w:sz w:val="28"/>
          <w:szCs w:val="28"/>
        </w:rPr>
        <w:t>У</w:t>
      </w:r>
      <w:r w:rsidR="002651F0" w:rsidRPr="00371CFA">
        <w:rPr>
          <w:sz w:val="28"/>
          <w:szCs w:val="28"/>
        </w:rPr>
        <w:t>ставом</w:t>
      </w:r>
      <w:r w:rsidR="00B92E99" w:rsidRPr="00371CFA">
        <w:rPr>
          <w:sz w:val="28"/>
          <w:szCs w:val="28"/>
        </w:rPr>
        <w:t xml:space="preserve">. </w:t>
      </w:r>
    </w:p>
    <w:p w:rsidR="002651F0" w:rsidRPr="00371CFA" w:rsidRDefault="007E15D5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59</w:t>
      </w:r>
      <w:r w:rsidR="00B92E99" w:rsidRPr="00371CFA">
        <w:rPr>
          <w:sz w:val="28"/>
          <w:szCs w:val="28"/>
        </w:rPr>
        <w:t>.</w:t>
      </w:r>
      <w:r w:rsidR="00E31E24">
        <w:rPr>
          <w:sz w:val="28"/>
          <w:szCs w:val="28"/>
        </w:rPr>
        <w:t xml:space="preserve"> </w:t>
      </w:r>
      <w:r w:rsidR="00B92E99" w:rsidRPr="00371CFA">
        <w:rPr>
          <w:sz w:val="28"/>
          <w:szCs w:val="28"/>
        </w:rPr>
        <w:t xml:space="preserve">Трудовые отношения работников регулируются трудовыми договорами (контрактами), заключаемыми в соответствии с трудовым </w:t>
      </w:r>
      <w:r w:rsidR="00B92E99" w:rsidRPr="00371CFA">
        <w:rPr>
          <w:sz w:val="28"/>
          <w:szCs w:val="28"/>
        </w:rPr>
        <w:lastRenderedPageBreak/>
        <w:t>законодательством, Коллективным договором, Правилами внутреннего трудового распорядка</w:t>
      </w:r>
      <w:r w:rsidR="0059104F" w:rsidRPr="00371CFA">
        <w:rPr>
          <w:sz w:val="28"/>
          <w:szCs w:val="28"/>
        </w:rPr>
        <w:t xml:space="preserve"> </w:t>
      </w:r>
      <w:r w:rsidR="00FA2419">
        <w:rPr>
          <w:sz w:val="28"/>
          <w:szCs w:val="28"/>
        </w:rPr>
        <w:t>Учреждения</w:t>
      </w:r>
      <w:r w:rsidR="00B92E99" w:rsidRPr="00371CFA">
        <w:rPr>
          <w:sz w:val="28"/>
          <w:szCs w:val="28"/>
        </w:rPr>
        <w:t xml:space="preserve">. </w:t>
      </w:r>
    </w:p>
    <w:p w:rsidR="002651F0" w:rsidRPr="00371CFA" w:rsidRDefault="007E15D5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60</w:t>
      </w:r>
      <w:r w:rsidR="002651F0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2651F0" w:rsidRPr="00371CFA">
        <w:rPr>
          <w:sz w:val="28"/>
          <w:szCs w:val="28"/>
        </w:rPr>
        <w:t>Контроль за обеспечением качества образования</w:t>
      </w:r>
      <w:r w:rsidR="0059104F" w:rsidRPr="00371CFA">
        <w:rPr>
          <w:sz w:val="28"/>
          <w:szCs w:val="28"/>
        </w:rPr>
        <w:t xml:space="preserve">, </w:t>
      </w:r>
      <w:r w:rsidR="002651F0" w:rsidRPr="00371CFA">
        <w:rPr>
          <w:sz w:val="28"/>
          <w:szCs w:val="28"/>
        </w:rPr>
        <w:t xml:space="preserve">его порядок и периодичность осуществляются в </w:t>
      </w:r>
      <w:proofErr w:type="gramStart"/>
      <w:r w:rsidR="002651F0" w:rsidRPr="00371CFA">
        <w:rPr>
          <w:sz w:val="28"/>
          <w:szCs w:val="28"/>
        </w:rPr>
        <w:t>порядке</w:t>
      </w:r>
      <w:proofErr w:type="gramEnd"/>
      <w:r w:rsidR="002651F0" w:rsidRPr="00371CFA">
        <w:rPr>
          <w:sz w:val="28"/>
          <w:szCs w:val="28"/>
        </w:rPr>
        <w:t xml:space="preserve"> определяемом законодательством Республики Беларусь.</w:t>
      </w:r>
    </w:p>
    <w:p w:rsidR="00B92E99" w:rsidRPr="00371CFA" w:rsidRDefault="007E15D5" w:rsidP="00B92E99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>61</w:t>
      </w:r>
      <w:r w:rsidR="002651F0" w:rsidRPr="00371CFA">
        <w:rPr>
          <w:sz w:val="28"/>
          <w:szCs w:val="28"/>
        </w:rPr>
        <w:t>.</w:t>
      </w:r>
      <w:r w:rsidR="00A50445">
        <w:rPr>
          <w:sz w:val="28"/>
          <w:szCs w:val="28"/>
        </w:rPr>
        <w:t xml:space="preserve"> </w:t>
      </w:r>
      <w:r w:rsidR="0059104F" w:rsidRPr="00371CFA">
        <w:rPr>
          <w:sz w:val="28"/>
          <w:szCs w:val="28"/>
        </w:rPr>
        <w:t xml:space="preserve">Государственный </w:t>
      </w:r>
      <w:proofErr w:type="gramStart"/>
      <w:r w:rsidR="0059104F" w:rsidRPr="00371CFA">
        <w:rPr>
          <w:sz w:val="28"/>
          <w:szCs w:val="28"/>
        </w:rPr>
        <w:t>контроль за</w:t>
      </w:r>
      <w:proofErr w:type="gramEnd"/>
      <w:r w:rsidR="0059104F" w:rsidRPr="00371CFA">
        <w:rPr>
          <w:sz w:val="28"/>
          <w:szCs w:val="28"/>
        </w:rPr>
        <w:t xml:space="preserve"> обеспечением качества образования осуществляется по средствам самоконтроля, который проводится </w:t>
      </w:r>
      <w:r w:rsidR="00FA2419">
        <w:rPr>
          <w:sz w:val="28"/>
          <w:szCs w:val="28"/>
        </w:rPr>
        <w:t>Учреждением</w:t>
      </w:r>
      <w:r w:rsidR="0059104F" w:rsidRPr="00371CFA">
        <w:rPr>
          <w:sz w:val="28"/>
          <w:szCs w:val="28"/>
        </w:rPr>
        <w:t>.</w:t>
      </w:r>
      <w:r w:rsidR="00E31E24">
        <w:rPr>
          <w:sz w:val="28"/>
          <w:szCs w:val="28"/>
        </w:rPr>
        <w:t xml:space="preserve"> </w:t>
      </w:r>
      <w:r w:rsidR="0059104F" w:rsidRPr="00371CFA">
        <w:rPr>
          <w:sz w:val="28"/>
          <w:szCs w:val="28"/>
        </w:rPr>
        <w:t xml:space="preserve">Порядок и периодичность проведения </w:t>
      </w:r>
      <w:r w:rsidR="00FE23CE" w:rsidRPr="00371CFA">
        <w:rPr>
          <w:sz w:val="28"/>
          <w:szCs w:val="28"/>
        </w:rPr>
        <w:t xml:space="preserve">самоконтроля за обеспечением качества образования определяется руководителем </w:t>
      </w:r>
      <w:r w:rsidR="00FA2419">
        <w:rPr>
          <w:sz w:val="28"/>
          <w:szCs w:val="28"/>
        </w:rPr>
        <w:t>Учреждения</w:t>
      </w:r>
      <w:r w:rsidR="00FE23CE" w:rsidRPr="00371CFA">
        <w:rPr>
          <w:sz w:val="28"/>
          <w:szCs w:val="28"/>
        </w:rPr>
        <w:t>.</w:t>
      </w:r>
      <w:r w:rsidR="00B92E99" w:rsidRPr="00371CFA">
        <w:rPr>
          <w:sz w:val="28"/>
          <w:szCs w:val="28"/>
        </w:rPr>
        <w:t xml:space="preserve">  </w:t>
      </w:r>
    </w:p>
    <w:p w:rsidR="00B92E99" w:rsidRPr="00371CFA" w:rsidRDefault="00B92E99" w:rsidP="00FE23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E99" w:rsidRPr="00371CFA" w:rsidRDefault="00B92E99" w:rsidP="00B92E99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371CFA">
        <w:rPr>
          <w:rFonts w:ascii="Times New Roman" w:hAnsi="Times New Roman"/>
          <w:b/>
          <w:kern w:val="16"/>
          <w:sz w:val="28"/>
          <w:szCs w:val="28"/>
        </w:rPr>
        <w:t>Глава</w:t>
      </w:r>
      <w:r w:rsidR="00FE23CE" w:rsidRPr="00371CFA">
        <w:rPr>
          <w:rFonts w:ascii="Times New Roman" w:hAnsi="Times New Roman"/>
          <w:b/>
          <w:kern w:val="16"/>
          <w:sz w:val="28"/>
          <w:szCs w:val="28"/>
        </w:rPr>
        <w:t xml:space="preserve"> 7</w:t>
      </w:r>
    </w:p>
    <w:p w:rsidR="00B92E99" w:rsidRPr="00371CFA" w:rsidRDefault="00FE23CE" w:rsidP="00B92E99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371CFA">
        <w:rPr>
          <w:rFonts w:ascii="Times New Roman" w:hAnsi="Times New Roman"/>
          <w:b/>
          <w:kern w:val="16"/>
          <w:sz w:val="28"/>
          <w:szCs w:val="28"/>
        </w:rPr>
        <w:t xml:space="preserve">Имущество и финансы </w:t>
      </w:r>
      <w:r w:rsidR="00FA2419">
        <w:rPr>
          <w:rFonts w:ascii="Times New Roman" w:hAnsi="Times New Roman"/>
          <w:b/>
          <w:sz w:val="28"/>
          <w:szCs w:val="28"/>
        </w:rPr>
        <w:t>Учреждения</w:t>
      </w:r>
    </w:p>
    <w:p w:rsidR="009F152E" w:rsidRDefault="009F152E" w:rsidP="009F152E">
      <w:pPr>
        <w:pStyle w:val="a3"/>
        <w:shd w:val="clear" w:color="auto" w:fill="auto"/>
        <w:tabs>
          <w:tab w:val="left" w:pos="1186"/>
        </w:tabs>
        <w:spacing w:line="320" w:lineRule="exact"/>
        <w:ind w:right="20"/>
        <w:rPr>
          <w:rFonts w:eastAsia="Calibri"/>
          <w:b/>
          <w:kern w:val="16"/>
          <w:sz w:val="28"/>
          <w:szCs w:val="28"/>
          <w:lang w:eastAsia="en-US"/>
        </w:rPr>
      </w:pPr>
    </w:p>
    <w:p w:rsidR="003018D3" w:rsidRPr="00371CFA" w:rsidRDefault="007E15D5" w:rsidP="00E31E24">
      <w:pPr>
        <w:pStyle w:val="a3"/>
        <w:shd w:val="clear" w:color="auto" w:fill="auto"/>
        <w:tabs>
          <w:tab w:val="left" w:pos="709"/>
        </w:tabs>
        <w:spacing w:line="320" w:lineRule="exact"/>
        <w:ind w:right="20"/>
        <w:rPr>
          <w:sz w:val="28"/>
          <w:szCs w:val="28"/>
        </w:rPr>
      </w:pPr>
      <w:r>
        <w:rPr>
          <w:rFonts w:eastAsia="Calibri"/>
          <w:kern w:val="16"/>
          <w:sz w:val="28"/>
          <w:szCs w:val="28"/>
          <w:lang w:eastAsia="en-US"/>
        </w:rPr>
        <w:tab/>
        <w:t>62</w:t>
      </w:r>
      <w:r w:rsidR="00E31E24">
        <w:rPr>
          <w:rFonts w:eastAsia="Calibri"/>
          <w:kern w:val="16"/>
          <w:sz w:val="28"/>
          <w:szCs w:val="28"/>
          <w:lang w:eastAsia="en-US"/>
        </w:rPr>
        <w:t xml:space="preserve">. </w:t>
      </w:r>
      <w:r w:rsidR="003018D3" w:rsidRPr="00371CFA">
        <w:rPr>
          <w:sz w:val="28"/>
          <w:szCs w:val="28"/>
        </w:rPr>
        <w:t xml:space="preserve">Имущество </w:t>
      </w:r>
      <w:r w:rsidR="00FA2419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относится к Жлобинской коммунальной собственности и находится в его оперативном управлении.</w:t>
      </w:r>
    </w:p>
    <w:p w:rsidR="003018D3" w:rsidRPr="00371CFA" w:rsidRDefault="00FA2419" w:rsidP="009F152E">
      <w:pPr>
        <w:pStyle w:val="a3"/>
        <w:shd w:val="clear" w:color="auto" w:fill="auto"/>
        <w:spacing w:line="320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в отношении закрепленного за ним имущества осуществляет в пределах, установленных законодательством, в соответствии с целями своей деятельности и предназначением имущества право владения, пользования и распоряжения им.</w:t>
      </w:r>
    </w:p>
    <w:p w:rsidR="00E31E24" w:rsidRDefault="00A50445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15D5">
        <w:rPr>
          <w:sz w:val="28"/>
          <w:szCs w:val="28"/>
        </w:rPr>
        <w:t>63</w:t>
      </w:r>
      <w:r w:rsidR="00FE23CE" w:rsidRPr="00371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18D3" w:rsidRPr="00371CFA">
        <w:rPr>
          <w:sz w:val="28"/>
          <w:szCs w:val="28"/>
        </w:rPr>
        <w:t xml:space="preserve">Имущество </w:t>
      </w:r>
      <w:r w:rsidR="00FA2419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составляет основные фонды, </w:t>
      </w:r>
      <w:proofErr w:type="gramStart"/>
      <w:r w:rsidR="003018D3" w:rsidRPr="00371CFA">
        <w:rPr>
          <w:sz w:val="28"/>
          <w:szCs w:val="28"/>
        </w:rPr>
        <w:t>средства</w:t>
      </w:r>
      <w:proofErr w:type="gramEnd"/>
      <w:r w:rsidR="003018D3" w:rsidRPr="00371CFA">
        <w:rPr>
          <w:sz w:val="28"/>
          <w:szCs w:val="28"/>
        </w:rPr>
        <w:t xml:space="preserve"> а также иные материальные ценности, стоимость которых отражается в самостоятельном балансе.</w:t>
      </w:r>
    </w:p>
    <w:p w:rsidR="003018D3" w:rsidRDefault="007E15D5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64</w:t>
      </w:r>
      <w:r w:rsidR="00E31E24">
        <w:rPr>
          <w:sz w:val="28"/>
          <w:szCs w:val="28"/>
        </w:rPr>
        <w:t xml:space="preserve">. </w:t>
      </w:r>
      <w:r w:rsidR="003018D3" w:rsidRPr="00371CFA">
        <w:rPr>
          <w:sz w:val="28"/>
          <w:szCs w:val="28"/>
        </w:rPr>
        <w:t xml:space="preserve">Финансовая деятельность </w:t>
      </w:r>
      <w:r w:rsidR="00FA2419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осуществляется централизованной бухгалтерией отдела образования</w:t>
      </w:r>
      <w:r w:rsidR="00E31E24">
        <w:rPr>
          <w:sz w:val="28"/>
          <w:szCs w:val="28"/>
        </w:rPr>
        <w:t>, спорта и туризма</w:t>
      </w:r>
      <w:r w:rsidR="003018D3" w:rsidRPr="00371CFA">
        <w:rPr>
          <w:sz w:val="28"/>
          <w:szCs w:val="28"/>
        </w:rPr>
        <w:t xml:space="preserve"> Жлобинского районного исполнительного комитета.</w:t>
      </w:r>
    </w:p>
    <w:p w:rsidR="003018D3" w:rsidRDefault="007E15D5" w:rsidP="009F152E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65</w:t>
      </w:r>
      <w:r w:rsidR="00E31E24">
        <w:rPr>
          <w:sz w:val="28"/>
          <w:szCs w:val="28"/>
        </w:rPr>
        <w:t xml:space="preserve">. </w:t>
      </w:r>
      <w:r w:rsidR="00DF57AA">
        <w:rPr>
          <w:sz w:val="28"/>
          <w:szCs w:val="28"/>
        </w:rPr>
        <w:t>Учреждение</w:t>
      </w:r>
      <w:r w:rsidR="003018D3" w:rsidRPr="00371CFA">
        <w:rPr>
          <w:sz w:val="28"/>
          <w:szCs w:val="28"/>
        </w:rPr>
        <w:t xml:space="preserve"> не вправе без согласия собственника отчуждать или иным способом распоряжаться закрепленным за ним имуществом, приобретенным за счет средств, выделенных ему по смете.</w:t>
      </w:r>
    </w:p>
    <w:p w:rsidR="003018D3" w:rsidRDefault="007E15D5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66</w:t>
      </w:r>
      <w:r w:rsidR="00E31E24">
        <w:rPr>
          <w:sz w:val="28"/>
          <w:szCs w:val="28"/>
        </w:rPr>
        <w:t xml:space="preserve">. </w:t>
      </w:r>
      <w:r w:rsidR="003018D3" w:rsidRPr="00371CFA">
        <w:rPr>
          <w:sz w:val="28"/>
          <w:szCs w:val="28"/>
        </w:rPr>
        <w:t xml:space="preserve">Финансирование и материально-техническое обеспечение </w:t>
      </w:r>
      <w:r w:rsidR="00DF57AA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осуществляется за счет местного бюджета на основе государственных и местных нормативов финансирования. Привлечение </w:t>
      </w:r>
      <w:r w:rsidR="00DF57AA">
        <w:rPr>
          <w:sz w:val="28"/>
          <w:szCs w:val="28"/>
        </w:rPr>
        <w:t>Учреждением</w:t>
      </w:r>
      <w:r w:rsidR="003018D3" w:rsidRPr="00371CFA">
        <w:rPr>
          <w:sz w:val="28"/>
          <w:szCs w:val="28"/>
        </w:rPr>
        <w:t xml:space="preserve"> дополнительных средств не влечет за собой снижение нормативов и размеров его финансирования из бюджета.</w:t>
      </w:r>
    </w:p>
    <w:p w:rsidR="003018D3" w:rsidRDefault="003018D3" w:rsidP="009F152E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left="20" w:right="20" w:firstLine="709"/>
        <w:rPr>
          <w:sz w:val="28"/>
          <w:szCs w:val="28"/>
        </w:rPr>
      </w:pPr>
      <w:r w:rsidRPr="00371CFA">
        <w:rPr>
          <w:sz w:val="28"/>
          <w:szCs w:val="28"/>
        </w:rPr>
        <w:t xml:space="preserve">Обновление и развитие материально-технической базы </w:t>
      </w:r>
      <w:r w:rsidR="00DF57AA">
        <w:rPr>
          <w:sz w:val="28"/>
          <w:szCs w:val="28"/>
        </w:rPr>
        <w:t>Учреждения</w:t>
      </w:r>
      <w:r w:rsidR="00DF57AA" w:rsidRPr="00371CFA">
        <w:rPr>
          <w:sz w:val="28"/>
          <w:szCs w:val="28"/>
        </w:rPr>
        <w:t xml:space="preserve"> </w:t>
      </w:r>
      <w:r w:rsidRPr="00371CFA">
        <w:rPr>
          <w:sz w:val="28"/>
          <w:szCs w:val="28"/>
        </w:rPr>
        <w:t>обеспечивает его учредитель.</w:t>
      </w:r>
    </w:p>
    <w:p w:rsidR="003018D3" w:rsidRDefault="007E15D5" w:rsidP="00E31E24">
      <w:pPr>
        <w:pStyle w:val="a3"/>
        <w:shd w:val="clear" w:color="auto" w:fill="auto"/>
        <w:tabs>
          <w:tab w:val="left" w:pos="0"/>
          <w:tab w:val="left" w:pos="142"/>
        </w:tabs>
        <w:spacing w:line="320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67</w:t>
      </w:r>
      <w:r w:rsidR="00E31E24">
        <w:rPr>
          <w:sz w:val="28"/>
          <w:szCs w:val="28"/>
        </w:rPr>
        <w:t xml:space="preserve">. </w:t>
      </w:r>
      <w:r w:rsidR="003018D3" w:rsidRPr="00371CFA">
        <w:rPr>
          <w:sz w:val="28"/>
          <w:szCs w:val="28"/>
        </w:rPr>
        <w:t xml:space="preserve">Дополнительными источниками финансирования </w:t>
      </w:r>
      <w:r w:rsidR="00DF57AA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являются:</w:t>
      </w:r>
    </w:p>
    <w:p w:rsidR="003018D3" w:rsidRPr="00371CFA" w:rsidRDefault="003018D3" w:rsidP="00E31E24">
      <w:pPr>
        <w:pStyle w:val="a3"/>
        <w:shd w:val="clear" w:color="auto" w:fill="auto"/>
        <w:tabs>
          <w:tab w:val="left" w:pos="0"/>
          <w:tab w:val="left" w:pos="142"/>
          <w:tab w:val="left" w:pos="998"/>
        </w:tabs>
        <w:spacing w:line="320" w:lineRule="exact"/>
        <w:ind w:firstLine="709"/>
        <w:rPr>
          <w:sz w:val="28"/>
          <w:szCs w:val="28"/>
        </w:rPr>
      </w:pPr>
      <w:r w:rsidRPr="00371CFA">
        <w:rPr>
          <w:sz w:val="28"/>
          <w:szCs w:val="28"/>
        </w:rPr>
        <w:t>финансирование из местного бюджета;</w:t>
      </w:r>
    </w:p>
    <w:p w:rsidR="003018D3" w:rsidRPr="00371CFA" w:rsidRDefault="003018D3" w:rsidP="00E31E24">
      <w:pPr>
        <w:pStyle w:val="a3"/>
        <w:shd w:val="clear" w:color="auto" w:fill="auto"/>
        <w:spacing w:line="320" w:lineRule="exact"/>
        <w:ind w:left="20" w:firstLine="689"/>
        <w:rPr>
          <w:sz w:val="28"/>
          <w:szCs w:val="28"/>
        </w:rPr>
      </w:pPr>
      <w:r w:rsidRPr="00371CFA">
        <w:rPr>
          <w:sz w:val="28"/>
          <w:szCs w:val="28"/>
        </w:rPr>
        <w:t>добровольные пожертвования юридических и физических лиц;</w:t>
      </w:r>
    </w:p>
    <w:p w:rsidR="003018D3" w:rsidRPr="00371CFA" w:rsidRDefault="003018D3" w:rsidP="00E31E24">
      <w:pPr>
        <w:pStyle w:val="a3"/>
        <w:shd w:val="clear" w:color="auto" w:fill="auto"/>
        <w:spacing w:line="320" w:lineRule="exact"/>
        <w:ind w:left="20" w:firstLine="689"/>
        <w:rPr>
          <w:sz w:val="28"/>
          <w:szCs w:val="28"/>
        </w:rPr>
      </w:pPr>
      <w:r w:rsidRPr="00371CFA">
        <w:rPr>
          <w:sz w:val="28"/>
          <w:szCs w:val="28"/>
        </w:rPr>
        <w:t>доходы от хозяйственной деятельности;</w:t>
      </w:r>
    </w:p>
    <w:p w:rsidR="003018D3" w:rsidRDefault="003018D3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 w:rsidRPr="00371CFA">
        <w:rPr>
          <w:sz w:val="28"/>
          <w:szCs w:val="28"/>
        </w:rPr>
        <w:t>иные источники, не запрещенные законодательством Республики Беларусь.</w:t>
      </w:r>
    </w:p>
    <w:p w:rsidR="003018D3" w:rsidRDefault="007E15D5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68</w:t>
      </w:r>
      <w:r w:rsidR="00E31E24">
        <w:rPr>
          <w:sz w:val="28"/>
          <w:szCs w:val="28"/>
        </w:rPr>
        <w:t xml:space="preserve">. </w:t>
      </w:r>
      <w:r w:rsidR="003018D3" w:rsidRPr="00371CFA">
        <w:rPr>
          <w:sz w:val="28"/>
          <w:szCs w:val="28"/>
        </w:rPr>
        <w:t xml:space="preserve">Денежные средства, полученные в результате осуществления хозяйственной деятельности, в том числе оказания платных услуг, </w:t>
      </w:r>
      <w:r w:rsidR="003018D3" w:rsidRPr="00371CFA">
        <w:rPr>
          <w:sz w:val="28"/>
          <w:szCs w:val="28"/>
        </w:rPr>
        <w:lastRenderedPageBreak/>
        <w:t xml:space="preserve">поступают в самостоятельное распоряжение </w:t>
      </w:r>
      <w:r w:rsidR="00DF57AA">
        <w:rPr>
          <w:sz w:val="28"/>
          <w:szCs w:val="28"/>
        </w:rPr>
        <w:t>Учреждения</w:t>
      </w:r>
      <w:r w:rsidR="003018D3" w:rsidRPr="00371CFA">
        <w:rPr>
          <w:sz w:val="28"/>
          <w:szCs w:val="28"/>
        </w:rPr>
        <w:t xml:space="preserve"> и учитываются на отдельном балансе.</w:t>
      </w:r>
    </w:p>
    <w:p w:rsidR="00E31E24" w:rsidRPr="00371CFA" w:rsidRDefault="00E31E24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</w:p>
    <w:p w:rsidR="00371CFA" w:rsidRPr="00371CFA" w:rsidRDefault="00BA0CCC" w:rsidP="00371CFA">
      <w:pPr>
        <w:pStyle w:val="10"/>
        <w:keepNext/>
        <w:keepLines/>
        <w:shd w:val="clear" w:color="auto" w:fill="auto"/>
        <w:spacing w:before="0" w:after="0" w:line="324" w:lineRule="exact"/>
        <w:ind w:right="560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Глава 8</w:t>
      </w:r>
      <w:r w:rsidR="00371CFA" w:rsidRPr="00371CFA">
        <w:rPr>
          <w:sz w:val="28"/>
          <w:szCs w:val="28"/>
        </w:rPr>
        <w:t xml:space="preserve"> </w:t>
      </w:r>
    </w:p>
    <w:p w:rsidR="00371CFA" w:rsidRPr="00371CFA" w:rsidRDefault="00371CFA" w:rsidP="00371CFA">
      <w:pPr>
        <w:pStyle w:val="10"/>
        <w:keepNext/>
        <w:keepLines/>
        <w:shd w:val="clear" w:color="auto" w:fill="auto"/>
        <w:spacing w:before="0" w:after="303" w:line="324" w:lineRule="exact"/>
        <w:ind w:right="560"/>
        <w:jc w:val="center"/>
        <w:rPr>
          <w:sz w:val="28"/>
          <w:szCs w:val="28"/>
        </w:rPr>
      </w:pPr>
      <w:r w:rsidRPr="00371CFA">
        <w:rPr>
          <w:sz w:val="28"/>
          <w:szCs w:val="28"/>
        </w:rPr>
        <w:t>Заключительные положения</w:t>
      </w:r>
      <w:bookmarkEnd w:id="0"/>
    </w:p>
    <w:p w:rsidR="00371CFA" w:rsidRDefault="007E15D5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69</w:t>
      </w:r>
      <w:r w:rsidR="001731A1">
        <w:rPr>
          <w:sz w:val="28"/>
          <w:szCs w:val="28"/>
        </w:rPr>
        <w:t>.</w:t>
      </w:r>
      <w:r w:rsidR="00E31E24">
        <w:rPr>
          <w:sz w:val="28"/>
          <w:szCs w:val="28"/>
        </w:rPr>
        <w:t xml:space="preserve"> </w:t>
      </w:r>
      <w:r w:rsidR="00DF57AA">
        <w:rPr>
          <w:sz w:val="28"/>
          <w:szCs w:val="28"/>
        </w:rPr>
        <w:t>Учреждение</w:t>
      </w:r>
      <w:r w:rsidR="00371CFA" w:rsidRPr="00371CFA">
        <w:rPr>
          <w:sz w:val="28"/>
          <w:szCs w:val="28"/>
        </w:rPr>
        <w:t xml:space="preserve"> может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371CFA" w:rsidRDefault="007E15D5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70</w:t>
      </w:r>
      <w:r w:rsidR="00E31E24">
        <w:rPr>
          <w:sz w:val="28"/>
          <w:szCs w:val="28"/>
        </w:rPr>
        <w:t xml:space="preserve">. </w:t>
      </w:r>
      <w:r w:rsidR="00371CFA" w:rsidRPr="00371CFA">
        <w:rPr>
          <w:sz w:val="28"/>
          <w:szCs w:val="28"/>
        </w:rPr>
        <w:t xml:space="preserve">Письменная отчетность вышестоящим органам предоставляется </w:t>
      </w:r>
      <w:r w:rsidR="00DF57AA">
        <w:rPr>
          <w:sz w:val="28"/>
          <w:szCs w:val="28"/>
        </w:rPr>
        <w:t>Учреждением</w:t>
      </w:r>
      <w:r w:rsidR="00371CFA" w:rsidRPr="00371CFA">
        <w:rPr>
          <w:sz w:val="28"/>
          <w:szCs w:val="28"/>
        </w:rPr>
        <w:t xml:space="preserve"> в установленные сроки в соответствии с требованиями органов государственной статистики Республики Беларусь.</w:t>
      </w:r>
    </w:p>
    <w:p w:rsidR="00371CFA" w:rsidRDefault="007E15D5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71</w:t>
      </w:r>
      <w:r w:rsidR="00E31E24">
        <w:rPr>
          <w:sz w:val="28"/>
          <w:szCs w:val="28"/>
        </w:rPr>
        <w:t xml:space="preserve">. </w:t>
      </w:r>
      <w:r w:rsidR="00371CFA" w:rsidRPr="00371CFA">
        <w:rPr>
          <w:sz w:val="28"/>
          <w:szCs w:val="28"/>
        </w:rPr>
        <w:t xml:space="preserve">Бухгалтерская отчетность как совокупность показателей, основанных на данных бухгалтерского учета, предоставляется </w:t>
      </w:r>
      <w:r w:rsidR="00DF57AA">
        <w:rPr>
          <w:sz w:val="28"/>
          <w:szCs w:val="28"/>
        </w:rPr>
        <w:t>Учреждением</w:t>
      </w:r>
      <w:r w:rsidR="00371CFA" w:rsidRPr="00371CFA">
        <w:rPr>
          <w:sz w:val="28"/>
          <w:szCs w:val="28"/>
        </w:rPr>
        <w:t xml:space="preserve"> (централизованной бухгалтерией) государственным органам, уполномоченным управлять государственной собственностью, на которых законодательством Республики Беларусь возложено право </w:t>
      </w:r>
      <w:proofErr w:type="gramStart"/>
      <w:r w:rsidR="00371CFA" w:rsidRPr="00371CFA">
        <w:rPr>
          <w:sz w:val="28"/>
          <w:szCs w:val="28"/>
        </w:rPr>
        <w:t>осуществлять</w:t>
      </w:r>
      <w:proofErr w:type="gramEnd"/>
      <w:r w:rsidR="00371CFA" w:rsidRPr="00371CFA">
        <w:rPr>
          <w:sz w:val="28"/>
          <w:szCs w:val="28"/>
        </w:rPr>
        <w:t xml:space="preserve"> проверку деятельности </w:t>
      </w:r>
      <w:r w:rsidR="00DF57AA">
        <w:rPr>
          <w:sz w:val="28"/>
          <w:szCs w:val="28"/>
        </w:rPr>
        <w:t>Учреждения</w:t>
      </w:r>
      <w:r w:rsidR="00371CFA" w:rsidRPr="00371CFA">
        <w:rPr>
          <w:sz w:val="28"/>
          <w:szCs w:val="28"/>
        </w:rPr>
        <w:t>.</w:t>
      </w:r>
    </w:p>
    <w:p w:rsidR="00371CFA" w:rsidRDefault="007E15D5" w:rsidP="00E31E24">
      <w:pPr>
        <w:pStyle w:val="a3"/>
        <w:shd w:val="clear" w:color="auto" w:fill="auto"/>
        <w:tabs>
          <w:tab w:val="left" w:pos="1165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72</w:t>
      </w:r>
      <w:r w:rsidR="00E31E24">
        <w:rPr>
          <w:sz w:val="28"/>
          <w:szCs w:val="28"/>
        </w:rPr>
        <w:t xml:space="preserve">. </w:t>
      </w:r>
      <w:r w:rsidR="00371CFA" w:rsidRPr="00371CFA">
        <w:rPr>
          <w:sz w:val="28"/>
          <w:szCs w:val="28"/>
        </w:rPr>
        <w:t xml:space="preserve">Ревизии (проверки) финансово-хозяйственной деятельности </w:t>
      </w:r>
      <w:r w:rsidR="00DF57AA">
        <w:rPr>
          <w:sz w:val="28"/>
          <w:szCs w:val="28"/>
        </w:rPr>
        <w:t>Учреждения</w:t>
      </w:r>
      <w:r w:rsidR="00371CFA" w:rsidRPr="00371CFA">
        <w:rPr>
          <w:sz w:val="28"/>
          <w:szCs w:val="28"/>
        </w:rPr>
        <w:t xml:space="preserve"> проводятся государственными контролирующими органами, уполномоченными в соответствии с актами законодательства осуществлять ревизии (проверки) финансово-хозяйственной деятельности юридических лиц и учреждений образования.</w:t>
      </w:r>
    </w:p>
    <w:p w:rsidR="00371CFA" w:rsidRDefault="007E15D5" w:rsidP="00E31E24">
      <w:pPr>
        <w:pStyle w:val="a3"/>
        <w:shd w:val="clear" w:color="auto" w:fill="auto"/>
        <w:tabs>
          <w:tab w:val="left" w:pos="1168"/>
        </w:tabs>
        <w:spacing w:line="32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73</w:t>
      </w:r>
      <w:r w:rsidR="00E31E24">
        <w:rPr>
          <w:sz w:val="28"/>
          <w:szCs w:val="28"/>
        </w:rPr>
        <w:t xml:space="preserve">. </w:t>
      </w:r>
      <w:r w:rsidR="00371CFA" w:rsidRPr="00371CFA">
        <w:rPr>
          <w:sz w:val="28"/>
          <w:szCs w:val="28"/>
        </w:rPr>
        <w:t xml:space="preserve">Создание, реорганизация и ликвидация </w:t>
      </w:r>
      <w:r w:rsidR="00DF57AA">
        <w:rPr>
          <w:sz w:val="28"/>
          <w:szCs w:val="28"/>
        </w:rPr>
        <w:t>Учреждения</w:t>
      </w:r>
      <w:r w:rsidR="00371CFA" w:rsidRPr="00371CFA">
        <w:rPr>
          <w:sz w:val="28"/>
          <w:szCs w:val="28"/>
        </w:rPr>
        <w:t>, прохождение аттестации и государственной аккредитации, осуществляется в порядке, установленном законодательством Республики Беларусь.</w:t>
      </w:r>
    </w:p>
    <w:p w:rsidR="00371CFA" w:rsidRDefault="00371CFA" w:rsidP="009F152E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 w:rsidRPr="00371CFA">
        <w:rPr>
          <w:sz w:val="28"/>
          <w:szCs w:val="28"/>
        </w:rPr>
        <w:t xml:space="preserve">В случае прекращения деятельности </w:t>
      </w:r>
      <w:r w:rsidR="00DF57AA">
        <w:rPr>
          <w:sz w:val="28"/>
          <w:szCs w:val="28"/>
        </w:rPr>
        <w:t>Учреждения</w:t>
      </w:r>
      <w:r w:rsidRPr="00371CFA">
        <w:rPr>
          <w:sz w:val="28"/>
          <w:szCs w:val="28"/>
        </w:rPr>
        <w:t xml:space="preserve"> его учредитель принимает меры по обеспечению перевода воспитанников в другое учреждение дошкольного образования.</w:t>
      </w:r>
    </w:p>
    <w:p w:rsidR="00371CFA" w:rsidRPr="00371CFA" w:rsidRDefault="007E15D5" w:rsidP="00E31E24">
      <w:pPr>
        <w:pStyle w:val="a3"/>
        <w:shd w:val="clear" w:color="auto" w:fill="auto"/>
        <w:spacing w:line="320" w:lineRule="exact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74</w:t>
      </w:r>
      <w:r w:rsidR="00E31E24">
        <w:rPr>
          <w:sz w:val="28"/>
          <w:szCs w:val="28"/>
        </w:rPr>
        <w:t xml:space="preserve">. </w:t>
      </w:r>
      <w:r w:rsidR="00371CFA" w:rsidRPr="00371CFA">
        <w:rPr>
          <w:sz w:val="28"/>
          <w:szCs w:val="28"/>
        </w:rPr>
        <w:t xml:space="preserve">При реорганизации и ликвидации </w:t>
      </w:r>
      <w:r w:rsidR="00DF57AA">
        <w:rPr>
          <w:sz w:val="28"/>
          <w:szCs w:val="28"/>
        </w:rPr>
        <w:t>Учреждения</w:t>
      </w:r>
      <w:r w:rsidR="00371CFA" w:rsidRPr="00371CFA">
        <w:rPr>
          <w:sz w:val="28"/>
          <w:szCs w:val="28"/>
        </w:rPr>
        <w:t xml:space="preserve"> работникам гарантируется соблюдение их прав и интересов в соответствии с действующим законодательством Республики Беларусь.</w:t>
      </w:r>
    </w:p>
    <w:p w:rsidR="00371CFA" w:rsidRPr="00371CFA" w:rsidRDefault="00371CFA" w:rsidP="00371CFA">
      <w:pPr>
        <w:pStyle w:val="10"/>
        <w:keepNext/>
        <w:keepLines/>
        <w:shd w:val="clear" w:color="auto" w:fill="auto"/>
        <w:spacing w:before="0" w:after="0" w:line="260" w:lineRule="exact"/>
        <w:ind w:left="1320"/>
        <w:rPr>
          <w:sz w:val="28"/>
          <w:szCs w:val="28"/>
        </w:rPr>
      </w:pPr>
    </w:p>
    <w:p w:rsidR="00B92E99" w:rsidRDefault="00B92E99" w:rsidP="00173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1A1" w:rsidRDefault="001731A1" w:rsidP="00173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1A1" w:rsidRDefault="001731A1" w:rsidP="00173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0B4" w:rsidRDefault="007E15D5" w:rsidP="001731A1">
      <w:p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Заведующий </w:t>
      </w:r>
      <w:proofErr w:type="gramStart"/>
      <w:r w:rsidR="00F870B4">
        <w:rPr>
          <w:rFonts w:ascii="Times New Roman" w:hAnsi="Times New Roman"/>
          <w:kern w:val="16"/>
          <w:sz w:val="28"/>
          <w:szCs w:val="28"/>
        </w:rPr>
        <w:t>государственного</w:t>
      </w:r>
      <w:proofErr w:type="gramEnd"/>
      <w:r w:rsidR="00F870B4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7E15D5" w:rsidRDefault="00F870B4" w:rsidP="001731A1">
      <w:p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учреждения образования</w:t>
      </w:r>
      <w:r w:rsidR="007E15D5">
        <w:rPr>
          <w:rFonts w:ascii="Times New Roman" w:hAnsi="Times New Roman"/>
          <w:kern w:val="16"/>
          <w:sz w:val="28"/>
          <w:szCs w:val="28"/>
        </w:rPr>
        <w:t xml:space="preserve"> </w:t>
      </w:r>
      <w:bookmarkStart w:id="1" w:name="_GoBack"/>
      <w:bookmarkEnd w:id="1"/>
    </w:p>
    <w:p w:rsidR="001731A1" w:rsidRPr="00371CFA" w:rsidRDefault="00F870B4" w:rsidP="007E15D5">
      <w:pPr>
        <w:tabs>
          <w:tab w:val="left" w:pos="6301"/>
        </w:tabs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«Ясли-сад № 43 </w:t>
      </w:r>
      <w:proofErr w:type="spellStart"/>
      <w:r>
        <w:rPr>
          <w:rFonts w:ascii="Times New Roman" w:hAnsi="Times New Roman"/>
          <w:kern w:val="16"/>
          <w:sz w:val="28"/>
          <w:szCs w:val="28"/>
        </w:rPr>
        <w:t>г</w:t>
      </w:r>
      <w:proofErr w:type="gramStart"/>
      <w:r>
        <w:rPr>
          <w:rFonts w:ascii="Times New Roman" w:hAnsi="Times New Roman"/>
          <w:kern w:val="16"/>
          <w:sz w:val="28"/>
          <w:szCs w:val="28"/>
        </w:rPr>
        <w:t>.Ж</w:t>
      </w:r>
      <w:proofErr w:type="gramEnd"/>
      <w:r>
        <w:rPr>
          <w:rFonts w:ascii="Times New Roman" w:hAnsi="Times New Roman"/>
          <w:kern w:val="16"/>
          <w:sz w:val="28"/>
          <w:szCs w:val="28"/>
        </w:rPr>
        <w:t>лобина</w:t>
      </w:r>
      <w:proofErr w:type="spellEnd"/>
      <w:r>
        <w:rPr>
          <w:rFonts w:ascii="Times New Roman" w:hAnsi="Times New Roman"/>
          <w:kern w:val="16"/>
          <w:sz w:val="28"/>
          <w:szCs w:val="28"/>
        </w:rPr>
        <w:t>»</w:t>
      </w:r>
      <w:r w:rsidR="007E15D5">
        <w:rPr>
          <w:rFonts w:ascii="Times New Roman" w:hAnsi="Times New Roman"/>
          <w:kern w:val="16"/>
          <w:sz w:val="28"/>
          <w:szCs w:val="28"/>
        </w:rPr>
        <w:t>:</w:t>
      </w:r>
      <w:r w:rsidR="007E15D5">
        <w:rPr>
          <w:rFonts w:ascii="Times New Roman" w:hAnsi="Times New Roman"/>
          <w:kern w:val="16"/>
          <w:sz w:val="28"/>
          <w:szCs w:val="28"/>
        </w:rPr>
        <w:tab/>
      </w:r>
      <w:r>
        <w:rPr>
          <w:rFonts w:ascii="Times New Roman" w:hAnsi="Times New Roman"/>
          <w:kern w:val="16"/>
          <w:sz w:val="28"/>
          <w:szCs w:val="28"/>
        </w:rPr>
        <w:t xml:space="preserve">                 </w:t>
      </w:r>
      <w:r w:rsidR="007E15D5">
        <w:rPr>
          <w:rFonts w:ascii="Times New Roman" w:hAnsi="Times New Roman"/>
          <w:kern w:val="16"/>
          <w:sz w:val="28"/>
          <w:szCs w:val="28"/>
        </w:rPr>
        <w:t>Л.В.Шевцова</w:t>
      </w:r>
    </w:p>
    <w:p w:rsidR="00B92E99" w:rsidRPr="001731A1" w:rsidRDefault="00B92E99" w:rsidP="001731A1">
      <w:pPr>
        <w:spacing w:after="0" w:line="240" w:lineRule="auto"/>
        <w:rPr>
          <w:rFonts w:ascii="Times New Roman" w:hAnsi="Times New Roman"/>
          <w:b/>
          <w:kern w:val="16"/>
          <w:sz w:val="28"/>
          <w:szCs w:val="28"/>
        </w:rPr>
      </w:pPr>
    </w:p>
    <w:p w:rsidR="00B92E99" w:rsidRPr="003018D3" w:rsidRDefault="00B92E99" w:rsidP="00B92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445" w:rsidRPr="003018D3" w:rsidRDefault="00A50445">
      <w:pPr>
        <w:rPr>
          <w:rFonts w:ascii="Times New Roman" w:hAnsi="Times New Roman"/>
          <w:sz w:val="28"/>
          <w:szCs w:val="28"/>
        </w:rPr>
      </w:pPr>
    </w:p>
    <w:sectPr w:rsidR="00A50445" w:rsidRPr="003018D3" w:rsidSect="00A504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719086D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7297531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5F7675F6"/>
    <w:multiLevelType w:val="multilevel"/>
    <w:tmpl w:val="00000000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99"/>
    <w:rsid w:val="0004345B"/>
    <w:rsid w:val="000A0265"/>
    <w:rsid w:val="001272D2"/>
    <w:rsid w:val="00143637"/>
    <w:rsid w:val="00147BBF"/>
    <w:rsid w:val="001731A1"/>
    <w:rsid w:val="0018271B"/>
    <w:rsid w:val="001B54B6"/>
    <w:rsid w:val="001B6075"/>
    <w:rsid w:val="0025216C"/>
    <w:rsid w:val="002651F0"/>
    <w:rsid w:val="00283055"/>
    <w:rsid w:val="002F720E"/>
    <w:rsid w:val="003018D3"/>
    <w:rsid w:val="00301AD1"/>
    <w:rsid w:val="00311487"/>
    <w:rsid w:val="00371CFA"/>
    <w:rsid w:val="00380D9C"/>
    <w:rsid w:val="003E0352"/>
    <w:rsid w:val="00410711"/>
    <w:rsid w:val="00432202"/>
    <w:rsid w:val="00493E09"/>
    <w:rsid w:val="0049527A"/>
    <w:rsid w:val="004B58DF"/>
    <w:rsid w:val="004C69B9"/>
    <w:rsid w:val="00504C48"/>
    <w:rsid w:val="005349E5"/>
    <w:rsid w:val="00543373"/>
    <w:rsid w:val="00586554"/>
    <w:rsid w:val="0059104F"/>
    <w:rsid w:val="006054C6"/>
    <w:rsid w:val="006347B4"/>
    <w:rsid w:val="00692098"/>
    <w:rsid w:val="006A5A71"/>
    <w:rsid w:val="006F2C5E"/>
    <w:rsid w:val="00720B8E"/>
    <w:rsid w:val="00795676"/>
    <w:rsid w:val="007A6FB5"/>
    <w:rsid w:val="007E15D5"/>
    <w:rsid w:val="0083260B"/>
    <w:rsid w:val="00876611"/>
    <w:rsid w:val="00907258"/>
    <w:rsid w:val="00976295"/>
    <w:rsid w:val="00983407"/>
    <w:rsid w:val="009A6E44"/>
    <w:rsid w:val="009F152E"/>
    <w:rsid w:val="00A16250"/>
    <w:rsid w:val="00A50445"/>
    <w:rsid w:val="00A91233"/>
    <w:rsid w:val="00AF4673"/>
    <w:rsid w:val="00B92E99"/>
    <w:rsid w:val="00BA0CCC"/>
    <w:rsid w:val="00BD5107"/>
    <w:rsid w:val="00BF51C8"/>
    <w:rsid w:val="00BF7C70"/>
    <w:rsid w:val="00C000AE"/>
    <w:rsid w:val="00C063DD"/>
    <w:rsid w:val="00C14B30"/>
    <w:rsid w:val="00C621E5"/>
    <w:rsid w:val="00C65510"/>
    <w:rsid w:val="00CB297F"/>
    <w:rsid w:val="00CD0425"/>
    <w:rsid w:val="00CE1F17"/>
    <w:rsid w:val="00CF1305"/>
    <w:rsid w:val="00DD13CE"/>
    <w:rsid w:val="00DD3168"/>
    <w:rsid w:val="00DF57AA"/>
    <w:rsid w:val="00E12911"/>
    <w:rsid w:val="00E31E24"/>
    <w:rsid w:val="00E57651"/>
    <w:rsid w:val="00EF7AB6"/>
    <w:rsid w:val="00F0565C"/>
    <w:rsid w:val="00F870B4"/>
    <w:rsid w:val="00FA2419"/>
    <w:rsid w:val="00FB2FFA"/>
    <w:rsid w:val="00FE23CE"/>
    <w:rsid w:val="00FE4CEE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92E9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92E9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2E9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7629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97629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976295"/>
    <w:pPr>
      <w:shd w:val="clear" w:color="auto" w:fill="FFFFFF"/>
      <w:spacing w:after="0" w:line="313" w:lineRule="exact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629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976295"/>
    <w:pPr>
      <w:shd w:val="clear" w:color="auto" w:fill="FFFFFF"/>
      <w:spacing w:before="300" w:after="60" w:line="240" w:lineRule="atLeast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976295"/>
    <w:pPr>
      <w:shd w:val="clear" w:color="auto" w:fill="FFFFFF"/>
      <w:spacing w:after="240" w:line="320" w:lineRule="exact"/>
      <w:ind w:firstLine="580"/>
      <w:outlineLvl w:val="0"/>
    </w:pPr>
    <w:rPr>
      <w:rFonts w:ascii="Times New Roman" w:eastAsiaTheme="minorHAnsi" w:hAnsi="Times New Roman"/>
      <w:spacing w:val="1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E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5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92E9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92E9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2E9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7629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97629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976295"/>
    <w:pPr>
      <w:shd w:val="clear" w:color="auto" w:fill="FFFFFF"/>
      <w:spacing w:after="0" w:line="313" w:lineRule="exact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629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976295"/>
    <w:pPr>
      <w:shd w:val="clear" w:color="auto" w:fill="FFFFFF"/>
      <w:spacing w:before="300" w:after="60" w:line="240" w:lineRule="atLeast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976295"/>
    <w:pPr>
      <w:shd w:val="clear" w:color="auto" w:fill="FFFFFF"/>
      <w:spacing w:after="240" w:line="320" w:lineRule="exact"/>
      <w:ind w:firstLine="580"/>
      <w:outlineLvl w:val="0"/>
    </w:pPr>
    <w:rPr>
      <w:rFonts w:ascii="Times New Roman" w:eastAsiaTheme="minorHAnsi" w:hAnsi="Times New Roman"/>
      <w:spacing w:val="1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E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5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E076-8AD4-421E-8F1F-88E9CE6D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8</cp:revision>
  <cp:lastPrinted>2014-04-01T05:40:00Z</cp:lastPrinted>
  <dcterms:created xsi:type="dcterms:W3CDTF">2014-03-27T12:53:00Z</dcterms:created>
  <dcterms:modified xsi:type="dcterms:W3CDTF">2014-04-01T06:08:00Z</dcterms:modified>
</cp:coreProperties>
</file>