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E5" w:rsidRDefault="000664E5" w:rsidP="0034705A">
      <w:pPr>
        <w:pStyle w:val="2"/>
      </w:pPr>
      <w:bookmarkStart w:id="0" w:name="_GoBack"/>
      <w:bookmarkEnd w:id="0"/>
    </w:p>
    <w:p w:rsidR="000664E5" w:rsidRDefault="000664E5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ПОСТАНОВЛЕНИЕ МИНИСТЕРСТВА ОБРАЗОВАНИЯ РЕСПУБЛИКИ БЕЛАРУСЬ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29 декабря 2012 г. N 146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ОБРАЗОВАТЕЛЬНЫХ СТАНДАРТОВ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пункта 3 статьи 143</w:t>
        </w:r>
      </w:hyperlink>
      <w:r>
        <w:rPr>
          <w:rFonts w:ascii="Calibri" w:hAnsi="Calibri" w:cs="Calibri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образовательные </w:t>
      </w:r>
      <w:hyperlink w:anchor="Par22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принятия.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Министр С.А.Маскевич</w:t>
      </w:r>
      <w:r>
        <w:rPr>
          <w:rFonts w:ascii="Calibri" w:hAnsi="Calibri" w:cs="Calibri"/>
        </w:rPr>
        <w:br/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pStyle w:val="ConsPlusNonformat"/>
      </w:pPr>
      <w:r>
        <w:t xml:space="preserve">                                                   УТВЕРЖДЕНО</w:t>
      </w:r>
    </w:p>
    <w:p w:rsidR="000664E5" w:rsidRDefault="000664E5">
      <w:pPr>
        <w:pStyle w:val="ConsPlusNonformat"/>
      </w:pPr>
      <w:r>
        <w:t xml:space="preserve">                                                   Постановление</w:t>
      </w:r>
    </w:p>
    <w:p w:rsidR="000664E5" w:rsidRDefault="000664E5">
      <w:pPr>
        <w:pStyle w:val="ConsPlusNonformat"/>
      </w:pPr>
      <w:r>
        <w:t xml:space="preserve">                                                   Министерства образования</w:t>
      </w:r>
    </w:p>
    <w:p w:rsidR="000664E5" w:rsidRDefault="000664E5">
      <w:pPr>
        <w:pStyle w:val="ConsPlusNonformat"/>
      </w:pPr>
      <w:r>
        <w:t xml:space="preserve">                                                   Республики Беларусь</w:t>
      </w:r>
    </w:p>
    <w:p w:rsidR="000664E5" w:rsidRDefault="000664E5">
      <w:pPr>
        <w:pStyle w:val="ConsPlusNonformat"/>
      </w:pPr>
      <w:r>
        <w:t xml:space="preserve">                                                   29.12.2012 N 146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664E5" w:rsidRDefault="000664E5">
      <w:pPr>
        <w:pStyle w:val="ConsPlusTitle"/>
        <w:jc w:val="center"/>
        <w:rPr>
          <w:sz w:val="20"/>
          <w:szCs w:val="20"/>
        </w:rPr>
      </w:pPr>
      <w:bookmarkStart w:id="1" w:name="Par22"/>
      <w:bookmarkEnd w:id="1"/>
      <w:r>
        <w:rPr>
          <w:sz w:val="20"/>
          <w:szCs w:val="20"/>
        </w:rPr>
        <w:t>ОБРАЗОВАТЕЛЬНЫЕ СТАНДАРТЫ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ДОШКОЛЬНОЕ ОБРАЗОВАНИЕ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АДУКАЦЫЙНЫЯ СТАНДАРТЫ</w:t>
      </w: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ДАШКОЛЬНАЯ</w:t>
      </w:r>
      <w:r w:rsidRPr="000664E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АДУКАЦЫЯ</w:t>
      </w: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  <w:r w:rsidRPr="000664E5">
        <w:rPr>
          <w:sz w:val="20"/>
          <w:szCs w:val="20"/>
          <w:lang w:val="en-US"/>
        </w:rPr>
        <w:t>EDUCATIONAL STANDART</w:t>
      </w: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  <w:r w:rsidRPr="000664E5">
        <w:rPr>
          <w:sz w:val="20"/>
          <w:szCs w:val="20"/>
          <w:lang w:val="en-US"/>
        </w:rPr>
        <w:t>PRESCHOOL EDUCATION</w:t>
      </w:r>
    </w:p>
    <w:p w:rsidR="000664E5" w:rsidRP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Область применения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образовательные стандарты дошкольного образования (далее - образовательные стандарты) устанавливают требования к содержанию учебно-программной документации образовательной программы дошкольного образования, срокам получения образования, организации образовательного процесса, уровню подготовки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дошкольного образования обязательны для применения: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республиканскими органами государственного управления;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местными исполнительными и распорядительными органами;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учреждениями образования, иными организациями и индивидуальными предпринимателями при реализации ими образовательной программы дошкольного образования (далее - дошкольные учреждения);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учреждениями высшего образования и учреждениями дополнительного образования </w:t>
      </w:r>
      <w:r>
        <w:rPr>
          <w:rFonts w:ascii="Calibri" w:hAnsi="Calibri" w:cs="Calibri"/>
        </w:rPr>
        <w:lastRenderedPageBreak/>
        <w:t>взрослых, осуществляющими подготовку, повышение квалификации и переподготовку педагогических работников для системы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научно-методическими учреждениями, участвующими в разработке учебных программ и учебных планов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применяются при разработке учебно-программной документации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Термины и определения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настоящих образовательных стандартах применяются следующие термины с соответствующими определениями.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Базовый компонент - обязательное содержание дошкольного образования, которое соотносится с целью дошкольного образования и отражает сущность направлений развития воспитанников и содержание соответствующих им образовательных областей.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- целенаправленный процесс формирования духовно-нравственной и эмоционально ценностной сферы личности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Воспитанник - лицо, осваивающее содержание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Дошкольный возраст - этап физического,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Дошкольное образование - уровень основного образования,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приобретение им социального опыта.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Индивидуальный учебный план устанавливает особенности получения дошкольного образования воспитанниками с учетом их возможностей, способностей и потребностей, а также воспитанниками, время пребывания которых в дошкольном учреждении уменьшено по желанию их законных представителей.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дошкольного образования - соответствие образования требованиям образовательных стандартов дошкольного образования, учебно-программной документации образовательной программы дошкольного (специального)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дошкольного образования - технический нормативный правовой акт, определяющий содержание образовательной программы дошкольного образования посредством установления требований к образовательному процессу и результатам освоения ее содержания.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программа дошкольного образования - совокупность документации, регламентирующей образовательный процесс, и условий, необходимых для получения в соответствии с ожидаемыми результатами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Обучение на уровне дошкольного образования - целенаправленный процесс организации и стимулирования деятельности воспитанников по освоению содержания учебной программы </w:t>
      </w:r>
      <w:r>
        <w:rPr>
          <w:rFonts w:ascii="Calibri" w:hAnsi="Calibri" w:cs="Calibri"/>
        </w:rPr>
        <w:lastRenderedPageBreak/>
        <w:t>дошкольного образования с целью их развития в соответствии с индивидуальными и возрастными способностями.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Образовательный процесс - воспитание и обучение, организованные дошкольным учреждением в целях освоения воспитанниками содержания образовательной программы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диагностика - выявление динамики развития, успешности воспитания и обучения воспитанников с использованием методик, рекомендованных Министерством образования Республики Беларусь.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- это целенаправленное формирование значимых для самоценности социума знаний, умений и навыков, воспитание положительных черт личности.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Ранний возраст - начальный этап физического, психического и социального развития личности ребенка от двух месяцев до трех лет.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дошкольного образования - совокупность взаимодействующих компонентов, направленных на достижение целей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Компоненты системы дошкольного образования: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участники образовательного процесса (воспитанники, их законные представители, педагогические работники);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программа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дошкольные учреждения;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организации образования, обеспечивающие функционирование системы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республиканские органы государственного управления;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государственные организации, подчиненные Правительству Республики Беларусь;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местные исполнительные и распорядительные органы, иные организации и физические лица в пределах их полномочий в сфере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дошкольного образования - педагогически адаптированная и научно обоснованная система представлений, умений, навыков, опыта творческой деятельности, эмоционально-ценностного отношения детей раннего и дошкольного возраста к себе и миру. Обеспечивает полноту и целостность развития воспитанника. Включает взаимосвязанные и взаимозависимые направления развития: физическое, социально-нравственное и личностное, познавательное, речевое, эстетическое. Содержание каждого направления конкретизируется отдельными дидактическими единицами содержания - образовательными областями: физическая культура, ребенок и общество, элементарные математические представления, ребенок и природа, развитие речи и культура речевого общения, обучение грамоте, искусство.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дошкольного образования сверх базового компонента определяется закономерностями развития детей в дошкольном возрасте, способствует расширению и раскрытию возможностей, удовлетворению индивидуальных потребностей каждого воспитанника с учетом зоны его ближайшего развития в условиях разных видов деятельности. Содержание образовательного процесса сверх базового компонента не дублирует содержание базового компонента.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Типовой учебный план дошкольного образования - технический нормативный правовой акт, устанавливающий перечень образовательных областей, количество учебных часов на их изучение по группам воспитанников, максимальную допустимую учебную нагрузку и общее количество учебных часов в неделю.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план дошкольного учреждения - это учебно-программная документация, которая разрабатывается дошкольным учреждением на основе типового учебного плана дошкольного образования, учебной программы дошкольного образования и утверждается руководителем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программа дошкольного образования - технический нормативный правовой акт, определяющий цели и задачи изучения образовательных областей, их содержание, время, отведенное на изучение отдельных тем, виды деятельности, рекомендуемые формы и методы обучения и воспитания.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Экспериментальный учебный план дошкольного учреждения - план, который апробируется в дошкольном учреждении, на базе которого осуществляется экспериментальная деятельность.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Общие положения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3.1. Задачи образовательных стандартов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призваны обеспечить: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оптимальную степень упорядочения структуры, содержания дошкольного образования, его результатов, объема оптимальной учебной нагрузки для детей раннего и дошкольного возраста;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преемственность в содержании дошкольного образования и первой ступени общего среднего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регулирование взаимоотношений участников образовательного процесса в достижении целей дошкольного образования, повышении его качества.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3.2. Структура образовательных стандартов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раскрывают область их применения, содержат определения терминов основных объектов стандартизации, общие положения, а также включают: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цели и задачи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требования: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содержанию учебно-программной документации образовательной программы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организации образовательного процесса;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срокам получения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уровню подготовки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Цель и задачи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дошкольного образования является разностороннее развитие и социализация воспитанника раннего и дошкольного возраста в соответствии с его возрастными и индивидуальными возможностями, способностями и потребностями.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Задачи дошкольного образования: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охрана и укрепление здоровья ребенка, формирование основ здорового образа жизни;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у воспитанников гуманного отношения к себе и окружающему миру, гуманных взаимоотношений с окружающими;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разностороннего развития личности ребенка, а также создание условий для его ранней социализации и саморазвития;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приобщение воспитанников к общечеловеческим ценностям;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с семьей с целью полноценного развития детей и повышения психолого-педагогической культуры родителей;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гражданственности и национального самосознания, патриотических чувств, нравственной, эстетической и экологической культуры;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преемственности между дошкольным образованием и первой ступенью общего среднего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к содержанию учебно-программной документации образовательной программы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5.1. Общие требования к содержанию учебно-программной документации образовательной программы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программа дошкольного образования должна включать содержание (образовательные стандарты, научно-методическое обеспечение образования) и ресурсное (кадровое и материально-техническое) обеспечение.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образовательной программы дошкольного образования на основе образовательных стандартов разрабатываются типовой учебный план дошкольного образования, учебная программа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Дошкольное учреждение на основе типового учебного плана дошкольного образования разрабатывает учебный план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организации разработки и утверждения учебно-программной документации образовательной программы дошкольного образования установлен </w:t>
      </w:r>
      <w:hyperlink r:id="rId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 об образовании.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образовательные области типового учебного плана дошкольного образования для реализации содержания учебной программы дошкольного образования должны быть обеспечены учебно-методической документацией, учебными изданиями, информационно-аналитическими материалами.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образовательном процессе используются учебные пособия и иные учебные издания, утвержденные либо допущенные Министерством образования Республики Беларусь, рекомендованные организациями, осуществляющими научно-методическое обеспечение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5.2. Требования к разработке типового учебного плана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Типовой учебный план дошкольного образования разрабатывается на основе настоящих образовательных стандартов и включает: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образовательных областей;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учебных часов на изучение образовательных областей по группам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общее количество учебных часов (игр, занятий) в неделю;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максимальную допустимую учебную нагрузку в неделю на одного воспитанника (в астрономических часах).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5.2.2. Наименование образовательных областей определяется Министерством образования Республики Беларусь совместно с организациями, осуществляющими научно-методическое обеспечение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5.2.3. Максимальная допустимая учебная нагрузка и общее количество учебных часов в неделю устанавливаются Министерством образования Республики Беларусь при наличии заключения организаций и учреждений, осуществляющих государственный санитарный надзор, на соответствие санитарно-эпидемиологическому </w:t>
      </w:r>
      <w:hyperlink r:id="rId9" w:history="1">
        <w:r>
          <w:rPr>
            <w:rFonts w:ascii="Calibri" w:hAnsi="Calibri" w:cs="Calibri"/>
            <w:color w:val="0000FF"/>
          </w:rPr>
          <w:t>законодательству</w:t>
        </w:r>
      </w:hyperlink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5.2.4. Максимальная допустимая учебная нагрузка определяется путем умножения общего количества учебных часов в неделю, отведенных на изучение образовательных областей в соответствии с возрастом воспитанников, их индивидуальными особенностями развития, на длительность одного учебного часа (занятия (игры)), установленную санитарно-эпидемиологическим законодательством в зависимости от возраста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5.2.5. Типовой учебный план дошкольного образования является основой для разработки: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учебного плана дошкольного учреждения с учетом особенностей контингента детей учреждения и ресурсных условий (кадровых, материально-технических);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учебных планов специального образования на уровне дошкольного образования с учетом структуры и степени тяжести физических и (или) психических нарушений детей с особенностями психофизического развития;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учебного плана группы интегрированного обучения и воспитания на текущий учебный год.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5.3. Структура типового учебного плана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Типовой учебный план дошкольного образования разрабатывается в соответствии со структурой, приведенной в </w:t>
      </w:r>
      <w:hyperlink w:anchor="Par136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outlineLvl w:val="3"/>
        <w:rPr>
          <w:rFonts w:ascii="Calibri" w:hAnsi="Calibri" w:cs="Calibri"/>
        </w:rPr>
      </w:pPr>
      <w:bookmarkStart w:id="2" w:name="Par136"/>
      <w:bookmarkEnd w:id="2"/>
      <w:r>
        <w:rPr>
          <w:rFonts w:ascii="Calibri" w:hAnsi="Calibri" w:cs="Calibri"/>
        </w:rPr>
        <w:t>Таблица 1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типового учебного плана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900"/>
        <w:gridCol w:w="1100"/>
        <w:gridCol w:w="900"/>
        <w:gridCol w:w="900"/>
        <w:gridCol w:w="1000"/>
        <w:gridCol w:w="900"/>
        <w:gridCol w:w="1000"/>
      </w:tblGrid>
      <w:tr w:rsidR="000664E5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Перечень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образовательных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областей     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КОЛИЧЕСТВО УЧЕБНЫХ ЧАСОВ </w:t>
            </w:r>
            <w:hyperlink w:anchor="Par19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&lt;1&gt;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НА ИЗУЧЕНИЕ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ОБРАЗОВАТЕЛЬНЫХ ОБЛАСТЕЙ ПО ГРУППАМ ВОСПИТАННИКОВ </w:t>
            </w:r>
          </w:p>
        </w:tc>
      </w:tr>
      <w:tr w:rsidR="000664E5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Второго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раннего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возраста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(от 1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года до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2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Первая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младшая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2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до 3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Вторая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младшая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3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до 4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лет)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средняя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4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до 5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старшая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5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до 6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лет)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старшая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6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до 7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лет)  </w:t>
            </w:r>
          </w:p>
        </w:tc>
      </w:tr>
      <w:tr w:rsidR="000664E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Физическая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культура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</w:tr>
      <w:tr w:rsidR="000664E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Ребенок 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общество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Элементарные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математические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представления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Ребенок 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природа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Развитие речи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культура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речевого общения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</w:tr>
      <w:tr w:rsidR="000664E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грамоте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Искусство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</w:tr>
      <w:tr w:rsidR="000664E5">
        <w:trPr>
          <w:trHeight w:val="192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Общее количество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учебных часов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(игр, занятий)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неделю, в том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числе при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образовательных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сверх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содержания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образовательных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областей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2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3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3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0664E5">
        <w:trPr>
          <w:trHeight w:val="12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Максимальная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допустимая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учебная нагрузка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неделю на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одного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воспитанника (в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астрономических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часах) </w:t>
            </w:r>
            <w:hyperlink w:anchor="Par19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0,4 - 0,6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5,6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</w:tr>
    </w:tbl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3" w:name="Par195"/>
      <w:bookmarkEnd w:id="3"/>
      <w:r>
        <w:rPr>
          <w:rFonts w:ascii="Calibri" w:hAnsi="Calibri" w:cs="Calibri"/>
        </w:rPr>
        <w:t>&lt;1&gt; Под учебными часами в учреждении дошкольного образования понимается длительность проведения специально организованных форм образовательного процесса - игры (занятия), соответствующая возрастным возможностям воспитанника согласно санитарно-эпидемиологическому законодательству.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4" w:name="Par196"/>
      <w:bookmarkEnd w:id="4"/>
      <w:r>
        <w:rPr>
          <w:rFonts w:ascii="Calibri" w:hAnsi="Calibri" w:cs="Calibri"/>
        </w:rPr>
        <w:t>&lt;2&gt; Максимальная допустимая учебная нагрузка определяется путем умножения общего количества учебных часов в неделю, отведенных на изучение образовательных областей по группе воспитанников, на длительность одного учебного часа (занятия) в зависимости от возраста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5" w:name="Par197"/>
      <w:bookmarkEnd w:id="5"/>
      <w:r>
        <w:rPr>
          <w:rFonts w:ascii="Calibri" w:hAnsi="Calibri" w:cs="Calibri"/>
        </w:rPr>
        <w:t>&lt;*&gt; Учебные часы, отведенные на реализацию образовательных услуг сверх содержания следующих образовательных областей: "Развитие речи и культура речевого общения"; "Иностранный язык"; "Детское ручное ткачество"; "Хореография".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5.4. Требования к организации образовательного процесса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5.4.1. Участниками образовательного процесса являются воспитанники, законные представители воспитанников, педагогические работники.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образовательного процесса при реализации образовательной программы дошкольного образования осуществляется круглогодично. Общая продолжительность каникул, в период которых занятия с воспитанниками не проводятся, составляет 110 дней: летние - 90 календарных дней; зимние - 10 календарных дней; весенние - 10 календарных дней. В период каникул проводится физкультурно-оздоровительная и художественно-эстетическая работа с воспитанниками.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5.4.2. Образовательный процесс организуется в режиме 5-дневной учебной недели. Ежедневное количество занятий (игр) в каждой возрастной группе и их последовательность определяются учебным планом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5.4.3. Образовательный процесс осуществляется на государственных языках Республики Беларусь. Основной язык обучения и воспитания определяется его учредителем с учетом пожеланий законных представителей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5.4.4. Основными формами организации образовательного процесса являются игра, занятие. Кроме основных форм организации могут использоваться иные формы: экскурсия, наблюдение, дежурство и другие.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образовательного процесса в группах первого раннего возраста (до одного года) проводятся индивидуальные игры в соответствии с возрастными и индивидуальными потребностями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5.4.5. Организация образовательного процесса включает оптимальное чередование видов детской деятельности: специально организованной и нерегламентированной деятельности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Специально организованная деятельность воспитанников - это регламентированные типовым учебным планом дошкольного образования игра, занятие, организованные с учетом закономерностей их развития в раннем и дошкольном возрасте. В распорядке дня специально организованная деятельность выступает в качестве сопутствующей иным видам деятельности.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Нерегламентированная деятельность воспитанников - это игра и другие виды деятельности в распорядке дня, которые организовываются или возникают как с участием взрослого, так и при его косвенном руководстве.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5.4.6. Образовательный процесс осуществляется в группах (подгруппах) или индивидуально.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Воспитанники объединяются в группы: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общего назначения: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первого раннего возраста (до 1 года);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второго раннего возраста (от 1 года до 2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первую младшую (от 2 до 3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вторую младшую (от 3 до 4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среднюю (от 4 до 5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старшую (от 5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разновозрастную (от 1 года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санаторные: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первого раннего возраста (до 1 года);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второго раннего возраста (от 1 года до 2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первую младшую (от 2 до 3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вторую младшую (от 3 до 4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среднюю (от 4 до 5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старшую (от 5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разновозрастную (от 1 года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интегрированного обучения и воспитания;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специальные группы.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5.4.7. Наполняемость групп не должна превышать: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первого раннего возраста - 7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второго раннего возраста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первой младшей - 15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второй младшей - 20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средней - 20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старшей - 20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разновозрастной - 12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первого раннего возраста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второго раннего возраста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первой младшей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второй младшей - 15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средней - 15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старшей - 15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Группы интегрированного обучения и воспитания создаются для детей в возрасте до трех лет и для детей в возрасте от трех до восьми лет.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групп интегрированного обучения и воспитания для детей в возрасте до трех лет составляет от 8 до 10 воспитанников, из них: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ребенок с особенностями психофизического развития с нарушениями однородного характера (ребенок с интеллектуальной недостаточностью (умственной отсталостью), или неслышащий,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трех лиц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двух лиц с особенностями психофизического развития с различными (не более двух) нарушениями развития.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групп интегрированного обучения и воспитания для детей в возрасте от трех до восьми лет составляет от 10 до 12 воспитанников, из них: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двух лиц с особенностями психофизического развития с нарушениями однородного характера (дети с интеллектуальной недостаточностью (умственной отсталостью), или неслышащие, или незрячие, или с нарушениями функций опорно-двигательного аппарата (со значительным и резко выраженным нарушением передвижения или его отсутствием));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четырех лиц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трех лиц с особенностями психофизического развития с различными (не более двух) нарушениями развития.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специальных групп составляет: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тяжелыми нарушениями речи в возрасте до трех лет - 6 воспитанников, а в возрасте от трех до восьми лет - 12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неслышащих детей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слабослышащих детей в возрасте до трех лет - 6 воспитанников, а в возрасте от трех до восьми лет - 8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незрячих детей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слабовидящих детей в возрасте до трех лет - 6 воспитанников, а в возрасте от трех до 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амблиопией в возрасте до трех лет - 6 воспитанников, а в возрасте от трех до 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косоглазием в возрасте до трех лет - 6 воспитанников, а в возрасте от трех до 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слепоглухих детей - 2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нарушениями психического развития (трудностями в обучении) в возрасте до трех лет - 6 воспитанников, а в возрасте от трех до 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ранним детским аутизмом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нарушениями функций опорно-двигательного аппарата в возрасте до трех лет - 6 воспитанников, а в возрасте от трех до восьми лет - 8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нарушениями функций опорно-двигательного аппарата (со значительным и резко выраженным нарушением передвижения или его отсутствием) - 3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легкой интеллектуальной недостаточностью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умеренной, тяжелой интеллектуальной недостаточностью - 4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тяжелыми и (или) множественными физическими и (или) психическими нарушениями - 4 воспитанника, а в случае, если в этой группе есть один воспитанник с нарушениями функций опорно-двигательного аппарата (со значительным и резко выраженным нарушением передвижения или его отсутствием), - 3 воспитанника.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Учредитель дошкольного учреждения может устанавливать меньшую наполняемость групп в порядке, установленном законодательством.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5.4.8. Для получения информации об эффективности образовательного процесса в дошкольном учреждении, а также о динамике развития, успешности воспитания и обучения воспитанников дошкольных учреждений проводится психологическая и педагогическая диагностика.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оказании психологической помощи применяются методы и методики психологической диагностики, психологической коррекции, психологического консультирования, психологической профилактики, психологического просвещения, разрешенные к применению Министерством здравоохранения Республики Беларусь и Министерством образования Республики Беларусь.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оказании психологической помощи педагог-психолог информирует законного представителя несовершеннолетнего о целях, формах и методах оказания психологической помощи, а также о наличии у него права отказаться от предлагаемых методов оказания психологической помощи, за исключением случаев, предусмотренных </w:t>
      </w:r>
      <w:hyperlink r:id="rId10" w:history="1">
        <w:r>
          <w:rPr>
            <w:rFonts w:ascii="Calibri" w:hAnsi="Calibri" w:cs="Calibri"/>
            <w:color w:val="0000FF"/>
          </w:rPr>
          <w:t>частью второй статьи 18</w:t>
        </w:r>
      </w:hyperlink>
      <w:r>
        <w:rPr>
          <w:rFonts w:ascii="Calibri" w:hAnsi="Calibri" w:cs="Calibri"/>
        </w:rPr>
        <w:t xml:space="preserve"> Закона Республики Беларусь "Об оказании психологической помощи" (Национальный реестр правовых актов Республики Беларусь, 2010, N 170, 2/1708).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диагностика осуществляется воспитателем в тесном сотрудничестве с другими педагогическими работниками. На основе результатов диагностики воспитателем и педагогом-психологом дошкольного учреждения составляется характеристика на воспитанника. В ней указываются: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заполнения;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воспитаннике и его семье: фамилия, имя собственное ребенка, дата и год рождения, возраст на момент обследования, домашний адрес, фамилия и инициалы законных представителей воспитанника, их образование, род занятий, состав семьи, материальные условия жизни семьи (хорошие, удовлетворительные, неудовлетворительные);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готовности воспитанника к обучению на первой ступени общего среднего образования: характеристика физического, социально-нравственного и личностного, познавательного, речевого, эстетического развития;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подписывается воспитателем, педагогом-психологом и утверждается руководителем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5.4.9. Планирование образовательного процесса осуществляется на основе учебно-программной документации образовательной программы дошкольного образования с учетом возрастных и индивидуальных особенностей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5.5. Требования к срокам получения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5.6. Требования к уровню подготовки воспитанников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уровню подготовки выпускника дошкольного учреждения обусловлены целями, задачами и содержанием дошкольного образования и включают ожидаемые результаты развития воспитанника, которые определены показателями воспитания, обучения и развития ребенка от 5 до 7 лет (далее - показатели).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 представляют собой перечень достижений ребенка, необходимых для его дальнейшего развития, и являются обобщенными социально значимыми ожиданиями развития ребенка, нормами развития детей в возрасте 5 - 7 лет (уровень образованности), ориентирами в деятельности взрослых (педагогических работников, законных представителей воспитанников), направленными на достижение установленной образовательной цели.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ФИЗИЧЕСКОЕ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ФИЗИЧЕСКАЯ КУЛЬТУРА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Хорошо владеет своим телом, сохраняет правильную осанку.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основные двигательные качества (ловкость, гибкость, скорость, сила).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элементами спортивных упражнений (катание на коньках, плавание и др.) и спортивных игр (баскетбол, хоккей, теннис и др.). Играет с удовольствием.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Занимается физическими упражнениями с удовольствием.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элементы творчества при выполнении физических упражнений, игр, интерес к соревнованиям со сверстниками в выполнении физических упражнений; умеет организовать подвижные игры со сверстниками.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элементарными навыками здорового образа жизни: соблюдает правила личной гигиены, проявляет разумную осторожность в потенциально опасных ситуациях.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СОЦИАЛЬНО-НРАВСТВЕННОЕ И ЛИЧНОСТНОЕ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РЕБЕНОК И ОБЩЕСТВО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Принимает взрослого в качестве педагога, требованиям которого он доверяет. Пользуется доверием взрослого, проявляет самостоятельность в разнообразных ситуациях. Здоровается, прощается, благодарит взрослых по собственной инициативе или при напоминании. Действует по устной инструкции взрослого. Стремится к доброжелательному вниманию, уважению, взаимопониманию и сопереживанию со стороны взрослых, сотрудничеству с ними. Проявляет чувство симпатии, эмоциональной привязанности, доверия.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Осознает себя во времени (в настоящем, прошлом и будущем).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родственные отношения, проявляет интерес к истории своей семьи.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Здоровается, прощается, благодарит сверстников по собственной инициативе или при напоминании. Стремится к взаимопониманию и сопереживанию. Испытывает чувство симпатии, эмоциональной привязанности, доверия в общении со сверстниками.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Планирует совместную деятельность, учитывая интересы и мнение партнера. Гибко использует коммуникативные умения при общении.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Умеет общаться со взрослыми и сверстниками, играть в различные игры. Проявляет навыки общения с детьми разного возраста, внимание к эмоциональному состоянию детей и взрослых. Выражает готовность проявить заботу, сочувствие.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отзывчивость, просит о помощи и оказывает ее.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Знаком с государственной символикой (флаг, гимн, герб), с животными, птицами, деревьями, цветами, которые могут являться символами белорусского государства (сосна, зубр, аист, цветок льна, клевера, василек).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Знаком с понятием "Родина" (местом, где родился человек, где живут его родные), знает достопримечательности своего города (села), своей Родины.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Знаком с этническими признаками жителей республики, языком народа, лучшими качествами беларусов (доброта, отзывчивость и т.д.).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представление о том, какие трудности возникают в жизни других людей, в том числе пожилых людей (бабушек и дедушек), инвалидов (взрослых и детей).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самостоятельность в разнообразных жизненных ситуациях.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Соблюдает правила личной гигиены, владеет культурно-гигиеническими навыками (умывается, причесывается, чистит зубы, моет руки после туалета и др.), проявляет элементарные навыки самообслуживания.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Относится положительно к выполнению оздоровительных мероприятий (воздушные, водные процедуры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Принимает участие во всех видах детской деятельности. Проявляет предпосылки учебной деятельности (внимательно и точно выполняет последовательные указания взрослого, самостоятельно действует по заданию педагога, проявляет творческую инициативу, готов к волевому усилию для преодоления трудностей).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ПОЗНАВАТЕЛЬНОЕ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области: "РЕБЕНОК И ОБЩЕСТВО", "ЭЛЕМЕНТАРНЫЕ МАТЕМАТИЧЕСКИЕ ПРЕДСТАВЛЕНИЯ", "РЕБЕНОК И ПРИРОДА", "РАЗВИТИЕ РЕЧИ И КУЛЬТУРА РЕЧЕВОГО ОБЩЕНИЯ", "ИСКУССТВО"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Любознателен. Проявляет познавательный интерес к сложным, незнакомым объектам. Использует разные типы вопросов для получения информации.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Задает вопросы о назначении предметов, причинах и последствиях явлений (природных, социальных, экологических). Группирует, классифицирует и строит серию из 5 - 10 предметов и явлений по 1 - 3 признакам.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Выделяет форму в объектах (конструкциях, деталях строительного материала), анализирует форму предмета, подбирает материал определенной формы для создания выразительного образа.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Различает цвета спектра и оттенки, знаком с приемами создания новых оттенков цвета.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Ставит перед собой задачу запомнить. Владеет логическими операциями: анализирует, выделяет качества и свойства, сравнивает, устанавливает соответствие, группирует.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Составляет простые планы-схемы, маршруты, следует им. Мысленно изменяет пространственные положения объекта, его частей, осуществляет преобразование. Использует условно-символические изображения (графические схемы, планы, модели). Устанавливает простейшие причинно-следственные связи.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с помощью символов как конкретные, так и абстрактные предметы, прогнозирует не только конечный результат, но и промежуточные этапы действия.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произвольное внимание. Сосредоточен при исследовании новых объектов, способен удерживать внимание при решении поставленных задач и выполнении творческих заданий.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сенсорными эталонами, перцептивными действиями, связанными с познанием.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Выполняет предметно-орудийные, обследовательские действия, использует для исследования предметов и явлений элементарные измерительные приборы (весы, увеличительное стекло и т.д.) и материалы.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простейшими приемами обобщения, систематизации, классификации.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ЭЛЕМЕНТАРНЫЕ МАТЕМАТИЧЕСКИЕ ПРЕДСТАВЛЕНИЯ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Находит "один" и "много" среди предметов и явлений окружающего мира.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Считает предметы до 10.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Узнает цифры от 0 до 9.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Делит целое на 2 - 8 частей. Понимает, что часть меньше целого, а целое больше части. Адекватно условиям употребляет слова "часть", "половина".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Раскладывает предметы в порядке возрастания или убывания их длины, толщины, высоты, величины.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Знает и называет геометрические фигуры.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пространственные отношения объектов по отношению друг к другу (справа, слева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Определяет последовательность частей суток, дней недели, месяцев, пор года.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РЕБЕНОК И ПРИРОДА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представления об элементарном строении, функциях и гигиене органов чувств (глаза, нос, язык, уши, кожа).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навыками ухода за животными и растениями, выполняет поручения заинтересованно и доброжелательно.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элементарные представления о климате, животных (домашних и диких), растениях, сезонных изменениях в природе.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Соотносит наличие типичных обитателей (2 - 3 животных) и растений с особенностями природных сообществ (леса, луга и т.д.) и особенностями климата: в холодных краях (зима длинная, холодная; лето короткое, прохладное), в жарких краях (зимы нет, жаркое лето), в средней полосе (не очень холодная зима и нежаркое лето).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причинно-следственные связи: зависимость между сезонными изменениями в неживой природе и состоянием растений и животных, между особенностями внешнего вида животных, их поведением и средой обитания и др.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Понимает необходимость бережного отношения к живой природе, энергетическим ресурсам.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представления о том, что смена сезонов зависит от Солнца.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Выполняет правила поведения в природе.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гуманное отношение к живому существу и природному сообществу; владеет навыками рационального природопользования ("не сорить", "ходить в парке по специальным дорожкам, а не по газону"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РЕЧЕВОЕ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РАЗВИТИЕ РЕЧИ И КУЛЬТУРА РЕЧЕВОГО ОБЩЕНИЯ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Различает обобщающие понятия.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Понимает значения многозначных слов разных частей речи, имеет запас синонимов, антонимов, многозначных слов, употребляет слова, наиболее точно подходящие к ситуации.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навыками элементарного осознания слова и словесных отношений.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Понимает и использует в речи грамматические средства, активно ищет правильную форму слова.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представление о грамматической структуре речи.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навыками фонематического восприятия речи.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Умеет правильно произносить все звуки русского языка.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Различает свистящие, шипящие и сонорные звуки, твердые и мягкие - изолированные, в словах и фразовой речи. Дифференцирует пары звуков с - з, с - ц, ш - ж, ч - щ, л - р. Подбирает слова и фразы, сходные по звучанию.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Определяет правильное произношение.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общеречевыми умениями (речевое дыхание, темп, ритм речи, дикция). Изменяет силу голоса, темп речи, интонацию в зависимости от содержания высказывания; условий общения.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культуру общения.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Умеет самостоятельно составлять описательные и повествовательные рассказы.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Воспроизводит художественный текст без помощи взрослого, интонационно передает диалог действующих лиц и характеристику персонажей.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индивидуальные творческие способности к речевой деятельности.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РАЗВIЦЦЕ МАЎЛЕННЯ I КУЛЬТУРА МАЎЛЕНЧЫХ ЗНОСIН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Адрознiвае беларускае i рускае маўленне.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Разумее беларускую мову, умее адказваць на пытаннi педагога.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Валодае некаторымi асаблiвасцямi граматычнага ладу беларускага маўлення: адзiночны i множны лiк асобных назоўнiкаў (садавiна, агароднiна, крупы, дзверы); дапасаванне прыметнiкаў да некаторых назоўнiкаў (доўгi цень, белае казляня, вясёлы гармонiк); утварэнне некаторых склонавых формаў назоўнiкаў (бераг - на беразе, гарох - у гаросе, па палях, па лясах); прыналежных прыметнiкаў (ляльчын, татаў, Алесеў, цётчын); параўнальнай (вышэйшы за, лепшы за) i найвышэйшай формаў прыметнiкаў (вышэйшы за ўсiх, найпрыгажэйшы); прыметнiкаў (уранку, узiмку).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Валодае спецыфiчнымi беларускiмi марфолага-сiнтаксiчнымi зваротамi (балiць каму, хварэць на што, хадзiць у грыбы, у ягады, дзякаваць каму, смяяцца з каго i iнш.).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Правiльна вымаўляе спецыфiчна беларускiя гукi: дж, дзь, ць, фрыкатыўныя г, г; заўсёды цвёрдыя гукi ч, р, гукаспалучэннi шч iзалявана (у гукапераймальных словах), у словах i фразах; гукi ў у словах i фразах, а таксама вымаўляе словы з падоўжанымi зычнымi ў словах (калоссе, варэнне), ненацiскныя галосныя, рускiя i беларускiя словы, падобныя па гучаннi (зверек - звярок, ночь - ноч i да т.п.).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Узнаўляе кароткiя лiтаратурныя творы на беларускай мове.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Валодае элементарнымi навыкамi зносiн на беларускай мове.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Заўважае моўныя асаблiвасцi беларускай мовы ў параўнаннi з рускай.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Складае самастойныя выказваннi на беларускай мове.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ОБУЧЕНИЕ ГРАМОТЕ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Подбирает слова с разной длительностью звучания, похожие и непохожие по звучанию.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Подбирает слова с заданным звуком.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Делит двух-, трехсложные слова на слоги.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Выделяет ударный слог, определяет место ударения в структуре анализируемого слова.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Произносит слова с постоянным и перенесенным ударением, понимает смыслоразличительную роль ударения.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представление о предложении, делит его на слова, составляет предложения из 2 - 4 слов без предлогов и союзов.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 звуковой анализ трех-, четырех-, пятизвуковых слов различной звуковой структуры.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Правильно употребляет в речи термины: "предложение", "слово", "слог", "ударный слог", "звук", "гласный звук", "твердый согласный звук", "мягкий согласный звук".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ЭСТЕТИЧЕСКОЕ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ИСКУССТВО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Воспринимает вокальную и инструментальную музыку. Проявляет эмоциональный отклик, интерес к музыке разных жанров. Представляет музыкальный образ, его действия. Дослушивает произведение внимательно до окончания звучания. Различает и называет: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 музыки (веселый, грустный, нежный, взволнованный, загадочный, торжественный, решительный, важный и др.);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музыкальной выразительности: лад, темп и громкость ее звучания;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жанр музыкального произведения (марш, вальс, полька, песня), его характерные особенности;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голоса исполнителей (женский, мужской, детский).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интерес к самостоятельному музицированию на детских музыкальных инструментах.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Поет выразительно, протяжно, без напряжения, естественным звуком; эмоционально откликается на содержание песни; четко и правильно произносит слова. Называет предпочитаемые песни, попевки и исполняет их. Проявляет интерес к пению взрослых и сверстников. Делится впечатлениями о понравившихся песнях.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интерес к музыкально-ритмической деятельности. Воспринимает музыку и двигается в соответствии с ее характером, ритмично, пластично, выразительно, передавая с помощью движений характерные черты музыкального образа. Водит хоровод, играет в музыкальные игры под инструментальную музыку и пение, исполняет разные виды танцевальных движений, шаги, ритмичные хлопки, пляски и танцы, свободно ориентируется в пространстве. Активно включается в танцевальное и музыкально-игровое творчество.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Воспринимает и эмоционально реагирует на произведения искусства (книжную иллюстрацию, скульптуру малых форм, произведения декоративно-прикладного искусства). Имеет представления о видах искусства, жанрах живописи, функциях архитектуры и дизайна. Определяет средства художественной выразительности произведения, его образы, сюжеты. Знает некоторые специфические аспекты работы художника (живописца, графика), скульптора, архитектора, дизайнера, мастера прикладного искусства.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Рисует предметы, декоративные элементы с натуры, по замыслу. Использует различные способы рисования, техники работы с новыми живописными и графическими материалами, средства художественной выразительности, различные цвета, линии (сплошная, штрих и другие), ритм. Владеет элементарными графическими умениями, необходимыми для овладения письмом: рисованием различных линий и условных графических знаков из 1 - 3 элементов в ограниченном пространстве, штриховкой различных фигур уверенными движениями.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Лепит предметы, декоративные элементы по замыслу, самостоятельно выбирает сюжет, создает композицию в зависимости от сюжета. Владеет разными способами и приемами лепки. Использует средства художественной выразительности для создания образа (объем, форма, динамика (жесты, позы), детализация).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аппликацией предметной, сюжетной, декоративной, плоскостной, полуобъемной, с элементами флористики. Знает технику создания коллажа. Выполняет аппликацию из различных материалов (бумага, ткань, природный материал). Строит композицию. Использует детализацию.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Конструирует из строительного материала, деталей конструкторов, крупногабаритных модулей, природного (бросового) материала, бумаги (по образцу, условиям, замыслу, модели). Использует разные способы конструктивной деятельности, разнообразные формы и величины, варианты цветового решения, фактуры материала, учитывает свойства конструктивного материала.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интерес к слушанию сказок, рассказов, рассматриванию иллюстраций в книге, просмотру спектаклей, эмоционально реагирует на воспринятое.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представления о литературных произведениях разных жанров, может назвать любимый персонаж.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Выразительно читает небольшое стихотворение, пересказывает самостоятельно (или по вопросам) короткий рассказ, сказку, отвечает на вопросы по поводу их сюжета, содержания, поведения героев произведения.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Составляет рассказ, сказку, короткую историю (по опорной схеме, опорным словам, по плану, по началу), используя игрушки или картинки.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Самостоятельно (либо совместно со взрослым, под его руководством) драматизирует знакомые литературные произведения либо их эпизоды.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некоторыми приемами кукловождения (марионеток, кукол с "живой рукой", би-ба-бо, планшетных кукол, пальчикового театра, театра Петрушки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опыт совместного художественного творчества (в театрализациях, кукольных спектаклях, подготовке и оформлении декораций к ним и т.д.).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5.7. Требования к качеству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Контроль, самоконтроль за обеспечением качества дошкольного образования воспитанников осуществляется Департаментом контроля качества образования Министерства образования Республики Беларусь, уполномоченными государственными органами, дошкольными учреждениями на основании критериев оценки качества дошкольного образования </w:t>
      </w:r>
      <w:hyperlink w:anchor="Par431" w:history="1">
        <w:r>
          <w:rPr>
            <w:rFonts w:ascii="Calibri" w:hAnsi="Calibri" w:cs="Calibri"/>
            <w:color w:val="0000FF"/>
          </w:rPr>
          <w:t>(таблица 2)</w:t>
        </w:r>
      </w:hyperlink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outlineLvl w:val="3"/>
        <w:rPr>
          <w:rFonts w:ascii="Calibri" w:hAnsi="Calibri" w:cs="Calibri"/>
        </w:rPr>
      </w:pPr>
      <w:bookmarkStart w:id="6" w:name="Par431"/>
      <w:bookmarkEnd w:id="6"/>
      <w:r>
        <w:rPr>
          <w:rFonts w:ascii="Calibri" w:hAnsi="Calibri" w:cs="Calibri"/>
        </w:rPr>
        <w:t>Таблица 2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качества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┌────────────────────┬─────────────────────┬──────────────────────────────┐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Составляющие    │                     │      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качества      │      Критерии       │          Показатели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дошкольного     │                     │      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образования     │                     │      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│Качество услуг      │Прогностичность,     │Состояние формирования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│дошкольного         │ресурсообеспеченность│социально-педагогического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│учреждения на рынке │социально-           │заказа на образовательные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│образовательных     │педагогического      │услуги дошкольного учреждения:│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               │заказа на            │  наличие банка данных о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│образовательные      │детях;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│услуги.              │  оптимальность комплектования│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│Удовлетворенность    │дошкольного учреждения;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│главных заказчиков   │  уровень формирования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│ресурсных условий для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│обеспечения качества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│реализации образовательной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│программы дошкольного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│образования и предоставляемых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│услуг в соответствии с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│запросами.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удовлетворенности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│главных заказчиков качеством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│дошкольного образования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│воспитанников (оценка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│родителей, официальные итоги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│проверок служб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│государственного контроля и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│др.)  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│Качество            │Здоровьесберегаемость│Соответствие медико-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│здоровьесберегающей │                     │психолого-педагогического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│системы в           │                     │сопровождения каждого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│дошкольном          │                     │воспитанника установленным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│учреждении          │                     │требованиям нормативных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│правовых актов.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│Наличие углубленных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│медицинских осмотров детей.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│Состояние здоровья детей.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│Анализ заболеваемости детей.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│Определение оптимальной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│учебной нагрузки на ребенка.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│Соответствие распорядка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│жизнедеятельности детей в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│дошкольном учреждении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│утвержденным нормам.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│Адекватность принимаемых мер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│по профилактике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│заболеваемости.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│Рациональность и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│сбалансированность питания.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взаимодействия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│сотрудников в обеспечении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│безопасных условий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│жизнедеятельности детей в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│течение дня.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│Распределение обязанностей,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│ответственности сотрудников в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│реализации содержания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│дошкольного образования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│воспитанников, организации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│образовательного процесса.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│Стиль взаимодействия с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│воспитанниками.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│Статусная роль родителей в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│обеспечении дошкольного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│образования их ребенка.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│Динамика состояния здоровья за│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│период пребывания воспитанника│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 группе, дошкольном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│учреждении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│Качество            │Реалистичность       │Наличие утвержденного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│образовательного    │содержания           │учебного плана учреждения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│процесса            │дошкольного          │дошкольного образования, его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│образования.         │соответствие типовому учебному│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│Концептуальность     │плану, дифференцированным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│образовательного     │образовательным услугам, в том│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│процесса.            │числе на платной основе,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│Оснащенность         │образовательным стандартам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│образовательного     │дошкольного образования.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│процесса.            │Соответствие содержания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│Квалифицированность  │дошкольного образования, в том│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│кадров.              │числе образовательных услуг на│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│Результативность     │платной основе, утвержденной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│образовательного     │учебной программе.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│процесса             │Соответствие используемых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│образовательных методик,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│технологий концептуальным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│положениям дошкольной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│педагогики и возрастной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│психологии.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│Соответствие оснащенности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│образовательного процесса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│учебно-методическими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│комплексами установленным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│требованиям.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соответствия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│организации образовательного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│процесса образовательной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│программе дошкольного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│образования: концептуальным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│положениям дошкольной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│педагогики и возрастной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│психологии: планирование и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│организация образовательного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│процесса на основе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│педагогической диагностики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│развития воспитанника, которую│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│проводит воспитатель во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│взаимодействии с другими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│педагогами с целью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│оптимального выбора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│педагогических стратегий в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│соответствии с показателями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│воспитания, обучения и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│развития, утвержденными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│образовательными стандартами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│дошкольного образования 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│учебной программой дошкольного│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│образования.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соответствия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│развивающей предметной среды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│установленным требованиям.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│Динамика образовательного и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│квалификационного уровней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│педагогических и медицинских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│кадров (профессиональная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│компетентность),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│результативность методического│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│сопровождения их деятельности.│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соответствия развития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│выпускников дошкольного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│учреждения образовательным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│стандартам дошкольного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│образования, которые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│оцениваются педагогами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│воспитанников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│Качество условий    │Открытость           │Уровень соответствия форм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│образовательного    │дошкольного          │взаимодействия участников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│процесса            │учреждения.          │образовательного процесса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│Обеспеченность       │нормам, установленным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│материально-         │законодательством.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│технической базы.    │Соответствие кадрового состава│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│Финансируемость      │утвержденным для дошкольных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│учреждений типовым штатам.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│Наличие вакансий,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│интенсивность движения кадров.│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соответствия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│материально-технической базы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│дошкольного учреждения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│установленным нормативам.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│Выполнение государственных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│социальных стандартов по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│финансированию содержания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│одного воспитанника в год.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│Формирование и объемы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│бюджетных, внебюджетных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│расходов на год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└────────────────────┴─────────────────────┴──────────────────────────────┘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Требования к организации воспитательной работы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воспитательной работы является формирование разносторонне развитой, творческой личности воспитанника, в том числе формирование у него нравственных норм.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Воспитательная работа направлена на: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ранней социализации и саморазвития личности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овладение воспитанниками основами здорового образа жизни;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национального самосознания, патриотических чувств, нравственной, эстетической и экологической культуры.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Направлениями воспитательной работы являются: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основ культуры здорового образа жизни;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нравственное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патриотическое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эстетическое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трудовое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гендерное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экологическое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культуры самопознания и саморегуляции личности;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культуры безопасной жизнедеятельности;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семейное воспитание.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Воспитательная работа организуется на основании плана воспитательной работы, который является составляющей плана работы дошкольного учреждения на соответствующий учебный год.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7. Требования к ресурсному обеспечению образовательной программы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7.1. Требования к кадровому обеспечению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</w:t>
      </w:r>
      <w:hyperlink r:id="rId11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>, предъявляемые к педагогическим работникам, определяются квалификационными характеристиками, утверждаемыми в порядке, установленном законодательством Республики Беларусь.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Педагогические работники должны проходить повышение квалификации, в том числе в форме стажировки, не реже одного раза в 5 лет.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7.2. Требования к материально-техническому обеспечению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Материально-техническая база дошкольного учреждения должна включать: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помещения, кабинеты, площадки, снабженные мебелью, инвентарем, средствами обучения, необходимыми для организации образовательного процесса;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занятий физической культурой;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иное имущество в соответствии с санитарными нормами, правилами и гигиеническими нормативами;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перечни мебели, инвентаря, средств обучения, необходимых для реализации образовательной программы дошкольного образования, утверждаются в установленном законодательством порядке.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Calibri" w:hAnsi="Calibri" w:cs="Calibri"/>
          <w:sz w:val="5"/>
          <w:szCs w:val="5"/>
        </w:rPr>
      </w:pPr>
    </w:p>
    <w:p w:rsidR="00143E10" w:rsidRDefault="00143E10"/>
    <w:sectPr w:rsidR="00143E10" w:rsidSect="000664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FE" w:rsidRDefault="009314FE" w:rsidP="000664E5">
      <w:pPr>
        <w:spacing w:before="0" w:after="0"/>
      </w:pPr>
      <w:r>
        <w:separator/>
      </w:r>
    </w:p>
  </w:endnote>
  <w:endnote w:type="continuationSeparator" w:id="0">
    <w:p w:rsidR="009314FE" w:rsidRDefault="009314FE" w:rsidP="000664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E5" w:rsidRDefault="000664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E5" w:rsidRDefault="000664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E5" w:rsidRDefault="000664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FE" w:rsidRDefault="009314FE" w:rsidP="000664E5">
      <w:pPr>
        <w:spacing w:before="0" w:after="0"/>
      </w:pPr>
      <w:r>
        <w:separator/>
      </w:r>
    </w:p>
  </w:footnote>
  <w:footnote w:type="continuationSeparator" w:id="0">
    <w:p w:rsidR="009314FE" w:rsidRDefault="009314FE" w:rsidP="000664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E5" w:rsidRDefault="000664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7860"/>
      <w:docPartObj>
        <w:docPartGallery w:val="Page Numbers (Top of Page)"/>
        <w:docPartUnique/>
      </w:docPartObj>
    </w:sdtPr>
    <w:sdtEndPr/>
    <w:sdtContent>
      <w:p w:rsidR="000664E5" w:rsidRDefault="009314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4E5" w:rsidRDefault="000664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E5" w:rsidRDefault="00066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5"/>
    <w:rsid w:val="000003D8"/>
    <w:rsid w:val="00000C2E"/>
    <w:rsid w:val="00000E1D"/>
    <w:rsid w:val="000015F9"/>
    <w:rsid w:val="0000227A"/>
    <w:rsid w:val="00003A39"/>
    <w:rsid w:val="000043F9"/>
    <w:rsid w:val="0000468B"/>
    <w:rsid w:val="000059E0"/>
    <w:rsid w:val="00005A56"/>
    <w:rsid w:val="00006C7A"/>
    <w:rsid w:val="00006D5F"/>
    <w:rsid w:val="00007E50"/>
    <w:rsid w:val="00010391"/>
    <w:rsid w:val="00010C0D"/>
    <w:rsid w:val="000128DE"/>
    <w:rsid w:val="00013A0D"/>
    <w:rsid w:val="00013D3D"/>
    <w:rsid w:val="000143BB"/>
    <w:rsid w:val="0001489E"/>
    <w:rsid w:val="000159F6"/>
    <w:rsid w:val="0001642E"/>
    <w:rsid w:val="00020686"/>
    <w:rsid w:val="00020740"/>
    <w:rsid w:val="00020E0C"/>
    <w:rsid w:val="000215CE"/>
    <w:rsid w:val="00025BAE"/>
    <w:rsid w:val="0002789B"/>
    <w:rsid w:val="000278A8"/>
    <w:rsid w:val="00027EBD"/>
    <w:rsid w:val="000308A4"/>
    <w:rsid w:val="00031AD3"/>
    <w:rsid w:val="00034522"/>
    <w:rsid w:val="00036AAD"/>
    <w:rsid w:val="00040B4E"/>
    <w:rsid w:val="000434BA"/>
    <w:rsid w:val="000442D3"/>
    <w:rsid w:val="000443F4"/>
    <w:rsid w:val="00045321"/>
    <w:rsid w:val="0004673C"/>
    <w:rsid w:val="00046F42"/>
    <w:rsid w:val="00047E9E"/>
    <w:rsid w:val="000532A3"/>
    <w:rsid w:val="00054294"/>
    <w:rsid w:val="00054914"/>
    <w:rsid w:val="000575BF"/>
    <w:rsid w:val="000620DC"/>
    <w:rsid w:val="00063A3E"/>
    <w:rsid w:val="00065431"/>
    <w:rsid w:val="000664E5"/>
    <w:rsid w:val="00067AAB"/>
    <w:rsid w:val="000712F0"/>
    <w:rsid w:val="00071F7F"/>
    <w:rsid w:val="00072A0A"/>
    <w:rsid w:val="0007350A"/>
    <w:rsid w:val="00076D66"/>
    <w:rsid w:val="00076EF3"/>
    <w:rsid w:val="00076F61"/>
    <w:rsid w:val="00076F8A"/>
    <w:rsid w:val="00081411"/>
    <w:rsid w:val="00082E7D"/>
    <w:rsid w:val="00083C7C"/>
    <w:rsid w:val="00083D1C"/>
    <w:rsid w:val="0008453F"/>
    <w:rsid w:val="00085383"/>
    <w:rsid w:val="000853B0"/>
    <w:rsid w:val="000862D3"/>
    <w:rsid w:val="00087100"/>
    <w:rsid w:val="00090C93"/>
    <w:rsid w:val="000918EB"/>
    <w:rsid w:val="00092387"/>
    <w:rsid w:val="00092A4E"/>
    <w:rsid w:val="00094BC2"/>
    <w:rsid w:val="0009590B"/>
    <w:rsid w:val="000A2B71"/>
    <w:rsid w:val="000A307F"/>
    <w:rsid w:val="000A3301"/>
    <w:rsid w:val="000A56FE"/>
    <w:rsid w:val="000A57B9"/>
    <w:rsid w:val="000B1273"/>
    <w:rsid w:val="000B16C6"/>
    <w:rsid w:val="000B3B27"/>
    <w:rsid w:val="000B408A"/>
    <w:rsid w:val="000B5813"/>
    <w:rsid w:val="000B7C3F"/>
    <w:rsid w:val="000C179D"/>
    <w:rsid w:val="000C57A8"/>
    <w:rsid w:val="000C633C"/>
    <w:rsid w:val="000D0306"/>
    <w:rsid w:val="000D3073"/>
    <w:rsid w:val="000D43EF"/>
    <w:rsid w:val="000D5F3C"/>
    <w:rsid w:val="000D689A"/>
    <w:rsid w:val="000D7D6E"/>
    <w:rsid w:val="000E107E"/>
    <w:rsid w:val="000E3856"/>
    <w:rsid w:val="000E5D59"/>
    <w:rsid w:val="000F0A44"/>
    <w:rsid w:val="000F2CB9"/>
    <w:rsid w:val="000F2F4C"/>
    <w:rsid w:val="000F3D07"/>
    <w:rsid w:val="000F3D3B"/>
    <w:rsid w:val="000F6191"/>
    <w:rsid w:val="000F6FBB"/>
    <w:rsid w:val="00100060"/>
    <w:rsid w:val="00100711"/>
    <w:rsid w:val="00100835"/>
    <w:rsid w:val="001028F0"/>
    <w:rsid w:val="00102DC4"/>
    <w:rsid w:val="00103F82"/>
    <w:rsid w:val="001043B3"/>
    <w:rsid w:val="001049E3"/>
    <w:rsid w:val="00104DD9"/>
    <w:rsid w:val="0010695B"/>
    <w:rsid w:val="00106CC8"/>
    <w:rsid w:val="001104A4"/>
    <w:rsid w:val="001112E5"/>
    <w:rsid w:val="00114458"/>
    <w:rsid w:val="00117F9F"/>
    <w:rsid w:val="001204AA"/>
    <w:rsid w:val="00120CB7"/>
    <w:rsid w:val="00121CF0"/>
    <w:rsid w:val="00125F4B"/>
    <w:rsid w:val="00127814"/>
    <w:rsid w:val="00131E1F"/>
    <w:rsid w:val="001320BA"/>
    <w:rsid w:val="00133428"/>
    <w:rsid w:val="001337E0"/>
    <w:rsid w:val="00141A52"/>
    <w:rsid w:val="0014354A"/>
    <w:rsid w:val="00143E10"/>
    <w:rsid w:val="00144443"/>
    <w:rsid w:val="00146886"/>
    <w:rsid w:val="0014773D"/>
    <w:rsid w:val="001513B3"/>
    <w:rsid w:val="00151AEF"/>
    <w:rsid w:val="00153324"/>
    <w:rsid w:val="001547F6"/>
    <w:rsid w:val="00156147"/>
    <w:rsid w:val="00156894"/>
    <w:rsid w:val="00157DC7"/>
    <w:rsid w:val="0016016C"/>
    <w:rsid w:val="00161652"/>
    <w:rsid w:val="0016471F"/>
    <w:rsid w:val="0016514D"/>
    <w:rsid w:val="00165CDC"/>
    <w:rsid w:val="00166B20"/>
    <w:rsid w:val="00166B56"/>
    <w:rsid w:val="00166CEE"/>
    <w:rsid w:val="001670A5"/>
    <w:rsid w:val="0017011C"/>
    <w:rsid w:val="001718F7"/>
    <w:rsid w:val="00177B81"/>
    <w:rsid w:val="00177BF3"/>
    <w:rsid w:val="001802F9"/>
    <w:rsid w:val="00181D7E"/>
    <w:rsid w:val="00184651"/>
    <w:rsid w:val="00191CD8"/>
    <w:rsid w:val="00191D02"/>
    <w:rsid w:val="0019519F"/>
    <w:rsid w:val="00195865"/>
    <w:rsid w:val="00196D77"/>
    <w:rsid w:val="001A2208"/>
    <w:rsid w:val="001A28AE"/>
    <w:rsid w:val="001A2B5F"/>
    <w:rsid w:val="001A32F8"/>
    <w:rsid w:val="001A4F9B"/>
    <w:rsid w:val="001A6C0D"/>
    <w:rsid w:val="001A7881"/>
    <w:rsid w:val="001B1139"/>
    <w:rsid w:val="001B36CB"/>
    <w:rsid w:val="001C0FC8"/>
    <w:rsid w:val="001C1A1B"/>
    <w:rsid w:val="001C4B14"/>
    <w:rsid w:val="001C6944"/>
    <w:rsid w:val="001C6C5B"/>
    <w:rsid w:val="001D0350"/>
    <w:rsid w:val="001D376C"/>
    <w:rsid w:val="001D41C6"/>
    <w:rsid w:val="001D4802"/>
    <w:rsid w:val="001D5453"/>
    <w:rsid w:val="001D5AED"/>
    <w:rsid w:val="001D6761"/>
    <w:rsid w:val="001E06C4"/>
    <w:rsid w:val="001E2588"/>
    <w:rsid w:val="001E2902"/>
    <w:rsid w:val="001E3DF4"/>
    <w:rsid w:val="001E3F60"/>
    <w:rsid w:val="001E6213"/>
    <w:rsid w:val="001E7B69"/>
    <w:rsid w:val="001E7C8B"/>
    <w:rsid w:val="001F11F1"/>
    <w:rsid w:val="001F1892"/>
    <w:rsid w:val="001F5281"/>
    <w:rsid w:val="001F5838"/>
    <w:rsid w:val="001F5CF4"/>
    <w:rsid w:val="001F77C2"/>
    <w:rsid w:val="002002F7"/>
    <w:rsid w:val="00201C46"/>
    <w:rsid w:val="00203C74"/>
    <w:rsid w:val="002043FE"/>
    <w:rsid w:val="00204647"/>
    <w:rsid w:val="00206490"/>
    <w:rsid w:val="0020736D"/>
    <w:rsid w:val="00207AD3"/>
    <w:rsid w:val="00210A54"/>
    <w:rsid w:val="002146A7"/>
    <w:rsid w:val="00214F5B"/>
    <w:rsid w:val="002165B0"/>
    <w:rsid w:val="00217F69"/>
    <w:rsid w:val="002212B5"/>
    <w:rsid w:val="0022140E"/>
    <w:rsid w:val="002214B4"/>
    <w:rsid w:val="00222B18"/>
    <w:rsid w:val="00222B37"/>
    <w:rsid w:val="002236B8"/>
    <w:rsid w:val="00223E4A"/>
    <w:rsid w:val="00224D86"/>
    <w:rsid w:val="0023121A"/>
    <w:rsid w:val="0023332F"/>
    <w:rsid w:val="00233BFA"/>
    <w:rsid w:val="00235652"/>
    <w:rsid w:val="00235F52"/>
    <w:rsid w:val="00236F8D"/>
    <w:rsid w:val="00237545"/>
    <w:rsid w:val="00242DE7"/>
    <w:rsid w:val="00242FCD"/>
    <w:rsid w:val="00243BE2"/>
    <w:rsid w:val="002441D9"/>
    <w:rsid w:val="00244980"/>
    <w:rsid w:val="002456A7"/>
    <w:rsid w:val="0024796A"/>
    <w:rsid w:val="00247FEE"/>
    <w:rsid w:val="00250795"/>
    <w:rsid w:val="002511C3"/>
    <w:rsid w:val="002538D5"/>
    <w:rsid w:val="0025765F"/>
    <w:rsid w:val="002607A6"/>
    <w:rsid w:val="002617D6"/>
    <w:rsid w:val="00263816"/>
    <w:rsid w:val="00264830"/>
    <w:rsid w:val="00264FC8"/>
    <w:rsid w:val="00267238"/>
    <w:rsid w:val="00267D5D"/>
    <w:rsid w:val="002714DF"/>
    <w:rsid w:val="00271BDA"/>
    <w:rsid w:val="00271EB9"/>
    <w:rsid w:val="00273A5C"/>
    <w:rsid w:val="002749D2"/>
    <w:rsid w:val="00275987"/>
    <w:rsid w:val="00276041"/>
    <w:rsid w:val="00276D78"/>
    <w:rsid w:val="00276E56"/>
    <w:rsid w:val="00277E1C"/>
    <w:rsid w:val="0028054F"/>
    <w:rsid w:val="00282DD1"/>
    <w:rsid w:val="002848A5"/>
    <w:rsid w:val="00284F63"/>
    <w:rsid w:val="00290A01"/>
    <w:rsid w:val="00291972"/>
    <w:rsid w:val="00292601"/>
    <w:rsid w:val="00293159"/>
    <w:rsid w:val="00293FED"/>
    <w:rsid w:val="0029415E"/>
    <w:rsid w:val="0029459C"/>
    <w:rsid w:val="002962BE"/>
    <w:rsid w:val="002A0175"/>
    <w:rsid w:val="002A05CA"/>
    <w:rsid w:val="002A4265"/>
    <w:rsid w:val="002A4816"/>
    <w:rsid w:val="002A4885"/>
    <w:rsid w:val="002A5199"/>
    <w:rsid w:val="002A53C1"/>
    <w:rsid w:val="002A558F"/>
    <w:rsid w:val="002B03D4"/>
    <w:rsid w:val="002B183C"/>
    <w:rsid w:val="002B2223"/>
    <w:rsid w:val="002B2412"/>
    <w:rsid w:val="002B4916"/>
    <w:rsid w:val="002B6051"/>
    <w:rsid w:val="002B652B"/>
    <w:rsid w:val="002C0D01"/>
    <w:rsid w:val="002C1332"/>
    <w:rsid w:val="002C1E0A"/>
    <w:rsid w:val="002C2C79"/>
    <w:rsid w:val="002C2E04"/>
    <w:rsid w:val="002C3A2B"/>
    <w:rsid w:val="002C667B"/>
    <w:rsid w:val="002D0EB6"/>
    <w:rsid w:val="002D552E"/>
    <w:rsid w:val="002D63CE"/>
    <w:rsid w:val="002D662A"/>
    <w:rsid w:val="002D66C8"/>
    <w:rsid w:val="002D6C2E"/>
    <w:rsid w:val="002E1154"/>
    <w:rsid w:val="002E1F0D"/>
    <w:rsid w:val="002E334D"/>
    <w:rsid w:val="002E352B"/>
    <w:rsid w:val="002E40A6"/>
    <w:rsid w:val="002E49E3"/>
    <w:rsid w:val="002E543D"/>
    <w:rsid w:val="002E7BED"/>
    <w:rsid w:val="002F18F5"/>
    <w:rsid w:val="002F52BD"/>
    <w:rsid w:val="002F6752"/>
    <w:rsid w:val="002F7386"/>
    <w:rsid w:val="003005C4"/>
    <w:rsid w:val="0030082C"/>
    <w:rsid w:val="00301CD7"/>
    <w:rsid w:val="00302797"/>
    <w:rsid w:val="00304B34"/>
    <w:rsid w:val="00304C0F"/>
    <w:rsid w:val="00306209"/>
    <w:rsid w:val="00307789"/>
    <w:rsid w:val="00307A9B"/>
    <w:rsid w:val="0031642B"/>
    <w:rsid w:val="00316872"/>
    <w:rsid w:val="0031745B"/>
    <w:rsid w:val="00321DE9"/>
    <w:rsid w:val="003234B8"/>
    <w:rsid w:val="003240F7"/>
    <w:rsid w:val="0032486B"/>
    <w:rsid w:val="003269D1"/>
    <w:rsid w:val="003310B4"/>
    <w:rsid w:val="003318B0"/>
    <w:rsid w:val="0033241A"/>
    <w:rsid w:val="00333BE2"/>
    <w:rsid w:val="00333CE4"/>
    <w:rsid w:val="003363A3"/>
    <w:rsid w:val="00336516"/>
    <w:rsid w:val="0034018B"/>
    <w:rsid w:val="00340FFA"/>
    <w:rsid w:val="00343343"/>
    <w:rsid w:val="00343D3D"/>
    <w:rsid w:val="00343E5D"/>
    <w:rsid w:val="00343F10"/>
    <w:rsid w:val="0034466D"/>
    <w:rsid w:val="00344E28"/>
    <w:rsid w:val="0034705A"/>
    <w:rsid w:val="003479CD"/>
    <w:rsid w:val="00347D5C"/>
    <w:rsid w:val="003526E6"/>
    <w:rsid w:val="003527AD"/>
    <w:rsid w:val="00353764"/>
    <w:rsid w:val="00353CD9"/>
    <w:rsid w:val="00355178"/>
    <w:rsid w:val="00356259"/>
    <w:rsid w:val="0035748D"/>
    <w:rsid w:val="00360BA7"/>
    <w:rsid w:val="003620F1"/>
    <w:rsid w:val="00363F38"/>
    <w:rsid w:val="003660C4"/>
    <w:rsid w:val="00367185"/>
    <w:rsid w:val="003703CF"/>
    <w:rsid w:val="00370B80"/>
    <w:rsid w:val="003720E4"/>
    <w:rsid w:val="0037221B"/>
    <w:rsid w:val="0037268D"/>
    <w:rsid w:val="00372FB2"/>
    <w:rsid w:val="003747F0"/>
    <w:rsid w:val="003759AC"/>
    <w:rsid w:val="00375C91"/>
    <w:rsid w:val="00376A17"/>
    <w:rsid w:val="00381C62"/>
    <w:rsid w:val="00382D92"/>
    <w:rsid w:val="00383088"/>
    <w:rsid w:val="00385C18"/>
    <w:rsid w:val="00387135"/>
    <w:rsid w:val="00391324"/>
    <w:rsid w:val="00392355"/>
    <w:rsid w:val="00392F5D"/>
    <w:rsid w:val="00393107"/>
    <w:rsid w:val="00393A18"/>
    <w:rsid w:val="00393FAA"/>
    <w:rsid w:val="003952CE"/>
    <w:rsid w:val="00397412"/>
    <w:rsid w:val="003A1B8F"/>
    <w:rsid w:val="003A2582"/>
    <w:rsid w:val="003A4449"/>
    <w:rsid w:val="003A4484"/>
    <w:rsid w:val="003B0ECB"/>
    <w:rsid w:val="003B1904"/>
    <w:rsid w:val="003B1C9D"/>
    <w:rsid w:val="003B2615"/>
    <w:rsid w:val="003B3066"/>
    <w:rsid w:val="003B3B68"/>
    <w:rsid w:val="003B4418"/>
    <w:rsid w:val="003B44E9"/>
    <w:rsid w:val="003B5488"/>
    <w:rsid w:val="003B6A1D"/>
    <w:rsid w:val="003B7580"/>
    <w:rsid w:val="003C04E1"/>
    <w:rsid w:val="003C3374"/>
    <w:rsid w:val="003C3661"/>
    <w:rsid w:val="003C483C"/>
    <w:rsid w:val="003C649C"/>
    <w:rsid w:val="003D1846"/>
    <w:rsid w:val="003D21EA"/>
    <w:rsid w:val="003D4647"/>
    <w:rsid w:val="003D4D0D"/>
    <w:rsid w:val="003D4D6D"/>
    <w:rsid w:val="003D593E"/>
    <w:rsid w:val="003D5E5E"/>
    <w:rsid w:val="003D707B"/>
    <w:rsid w:val="003D75A8"/>
    <w:rsid w:val="003D7657"/>
    <w:rsid w:val="003E0806"/>
    <w:rsid w:val="003E1606"/>
    <w:rsid w:val="003E2199"/>
    <w:rsid w:val="003E37F1"/>
    <w:rsid w:val="003E4835"/>
    <w:rsid w:val="003E4B40"/>
    <w:rsid w:val="003E514E"/>
    <w:rsid w:val="003E59E3"/>
    <w:rsid w:val="003E7D20"/>
    <w:rsid w:val="003F0D01"/>
    <w:rsid w:val="003F515D"/>
    <w:rsid w:val="003F5FCA"/>
    <w:rsid w:val="003F61E8"/>
    <w:rsid w:val="003F6265"/>
    <w:rsid w:val="003F6519"/>
    <w:rsid w:val="00400B1D"/>
    <w:rsid w:val="00400CC6"/>
    <w:rsid w:val="00402A3D"/>
    <w:rsid w:val="004045EB"/>
    <w:rsid w:val="004060DD"/>
    <w:rsid w:val="00406127"/>
    <w:rsid w:val="00407897"/>
    <w:rsid w:val="00407A93"/>
    <w:rsid w:val="00412038"/>
    <w:rsid w:val="00413686"/>
    <w:rsid w:val="00415CA7"/>
    <w:rsid w:val="0041641D"/>
    <w:rsid w:val="00420B6D"/>
    <w:rsid w:val="00420CA0"/>
    <w:rsid w:val="0042151E"/>
    <w:rsid w:val="00422A8F"/>
    <w:rsid w:val="00422BFB"/>
    <w:rsid w:val="00424A34"/>
    <w:rsid w:val="00424FAE"/>
    <w:rsid w:val="004257CF"/>
    <w:rsid w:val="00426618"/>
    <w:rsid w:val="00430F12"/>
    <w:rsid w:val="00432375"/>
    <w:rsid w:val="00432476"/>
    <w:rsid w:val="00432D06"/>
    <w:rsid w:val="00434007"/>
    <w:rsid w:val="00434577"/>
    <w:rsid w:val="004355AC"/>
    <w:rsid w:val="004360E6"/>
    <w:rsid w:val="004365D8"/>
    <w:rsid w:val="004365EC"/>
    <w:rsid w:val="00436859"/>
    <w:rsid w:val="00437E10"/>
    <w:rsid w:val="00440DB6"/>
    <w:rsid w:val="004412DA"/>
    <w:rsid w:val="004418DD"/>
    <w:rsid w:val="00441982"/>
    <w:rsid w:val="00441D39"/>
    <w:rsid w:val="0044280F"/>
    <w:rsid w:val="00443319"/>
    <w:rsid w:val="00443C56"/>
    <w:rsid w:val="00443FB8"/>
    <w:rsid w:val="0044608F"/>
    <w:rsid w:val="0045240E"/>
    <w:rsid w:val="00453976"/>
    <w:rsid w:val="00454379"/>
    <w:rsid w:val="004551E0"/>
    <w:rsid w:val="00456842"/>
    <w:rsid w:val="004573F5"/>
    <w:rsid w:val="00462A79"/>
    <w:rsid w:val="004654E8"/>
    <w:rsid w:val="00465D62"/>
    <w:rsid w:val="00466D1F"/>
    <w:rsid w:val="0046785B"/>
    <w:rsid w:val="00467D14"/>
    <w:rsid w:val="00467EB3"/>
    <w:rsid w:val="00470179"/>
    <w:rsid w:val="004712B0"/>
    <w:rsid w:val="004727AB"/>
    <w:rsid w:val="0047322B"/>
    <w:rsid w:val="00474FEC"/>
    <w:rsid w:val="004769AE"/>
    <w:rsid w:val="00476D43"/>
    <w:rsid w:val="004779D1"/>
    <w:rsid w:val="00480205"/>
    <w:rsid w:val="00481570"/>
    <w:rsid w:val="00481E75"/>
    <w:rsid w:val="0048226E"/>
    <w:rsid w:val="0048326C"/>
    <w:rsid w:val="00483FC4"/>
    <w:rsid w:val="00485FCA"/>
    <w:rsid w:val="00486191"/>
    <w:rsid w:val="00487183"/>
    <w:rsid w:val="004900ED"/>
    <w:rsid w:val="00493105"/>
    <w:rsid w:val="00493522"/>
    <w:rsid w:val="00494855"/>
    <w:rsid w:val="00494E13"/>
    <w:rsid w:val="004963EE"/>
    <w:rsid w:val="00496B59"/>
    <w:rsid w:val="00497820"/>
    <w:rsid w:val="004A5B74"/>
    <w:rsid w:val="004A7B3C"/>
    <w:rsid w:val="004A7D1F"/>
    <w:rsid w:val="004B12E5"/>
    <w:rsid w:val="004B3A43"/>
    <w:rsid w:val="004B3CF9"/>
    <w:rsid w:val="004B3DC4"/>
    <w:rsid w:val="004B4474"/>
    <w:rsid w:val="004B452D"/>
    <w:rsid w:val="004B52C7"/>
    <w:rsid w:val="004B589B"/>
    <w:rsid w:val="004B6C06"/>
    <w:rsid w:val="004C051F"/>
    <w:rsid w:val="004C2871"/>
    <w:rsid w:val="004C3875"/>
    <w:rsid w:val="004C5978"/>
    <w:rsid w:val="004C5A31"/>
    <w:rsid w:val="004C6620"/>
    <w:rsid w:val="004C664C"/>
    <w:rsid w:val="004C71CE"/>
    <w:rsid w:val="004C7E71"/>
    <w:rsid w:val="004D15C8"/>
    <w:rsid w:val="004D1696"/>
    <w:rsid w:val="004D223A"/>
    <w:rsid w:val="004D3227"/>
    <w:rsid w:val="004D4CDF"/>
    <w:rsid w:val="004D6962"/>
    <w:rsid w:val="004D6B91"/>
    <w:rsid w:val="004D7BC8"/>
    <w:rsid w:val="004E0197"/>
    <w:rsid w:val="004E0A0B"/>
    <w:rsid w:val="004E0C3F"/>
    <w:rsid w:val="004E11A4"/>
    <w:rsid w:val="004E1761"/>
    <w:rsid w:val="004E1BD0"/>
    <w:rsid w:val="004E1D8B"/>
    <w:rsid w:val="004E527B"/>
    <w:rsid w:val="004F034F"/>
    <w:rsid w:val="004F1440"/>
    <w:rsid w:val="004F28D7"/>
    <w:rsid w:val="004F359D"/>
    <w:rsid w:val="004F38B6"/>
    <w:rsid w:val="004F3A61"/>
    <w:rsid w:val="00500D60"/>
    <w:rsid w:val="00500ECB"/>
    <w:rsid w:val="00501B97"/>
    <w:rsid w:val="00503E06"/>
    <w:rsid w:val="00505001"/>
    <w:rsid w:val="0050598E"/>
    <w:rsid w:val="005071F3"/>
    <w:rsid w:val="005106B8"/>
    <w:rsid w:val="00512C91"/>
    <w:rsid w:val="00514282"/>
    <w:rsid w:val="00515EBD"/>
    <w:rsid w:val="00516750"/>
    <w:rsid w:val="00517AF3"/>
    <w:rsid w:val="00520903"/>
    <w:rsid w:val="00520A99"/>
    <w:rsid w:val="00521170"/>
    <w:rsid w:val="005224FE"/>
    <w:rsid w:val="00524352"/>
    <w:rsid w:val="00525095"/>
    <w:rsid w:val="005253BE"/>
    <w:rsid w:val="00525FDC"/>
    <w:rsid w:val="0052637B"/>
    <w:rsid w:val="00526C44"/>
    <w:rsid w:val="005326B2"/>
    <w:rsid w:val="005327BD"/>
    <w:rsid w:val="00533F55"/>
    <w:rsid w:val="005347B9"/>
    <w:rsid w:val="00536F16"/>
    <w:rsid w:val="00536FDC"/>
    <w:rsid w:val="00537EC6"/>
    <w:rsid w:val="00540BCF"/>
    <w:rsid w:val="00542CDE"/>
    <w:rsid w:val="00543A94"/>
    <w:rsid w:val="00551016"/>
    <w:rsid w:val="0055230F"/>
    <w:rsid w:val="005548B5"/>
    <w:rsid w:val="00555C56"/>
    <w:rsid w:val="00556A83"/>
    <w:rsid w:val="005603BA"/>
    <w:rsid w:val="00560756"/>
    <w:rsid w:val="0056219A"/>
    <w:rsid w:val="0056515E"/>
    <w:rsid w:val="005651B6"/>
    <w:rsid w:val="00566C3A"/>
    <w:rsid w:val="0057305D"/>
    <w:rsid w:val="005731D5"/>
    <w:rsid w:val="00574CC6"/>
    <w:rsid w:val="00581F80"/>
    <w:rsid w:val="00582A37"/>
    <w:rsid w:val="00582AF8"/>
    <w:rsid w:val="005849F4"/>
    <w:rsid w:val="00586839"/>
    <w:rsid w:val="005872B5"/>
    <w:rsid w:val="005872FC"/>
    <w:rsid w:val="00587AF8"/>
    <w:rsid w:val="00590D25"/>
    <w:rsid w:val="00591252"/>
    <w:rsid w:val="00591BC1"/>
    <w:rsid w:val="00591D33"/>
    <w:rsid w:val="005945DD"/>
    <w:rsid w:val="00596E7E"/>
    <w:rsid w:val="005A0DEF"/>
    <w:rsid w:val="005A3AF9"/>
    <w:rsid w:val="005A6888"/>
    <w:rsid w:val="005A79E1"/>
    <w:rsid w:val="005B1DD0"/>
    <w:rsid w:val="005B2B74"/>
    <w:rsid w:val="005B37DC"/>
    <w:rsid w:val="005B43BC"/>
    <w:rsid w:val="005B5FD0"/>
    <w:rsid w:val="005C1A65"/>
    <w:rsid w:val="005C45E6"/>
    <w:rsid w:val="005C6D52"/>
    <w:rsid w:val="005C7197"/>
    <w:rsid w:val="005C778D"/>
    <w:rsid w:val="005D141E"/>
    <w:rsid w:val="005D15D6"/>
    <w:rsid w:val="005D2996"/>
    <w:rsid w:val="005D2F17"/>
    <w:rsid w:val="005D3B81"/>
    <w:rsid w:val="005D3FE4"/>
    <w:rsid w:val="005D5D9E"/>
    <w:rsid w:val="005D6A57"/>
    <w:rsid w:val="005E1434"/>
    <w:rsid w:val="005E49A1"/>
    <w:rsid w:val="005E6A7B"/>
    <w:rsid w:val="005E7AE3"/>
    <w:rsid w:val="005E7EFB"/>
    <w:rsid w:val="005F0F6F"/>
    <w:rsid w:val="005F16A0"/>
    <w:rsid w:val="005F1D7D"/>
    <w:rsid w:val="005F5300"/>
    <w:rsid w:val="005F74D1"/>
    <w:rsid w:val="0060031C"/>
    <w:rsid w:val="0060087D"/>
    <w:rsid w:val="00600D9A"/>
    <w:rsid w:val="00602D9D"/>
    <w:rsid w:val="006044AF"/>
    <w:rsid w:val="00605CD1"/>
    <w:rsid w:val="00606037"/>
    <w:rsid w:val="006060AE"/>
    <w:rsid w:val="00610AB6"/>
    <w:rsid w:val="0061242C"/>
    <w:rsid w:val="006136C4"/>
    <w:rsid w:val="00614AE8"/>
    <w:rsid w:val="00614B1F"/>
    <w:rsid w:val="00615D18"/>
    <w:rsid w:val="0061671F"/>
    <w:rsid w:val="00616ED3"/>
    <w:rsid w:val="00626A7B"/>
    <w:rsid w:val="00626B8E"/>
    <w:rsid w:val="00627B16"/>
    <w:rsid w:val="00627B72"/>
    <w:rsid w:val="006302A7"/>
    <w:rsid w:val="00631BC6"/>
    <w:rsid w:val="00631DFE"/>
    <w:rsid w:val="00632E5C"/>
    <w:rsid w:val="0063307E"/>
    <w:rsid w:val="00633914"/>
    <w:rsid w:val="00633BD9"/>
    <w:rsid w:val="00633E84"/>
    <w:rsid w:val="00635A08"/>
    <w:rsid w:val="00637471"/>
    <w:rsid w:val="006376C8"/>
    <w:rsid w:val="0064093C"/>
    <w:rsid w:val="00640A30"/>
    <w:rsid w:val="00644298"/>
    <w:rsid w:val="00644EEF"/>
    <w:rsid w:val="00647BF2"/>
    <w:rsid w:val="006508F6"/>
    <w:rsid w:val="00652856"/>
    <w:rsid w:val="00653542"/>
    <w:rsid w:val="006543BA"/>
    <w:rsid w:val="006549D6"/>
    <w:rsid w:val="00655232"/>
    <w:rsid w:val="00657162"/>
    <w:rsid w:val="0065744C"/>
    <w:rsid w:val="00661B9B"/>
    <w:rsid w:val="00661D6B"/>
    <w:rsid w:val="00662D44"/>
    <w:rsid w:val="00662F79"/>
    <w:rsid w:val="00663C1D"/>
    <w:rsid w:val="00664471"/>
    <w:rsid w:val="006649FF"/>
    <w:rsid w:val="00664EC9"/>
    <w:rsid w:val="0066522E"/>
    <w:rsid w:val="006675FA"/>
    <w:rsid w:val="00671534"/>
    <w:rsid w:val="00673DB8"/>
    <w:rsid w:val="00675310"/>
    <w:rsid w:val="00675EA5"/>
    <w:rsid w:val="00676076"/>
    <w:rsid w:val="00680450"/>
    <w:rsid w:val="00680AA8"/>
    <w:rsid w:val="00680F1C"/>
    <w:rsid w:val="00681017"/>
    <w:rsid w:val="00681179"/>
    <w:rsid w:val="00681F62"/>
    <w:rsid w:val="00682221"/>
    <w:rsid w:val="00682C2A"/>
    <w:rsid w:val="00684CFA"/>
    <w:rsid w:val="00685B5E"/>
    <w:rsid w:val="006863C4"/>
    <w:rsid w:val="00687051"/>
    <w:rsid w:val="0069313F"/>
    <w:rsid w:val="006932D8"/>
    <w:rsid w:val="00695406"/>
    <w:rsid w:val="00695E09"/>
    <w:rsid w:val="006A0F9C"/>
    <w:rsid w:val="006A611B"/>
    <w:rsid w:val="006B16E2"/>
    <w:rsid w:val="006B33ED"/>
    <w:rsid w:val="006B3890"/>
    <w:rsid w:val="006B42DB"/>
    <w:rsid w:val="006B6C78"/>
    <w:rsid w:val="006B6DC5"/>
    <w:rsid w:val="006B72F2"/>
    <w:rsid w:val="006B7CE0"/>
    <w:rsid w:val="006C1022"/>
    <w:rsid w:val="006C15B7"/>
    <w:rsid w:val="006C486C"/>
    <w:rsid w:val="006C543C"/>
    <w:rsid w:val="006C5B95"/>
    <w:rsid w:val="006C5CCA"/>
    <w:rsid w:val="006C5EFD"/>
    <w:rsid w:val="006C6371"/>
    <w:rsid w:val="006C7955"/>
    <w:rsid w:val="006C7A98"/>
    <w:rsid w:val="006D004C"/>
    <w:rsid w:val="006D13EB"/>
    <w:rsid w:val="006D177C"/>
    <w:rsid w:val="006D22A2"/>
    <w:rsid w:val="006D3897"/>
    <w:rsid w:val="006D42BB"/>
    <w:rsid w:val="006D4CBA"/>
    <w:rsid w:val="006D5CA8"/>
    <w:rsid w:val="006D5E23"/>
    <w:rsid w:val="006D6CFE"/>
    <w:rsid w:val="006D72D6"/>
    <w:rsid w:val="006D7E42"/>
    <w:rsid w:val="006E079A"/>
    <w:rsid w:val="006E2202"/>
    <w:rsid w:val="006E3C67"/>
    <w:rsid w:val="006F02E6"/>
    <w:rsid w:val="006F0745"/>
    <w:rsid w:val="006F0E87"/>
    <w:rsid w:val="006F1257"/>
    <w:rsid w:val="006F37B8"/>
    <w:rsid w:val="006F4A4A"/>
    <w:rsid w:val="006F5226"/>
    <w:rsid w:val="006F52AC"/>
    <w:rsid w:val="006F67FA"/>
    <w:rsid w:val="006F73FA"/>
    <w:rsid w:val="006F7F41"/>
    <w:rsid w:val="007004AA"/>
    <w:rsid w:val="0070081C"/>
    <w:rsid w:val="00700EE3"/>
    <w:rsid w:val="007020A1"/>
    <w:rsid w:val="00702C60"/>
    <w:rsid w:val="00703564"/>
    <w:rsid w:val="00704056"/>
    <w:rsid w:val="00705B2F"/>
    <w:rsid w:val="00706B5B"/>
    <w:rsid w:val="00707AC2"/>
    <w:rsid w:val="0071196A"/>
    <w:rsid w:val="00711B0E"/>
    <w:rsid w:val="00712C19"/>
    <w:rsid w:val="00714FC9"/>
    <w:rsid w:val="007161A4"/>
    <w:rsid w:val="00716A5F"/>
    <w:rsid w:val="00716FBA"/>
    <w:rsid w:val="00722075"/>
    <w:rsid w:val="00724CFE"/>
    <w:rsid w:val="00725BAB"/>
    <w:rsid w:val="00725BEB"/>
    <w:rsid w:val="0072671F"/>
    <w:rsid w:val="007303E7"/>
    <w:rsid w:val="00730AC7"/>
    <w:rsid w:val="00732091"/>
    <w:rsid w:val="007329DE"/>
    <w:rsid w:val="007340D2"/>
    <w:rsid w:val="0073451A"/>
    <w:rsid w:val="007408D0"/>
    <w:rsid w:val="00741B5E"/>
    <w:rsid w:val="00742451"/>
    <w:rsid w:val="00742C88"/>
    <w:rsid w:val="00743B62"/>
    <w:rsid w:val="007442D5"/>
    <w:rsid w:val="007443A5"/>
    <w:rsid w:val="00744A5A"/>
    <w:rsid w:val="00747DC0"/>
    <w:rsid w:val="00753C34"/>
    <w:rsid w:val="00755278"/>
    <w:rsid w:val="0075563E"/>
    <w:rsid w:val="00755DD1"/>
    <w:rsid w:val="007561C1"/>
    <w:rsid w:val="00756FF7"/>
    <w:rsid w:val="0076166C"/>
    <w:rsid w:val="007623B7"/>
    <w:rsid w:val="0076295C"/>
    <w:rsid w:val="00763C61"/>
    <w:rsid w:val="0077040B"/>
    <w:rsid w:val="0077360F"/>
    <w:rsid w:val="00773BF6"/>
    <w:rsid w:val="00774687"/>
    <w:rsid w:val="007752E7"/>
    <w:rsid w:val="00775593"/>
    <w:rsid w:val="007756AB"/>
    <w:rsid w:val="00776F11"/>
    <w:rsid w:val="00777A3E"/>
    <w:rsid w:val="007806DF"/>
    <w:rsid w:val="007820FD"/>
    <w:rsid w:val="0078371D"/>
    <w:rsid w:val="00785A2A"/>
    <w:rsid w:val="0078611C"/>
    <w:rsid w:val="00790373"/>
    <w:rsid w:val="007928F1"/>
    <w:rsid w:val="00794CC9"/>
    <w:rsid w:val="007950B4"/>
    <w:rsid w:val="0079787A"/>
    <w:rsid w:val="007A0444"/>
    <w:rsid w:val="007A1966"/>
    <w:rsid w:val="007A321D"/>
    <w:rsid w:val="007A46BC"/>
    <w:rsid w:val="007A76AB"/>
    <w:rsid w:val="007A7C37"/>
    <w:rsid w:val="007A7E3B"/>
    <w:rsid w:val="007B0150"/>
    <w:rsid w:val="007B17AE"/>
    <w:rsid w:val="007B547C"/>
    <w:rsid w:val="007B57BB"/>
    <w:rsid w:val="007B7C15"/>
    <w:rsid w:val="007C01AE"/>
    <w:rsid w:val="007C1361"/>
    <w:rsid w:val="007C1693"/>
    <w:rsid w:val="007C3785"/>
    <w:rsid w:val="007C5A79"/>
    <w:rsid w:val="007C6AD7"/>
    <w:rsid w:val="007C6D92"/>
    <w:rsid w:val="007D1EE6"/>
    <w:rsid w:val="007D24FA"/>
    <w:rsid w:val="007D395A"/>
    <w:rsid w:val="007D3AC8"/>
    <w:rsid w:val="007D3C9E"/>
    <w:rsid w:val="007D5CFD"/>
    <w:rsid w:val="007D6E3A"/>
    <w:rsid w:val="007D7CD7"/>
    <w:rsid w:val="007E0369"/>
    <w:rsid w:val="007E1135"/>
    <w:rsid w:val="007E4B53"/>
    <w:rsid w:val="007E6798"/>
    <w:rsid w:val="007E6AB7"/>
    <w:rsid w:val="007E78BE"/>
    <w:rsid w:val="007E7B7C"/>
    <w:rsid w:val="007F213A"/>
    <w:rsid w:val="007F3E6B"/>
    <w:rsid w:val="007F45C5"/>
    <w:rsid w:val="007F754C"/>
    <w:rsid w:val="008002E0"/>
    <w:rsid w:val="00800465"/>
    <w:rsid w:val="00800676"/>
    <w:rsid w:val="00800E4A"/>
    <w:rsid w:val="00806778"/>
    <w:rsid w:val="0080690A"/>
    <w:rsid w:val="00807794"/>
    <w:rsid w:val="008102AC"/>
    <w:rsid w:val="008103EB"/>
    <w:rsid w:val="008119E9"/>
    <w:rsid w:val="0081500D"/>
    <w:rsid w:val="0081608F"/>
    <w:rsid w:val="00816A89"/>
    <w:rsid w:val="00817EE3"/>
    <w:rsid w:val="00820D53"/>
    <w:rsid w:val="00821831"/>
    <w:rsid w:val="00821B73"/>
    <w:rsid w:val="00821DDC"/>
    <w:rsid w:val="008224D6"/>
    <w:rsid w:val="008249B3"/>
    <w:rsid w:val="00824ED2"/>
    <w:rsid w:val="00825070"/>
    <w:rsid w:val="0082622A"/>
    <w:rsid w:val="00826F19"/>
    <w:rsid w:val="008271BB"/>
    <w:rsid w:val="00827B7C"/>
    <w:rsid w:val="00830F11"/>
    <w:rsid w:val="0083134F"/>
    <w:rsid w:val="00831A42"/>
    <w:rsid w:val="0083362E"/>
    <w:rsid w:val="00833D4A"/>
    <w:rsid w:val="00835357"/>
    <w:rsid w:val="00837F6D"/>
    <w:rsid w:val="0084050E"/>
    <w:rsid w:val="008410A6"/>
    <w:rsid w:val="0084140A"/>
    <w:rsid w:val="0084177A"/>
    <w:rsid w:val="008425E9"/>
    <w:rsid w:val="00843F15"/>
    <w:rsid w:val="008440A2"/>
    <w:rsid w:val="00846C19"/>
    <w:rsid w:val="0084702E"/>
    <w:rsid w:val="0085099F"/>
    <w:rsid w:val="00852306"/>
    <w:rsid w:val="00853019"/>
    <w:rsid w:val="0086075B"/>
    <w:rsid w:val="00860E16"/>
    <w:rsid w:val="00861A67"/>
    <w:rsid w:val="0086474B"/>
    <w:rsid w:val="00864B2F"/>
    <w:rsid w:val="00864F6C"/>
    <w:rsid w:val="008651B9"/>
    <w:rsid w:val="00866EC1"/>
    <w:rsid w:val="00867BFA"/>
    <w:rsid w:val="008715DD"/>
    <w:rsid w:val="0087419D"/>
    <w:rsid w:val="00874E85"/>
    <w:rsid w:val="00876CB5"/>
    <w:rsid w:val="00877E8A"/>
    <w:rsid w:val="00880BA9"/>
    <w:rsid w:val="00881922"/>
    <w:rsid w:val="00884632"/>
    <w:rsid w:val="00884B1A"/>
    <w:rsid w:val="00886915"/>
    <w:rsid w:val="0088713D"/>
    <w:rsid w:val="0089270D"/>
    <w:rsid w:val="00894AC4"/>
    <w:rsid w:val="008A0946"/>
    <w:rsid w:val="008A34D6"/>
    <w:rsid w:val="008A38B7"/>
    <w:rsid w:val="008A45F2"/>
    <w:rsid w:val="008A53F1"/>
    <w:rsid w:val="008A61F6"/>
    <w:rsid w:val="008A66D5"/>
    <w:rsid w:val="008B1092"/>
    <w:rsid w:val="008B1769"/>
    <w:rsid w:val="008B2D9B"/>
    <w:rsid w:val="008C074F"/>
    <w:rsid w:val="008C16EE"/>
    <w:rsid w:val="008C287D"/>
    <w:rsid w:val="008C2EE1"/>
    <w:rsid w:val="008C366B"/>
    <w:rsid w:val="008C5162"/>
    <w:rsid w:val="008C63A3"/>
    <w:rsid w:val="008C6D03"/>
    <w:rsid w:val="008D180D"/>
    <w:rsid w:val="008D4316"/>
    <w:rsid w:val="008D4471"/>
    <w:rsid w:val="008D454B"/>
    <w:rsid w:val="008D67AD"/>
    <w:rsid w:val="008E064D"/>
    <w:rsid w:val="008E1227"/>
    <w:rsid w:val="008E1BF5"/>
    <w:rsid w:val="008E1F84"/>
    <w:rsid w:val="008E32A2"/>
    <w:rsid w:val="008E526C"/>
    <w:rsid w:val="008E589D"/>
    <w:rsid w:val="008E75D7"/>
    <w:rsid w:val="008F2320"/>
    <w:rsid w:val="008F355E"/>
    <w:rsid w:val="008F4010"/>
    <w:rsid w:val="008F55EC"/>
    <w:rsid w:val="008F5949"/>
    <w:rsid w:val="008F625C"/>
    <w:rsid w:val="008F6EC4"/>
    <w:rsid w:val="008F7358"/>
    <w:rsid w:val="00901AE7"/>
    <w:rsid w:val="009022E8"/>
    <w:rsid w:val="00902968"/>
    <w:rsid w:val="00903D49"/>
    <w:rsid w:val="00907100"/>
    <w:rsid w:val="00907A1B"/>
    <w:rsid w:val="00910BD6"/>
    <w:rsid w:val="0091247C"/>
    <w:rsid w:val="009127D4"/>
    <w:rsid w:val="00912C9C"/>
    <w:rsid w:val="00914467"/>
    <w:rsid w:val="0091583B"/>
    <w:rsid w:val="00915C14"/>
    <w:rsid w:val="00916CA8"/>
    <w:rsid w:val="00923627"/>
    <w:rsid w:val="00923868"/>
    <w:rsid w:val="00925050"/>
    <w:rsid w:val="009266F0"/>
    <w:rsid w:val="0092738C"/>
    <w:rsid w:val="00930B59"/>
    <w:rsid w:val="009314FE"/>
    <w:rsid w:val="00932614"/>
    <w:rsid w:val="00933174"/>
    <w:rsid w:val="00933E57"/>
    <w:rsid w:val="00934E2B"/>
    <w:rsid w:val="00940240"/>
    <w:rsid w:val="00941063"/>
    <w:rsid w:val="00941D0D"/>
    <w:rsid w:val="00942975"/>
    <w:rsid w:val="009437DF"/>
    <w:rsid w:val="00943CAF"/>
    <w:rsid w:val="009440B4"/>
    <w:rsid w:val="009449C3"/>
    <w:rsid w:val="00944EF6"/>
    <w:rsid w:val="009457AD"/>
    <w:rsid w:val="00946039"/>
    <w:rsid w:val="00950B78"/>
    <w:rsid w:val="00951BC4"/>
    <w:rsid w:val="0095346C"/>
    <w:rsid w:val="00953D33"/>
    <w:rsid w:val="009557B6"/>
    <w:rsid w:val="0095789F"/>
    <w:rsid w:val="00957CA3"/>
    <w:rsid w:val="00957D02"/>
    <w:rsid w:val="00957D33"/>
    <w:rsid w:val="00961BCB"/>
    <w:rsid w:val="00961FAF"/>
    <w:rsid w:val="009636F7"/>
    <w:rsid w:val="009664F3"/>
    <w:rsid w:val="00967A5E"/>
    <w:rsid w:val="0097019E"/>
    <w:rsid w:val="00970E6A"/>
    <w:rsid w:val="0097161C"/>
    <w:rsid w:val="009718C1"/>
    <w:rsid w:val="009725EB"/>
    <w:rsid w:val="00972AF4"/>
    <w:rsid w:val="0097430E"/>
    <w:rsid w:val="00975D66"/>
    <w:rsid w:val="00976663"/>
    <w:rsid w:val="009769EF"/>
    <w:rsid w:val="00976DDF"/>
    <w:rsid w:val="0097716E"/>
    <w:rsid w:val="00980BF9"/>
    <w:rsid w:val="009813F1"/>
    <w:rsid w:val="00981503"/>
    <w:rsid w:val="009862F3"/>
    <w:rsid w:val="00987ACA"/>
    <w:rsid w:val="00990060"/>
    <w:rsid w:val="00990B27"/>
    <w:rsid w:val="00991F30"/>
    <w:rsid w:val="009928A9"/>
    <w:rsid w:val="0099490C"/>
    <w:rsid w:val="00994E39"/>
    <w:rsid w:val="00997DDF"/>
    <w:rsid w:val="009A1539"/>
    <w:rsid w:val="009A2B59"/>
    <w:rsid w:val="009A45F0"/>
    <w:rsid w:val="009A4632"/>
    <w:rsid w:val="009A4F54"/>
    <w:rsid w:val="009A5690"/>
    <w:rsid w:val="009A7CD4"/>
    <w:rsid w:val="009B0BE5"/>
    <w:rsid w:val="009B2E91"/>
    <w:rsid w:val="009B5E61"/>
    <w:rsid w:val="009B6588"/>
    <w:rsid w:val="009B7085"/>
    <w:rsid w:val="009B7FBB"/>
    <w:rsid w:val="009C0FDA"/>
    <w:rsid w:val="009C14AB"/>
    <w:rsid w:val="009C195B"/>
    <w:rsid w:val="009C1C5B"/>
    <w:rsid w:val="009C1E53"/>
    <w:rsid w:val="009C259D"/>
    <w:rsid w:val="009C311B"/>
    <w:rsid w:val="009C498C"/>
    <w:rsid w:val="009C5F82"/>
    <w:rsid w:val="009C6737"/>
    <w:rsid w:val="009C6BA4"/>
    <w:rsid w:val="009C7CB2"/>
    <w:rsid w:val="009D011B"/>
    <w:rsid w:val="009D0195"/>
    <w:rsid w:val="009D0D60"/>
    <w:rsid w:val="009D2E17"/>
    <w:rsid w:val="009D45E3"/>
    <w:rsid w:val="009D48F4"/>
    <w:rsid w:val="009D5859"/>
    <w:rsid w:val="009D65AA"/>
    <w:rsid w:val="009D6680"/>
    <w:rsid w:val="009D7B49"/>
    <w:rsid w:val="009E051F"/>
    <w:rsid w:val="009E1221"/>
    <w:rsid w:val="009E3813"/>
    <w:rsid w:val="009E45F2"/>
    <w:rsid w:val="009E468F"/>
    <w:rsid w:val="009E609F"/>
    <w:rsid w:val="009E6634"/>
    <w:rsid w:val="009E72CC"/>
    <w:rsid w:val="009F066A"/>
    <w:rsid w:val="009F17E1"/>
    <w:rsid w:val="009F2DD1"/>
    <w:rsid w:val="009F4AB0"/>
    <w:rsid w:val="009F6342"/>
    <w:rsid w:val="00A03000"/>
    <w:rsid w:val="00A042D9"/>
    <w:rsid w:val="00A05B37"/>
    <w:rsid w:val="00A05F5C"/>
    <w:rsid w:val="00A0622B"/>
    <w:rsid w:val="00A1243C"/>
    <w:rsid w:val="00A127C0"/>
    <w:rsid w:val="00A13FAA"/>
    <w:rsid w:val="00A14FEA"/>
    <w:rsid w:val="00A15CBE"/>
    <w:rsid w:val="00A17F01"/>
    <w:rsid w:val="00A20E1D"/>
    <w:rsid w:val="00A21484"/>
    <w:rsid w:val="00A22695"/>
    <w:rsid w:val="00A2536C"/>
    <w:rsid w:val="00A2585A"/>
    <w:rsid w:val="00A271BD"/>
    <w:rsid w:val="00A27960"/>
    <w:rsid w:val="00A27FA4"/>
    <w:rsid w:val="00A307FD"/>
    <w:rsid w:val="00A30800"/>
    <w:rsid w:val="00A33274"/>
    <w:rsid w:val="00A33C07"/>
    <w:rsid w:val="00A347A4"/>
    <w:rsid w:val="00A34BC0"/>
    <w:rsid w:val="00A35239"/>
    <w:rsid w:val="00A35817"/>
    <w:rsid w:val="00A358A7"/>
    <w:rsid w:val="00A4111A"/>
    <w:rsid w:val="00A412FB"/>
    <w:rsid w:val="00A420E6"/>
    <w:rsid w:val="00A4304D"/>
    <w:rsid w:val="00A43265"/>
    <w:rsid w:val="00A4350F"/>
    <w:rsid w:val="00A448F0"/>
    <w:rsid w:val="00A4752A"/>
    <w:rsid w:val="00A5010C"/>
    <w:rsid w:val="00A52B9B"/>
    <w:rsid w:val="00A53B37"/>
    <w:rsid w:val="00A5580E"/>
    <w:rsid w:val="00A560C8"/>
    <w:rsid w:val="00A56A8C"/>
    <w:rsid w:val="00A61958"/>
    <w:rsid w:val="00A619DD"/>
    <w:rsid w:val="00A61D96"/>
    <w:rsid w:val="00A64128"/>
    <w:rsid w:val="00A643AA"/>
    <w:rsid w:val="00A652A0"/>
    <w:rsid w:val="00A65451"/>
    <w:rsid w:val="00A65EE3"/>
    <w:rsid w:val="00A66091"/>
    <w:rsid w:val="00A66E90"/>
    <w:rsid w:val="00A670B0"/>
    <w:rsid w:val="00A7134A"/>
    <w:rsid w:val="00A72789"/>
    <w:rsid w:val="00A7501E"/>
    <w:rsid w:val="00A75231"/>
    <w:rsid w:val="00A75FB3"/>
    <w:rsid w:val="00A76509"/>
    <w:rsid w:val="00A769C0"/>
    <w:rsid w:val="00A76E7D"/>
    <w:rsid w:val="00A778B0"/>
    <w:rsid w:val="00A77C65"/>
    <w:rsid w:val="00A8266B"/>
    <w:rsid w:val="00A82E36"/>
    <w:rsid w:val="00A844CD"/>
    <w:rsid w:val="00A84B76"/>
    <w:rsid w:val="00A84F7D"/>
    <w:rsid w:val="00A85C46"/>
    <w:rsid w:val="00A86743"/>
    <w:rsid w:val="00A8690F"/>
    <w:rsid w:val="00A86E83"/>
    <w:rsid w:val="00A870C4"/>
    <w:rsid w:val="00A913A0"/>
    <w:rsid w:val="00A9157E"/>
    <w:rsid w:val="00A9283B"/>
    <w:rsid w:val="00A93DE4"/>
    <w:rsid w:val="00A94FE2"/>
    <w:rsid w:val="00A952D6"/>
    <w:rsid w:val="00A95B7B"/>
    <w:rsid w:val="00AA0966"/>
    <w:rsid w:val="00AA2678"/>
    <w:rsid w:val="00AA3362"/>
    <w:rsid w:val="00AA5474"/>
    <w:rsid w:val="00AA69B8"/>
    <w:rsid w:val="00AA77F0"/>
    <w:rsid w:val="00AB30D3"/>
    <w:rsid w:val="00AB3287"/>
    <w:rsid w:val="00AB4F6E"/>
    <w:rsid w:val="00AB53E8"/>
    <w:rsid w:val="00AB62EA"/>
    <w:rsid w:val="00AB71F8"/>
    <w:rsid w:val="00AC2061"/>
    <w:rsid w:val="00AC540E"/>
    <w:rsid w:val="00AC562E"/>
    <w:rsid w:val="00AC58D5"/>
    <w:rsid w:val="00AC5976"/>
    <w:rsid w:val="00AC6251"/>
    <w:rsid w:val="00AD03AF"/>
    <w:rsid w:val="00AD127E"/>
    <w:rsid w:val="00AD34D1"/>
    <w:rsid w:val="00AD3D4B"/>
    <w:rsid w:val="00AD52DB"/>
    <w:rsid w:val="00AD5B58"/>
    <w:rsid w:val="00AD6A38"/>
    <w:rsid w:val="00AD7DEF"/>
    <w:rsid w:val="00AE0805"/>
    <w:rsid w:val="00AE096D"/>
    <w:rsid w:val="00AE38AA"/>
    <w:rsid w:val="00AE4713"/>
    <w:rsid w:val="00AE4A61"/>
    <w:rsid w:val="00AE5BA4"/>
    <w:rsid w:val="00AF0008"/>
    <w:rsid w:val="00AF1067"/>
    <w:rsid w:val="00AF169E"/>
    <w:rsid w:val="00AF2672"/>
    <w:rsid w:val="00AF5011"/>
    <w:rsid w:val="00AF5247"/>
    <w:rsid w:val="00AF589F"/>
    <w:rsid w:val="00AF66F3"/>
    <w:rsid w:val="00AF72D3"/>
    <w:rsid w:val="00B00371"/>
    <w:rsid w:val="00B01A28"/>
    <w:rsid w:val="00B01BF4"/>
    <w:rsid w:val="00B0301F"/>
    <w:rsid w:val="00B04101"/>
    <w:rsid w:val="00B053B2"/>
    <w:rsid w:val="00B057B5"/>
    <w:rsid w:val="00B06886"/>
    <w:rsid w:val="00B0699A"/>
    <w:rsid w:val="00B06BC9"/>
    <w:rsid w:val="00B111D9"/>
    <w:rsid w:val="00B11288"/>
    <w:rsid w:val="00B17A8A"/>
    <w:rsid w:val="00B2019B"/>
    <w:rsid w:val="00B20217"/>
    <w:rsid w:val="00B25982"/>
    <w:rsid w:val="00B25F5C"/>
    <w:rsid w:val="00B26617"/>
    <w:rsid w:val="00B275F1"/>
    <w:rsid w:val="00B30470"/>
    <w:rsid w:val="00B3296C"/>
    <w:rsid w:val="00B354FC"/>
    <w:rsid w:val="00B36366"/>
    <w:rsid w:val="00B36620"/>
    <w:rsid w:val="00B36F30"/>
    <w:rsid w:val="00B373D2"/>
    <w:rsid w:val="00B3740D"/>
    <w:rsid w:val="00B40E9E"/>
    <w:rsid w:val="00B43B7C"/>
    <w:rsid w:val="00B4613E"/>
    <w:rsid w:val="00B46DE2"/>
    <w:rsid w:val="00B46E44"/>
    <w:rsid w:val="00B51DDF"/>
    <w:rsid w:val="00B5210C"/>
    <w:rsid w:val="00B52CF4"/>
    <w:rsid w:val="00B53134"/>
    <w:rsid w:val="00B5497E"/>
    <w:rsid w:val="00B54EF4"/>
    <w:rsid w:val="00B55B91"/>
    <w:rsid w:val="00B56306"/>
    <w:rsid w:val="00B60274"/>
    <w:rsid w:val="00B61770"/>
    <w:rsid w:val="00B63106"/>
    <w:rsid w:val="00B6392F"/>
    <w:rsid w:val="00B6465D"/>
    <w:rsid w:val="00B65929"/>
    <w:rsid w:val="00B65F2C"/>
    <w:rsid w:val="00B6685C"/>
    <w:rsid w:val="00B677B1"/>
    <w:rsid w:val="00B70FED"/>
    <w:rsid w:val="00B71309"/>
    <w:rsid w:val="00B71D79"/>
    <w:rsid w:val="00B729A0"/>
    <w:rsid w:val="00B73FB3"/>
    <w:rsid w:val="00B7636B"/>
    <w:rsid w:val="00B7674A"/>
    <w:rsid w:val="00B7768F"/>
    <w:rsid w:val="00B778D3"/>
    <w:rsid w:val="00B8014F"/>
    <w:rsid w:val="00B82887"/>
    <w:rsid w:val="00B82A60"/>
    <w:rsid w:val="00B84E46"/>
    <w:rsid w:val="00B85B61"/>
    <w:rsid w:val="00B873B4"/>
    <w:rsid w:val="00B90210"/>
    <w:rsid w:val="00B9021B"/>
    <w:rsid w:val="00B91B60"/>
    <w:rsid w:val="00B9339B"/>
    <w:rsid w:val="00B9534B"/>
    <w:rsid w:val="00B9630B"/>
    <w:rsid w:val="00B96FD0"/>
    <w:rsid w:val="00B97A47"/>
    <w:rsid w:val="00BA1995"/>
    <w:rsid w:val="00BA1B70"/>
    <w:rsid w:val="00BA2F56"/>
    <w:rsid w:val="00BA5415"/>
    <w:rsid w:val="00BA712A"/>
    <w:rsid w:val="00BB49A8"/>
    <w:rsid w:val="00BB4ABF"/>
    <w:rsid w:val="00BB50D4"/>
    <w:rsid w:val="00BB5A38"/>
    <w:rsid w:val="00BB65BB"/>
    <w:rsid w:val="00BB68E2"/>
    <w:rsid w:val="00BB7FEF"/>
    <w:rsid w:val="00BC2693"/>
    <w:rsid w:val="00BC4497"/>
    <w:rsid w:val="00BC46E9"/>
    <w:rsid w:val="00BC580C"/>
    <w:rsid w:val="00BC6BE5"/>
    <w:rsid w:val="00BC7824"/>
    <w:rsid w:val="00BD11CC"/>
    <w:rsid w:val="00BD1A85"/>
    <w:rsid w:val="00BD1AA9"/>
    <w:rsid w:val="00BD3573"/>
    <w:rsid w:val="00BD3AEA"/>
    <w:rsid w:val="00BD3B14"/>
    <w:rsid w:val="00BD46E1"/>
    <w:rsid w:val="00BE01EB"/>
    <w:rsid w:val="00BE0BFD"/>
    <w:rsid w:val="00BE0F5E"/>
    <w:rsid w:val="00BE110A"/>
    <w:rsid w:val="00BE140A"/>
    <w:rsid w:val="00BE1F50"/>
    <w:rsid w:val="00BE4BA9"/>
    <w:rsid w:val="00BE6488"/>
    <w:rsid w:val="00BE66D3"/>
    <w:rsid w:val="00BE7505"/>
    <w:rsid w:val="00BE7E8B"/>
    <w:rsid w:val="00BF01BE"/>
    <w:rsid w:val="00BF02D3"/>
    <w:rsid w:val="00BF0AFC"/>
    <w:rsid w:val="00BF0E44"/>
    <w:rsid w:val="00BF3B15"/>
    <w:rsid w:val="00BF42BE"/>
    <w:rsid w:val="00BF5B49"/>
    <w:rsid w:val="00C00D9C"/>
    <w:rsid w:val="00C01866"/>
    <w:rsid w:val="00C01E80"/>
    <w:rsid w:val="00C02A1A"/>
    <w:rsid w:val="00C02F73"/>
    <w:rsid w:val="00C036CB"/>
    <w:rsid w:val="00C03F23"/>
    <w:rsid w:val="00C04C0F"/>
    <w:rsid w:val="00C075DE"/>
    <w:rsid w:val="00C07FD5"/>
    <w:rsid w:val="00C11D0D"/>
    <w:rsid w:val="00C12895"/>
    <w:rsid w:val="00C138C0"/>
    <w:rsid w:val="00C13EF8"/>
    <w:rsid w:val="00C15A08"/>
    <w:rsid w:val="00C16A8F"/>
    <w:rsid w:val="00C17544"/>
    <w:rsid w:val="00C21537"/>
    <w:rsid w:val="00C21E30"/>
    <w:rsid w:val="00C22A65"/>
    <w:rsid w:val="00C22EFF"/>
    <w:rsid w:val="00C23563"/>
    <w:rsid w:val="00C23F38"/>
    <w:rsid w:val="00C25E3E"/>
    <w:rsid w:val="00C32875"/>
    <w:rsid w:val="00C32B59"/>
    <w:rsid w:val="00C359F4"/>
    <w:rsid w:val="00C36135"/>
    <w:rsid w:val="00C36175"/>
    <w:rsid w:val="00C37E09"/>
    <w:rsid w:val="00C404D6"/>
    <w:rsid w:val="00C415C3"/>
    <w:rsid w:val="00C44B4A"/>
    <w:rsid w:val="00C45DF5"/>
    <w:rsid w:val="00C46062"/>
    <w:rsid w:val="00C4610C"/>
    <w:rsid w:val="00C4735E"/>
    <w:rsid w:val="00C47832"/>
    <w:rsid w:val="00C52D25"/>
    <w:rsid w:val="00C5649B"/>
    <w:rsid w:val="00C569AD"/>
    <w:rsid w:val="00C56B09"/>
    <w:rsid w:val="00C620CF"/>
    <w:rsid w:val="00C645CA"/>
    <w:rsid w:val="00C66DD8"/>
    <w:rsid w:val="00C70BA0"/>
    <w:rsid w:val="00C74452"/>
    <w:rsid w:val="00C748FE"/>
    <w:rsid w:val="00C7625D"/>
    <w:rsid w:val="00C77192"/>
    <w:rsid w:val="00C805BE"/>
    <w:rsid w:val="00C81782"/>
    <w:rsid w:val="00C81827"/>
    <w:rsid w:val="00C81DE0"/>
    <w:rsid w:val="00C82232"/>
    <w:rsid w:val="00C832F4"/>
    <w:rsid w:val="00C848EB"/>
    <w:rsid w:val="00C84C74"/>
    <w:rsid w:val="00C85C79"/>
    <w:rsid w:val="00C85F04"/>
    <w:rsid w:val="00C85F45"/>
    <w:rsid w:val="00C90E2D"/>
    <w:rsid w:val="00C918C8"/>
    <w:rsid w:val="00C93DE0"/>
    <w:rsid w:val="00C94E84"/>
    <w:rsid w:val="00C96429"/>
    <w:rsid w:val="00C978B3"/>
    <w:rsid w:val="00CA12D5"/>
    <w:rsid w:val="00CA2554"/>
    <w:rsid w:val="00CA548B"/>
    <w:rsid w:val="00CA5D9F"/>
    <w:rsid w:val="00CA6AAD"/>
    <w:rsid w:val="00CB0FE2"/>
    <w:rsid w:val="00CB1075"/>
    <w:rsid w:val="00CB1B2B"/>
    <w:rsid w:val="00CB20A2"/>
    <w:rsid w:val="00CB274E"/>
    <w:rsid w:val="00CB28BC"/>
    <w:rsid w:val="00CB3C81"/>
    <w:rsid w:val="00CB5A78"/>
    <w:rsid w:val="00CB6A8C"/>
    <w:rsid w:val="00CB769F"/>
    <w:rsid w:val="00CC0588"/>
    <w:rsid w:val="00CC2784"/>
    <w:rsid w:val="00CC5A61"/>
    <w:rsid w:val="00CD1D17"/>
    <w:rsid w:val="00CD2495"/>
    <w:rsid w:val="00CD442A"/>
    <w:rsid w:val="00CD59F3"/>
    <w:rsid w:val="00CD66FA"/>
    <w:rsid w:val="00CD6D2A"/>
    <w:rsid w:val="00CE0355"/>
    <w:rsid w:val="00CE066F"/>
    <w:rsid w:val="00CE0F5A"/>
    <w:rsid w:val="00CE106A"/>
    <w:rsid w:val="00CE218D"/>
    <w:rsid w:val="00CE22AE"/>
    <w:rsid w:val="00CE2BC7"/>
    <w:rsid w:val="00CE446A"/>
    <w:rsid w:val="00CE4C18"/>
    <w:rsid w:val="00CE5F26"/>
    <w:rsid w:val="00CE7C77"/>
    <w:rsid w:val="00CF0FE2"/>
    <w:rsid w:val="00CF245B"/>
    <w:rsid w:val="00CF2E70"/>
    <w:rsid w:val="00CF6A37"/>
    <w:rsid w:val="00D01360"/>
    <w:rsid w:val="00D03B2A"/>
    <w:rsid w:val="00D0495F"/>
    <w:rsid w:val="00D0698A"/>
    <w:rsid w:val="00D07005"/>
    <w:rsid w:val="00D10B5D"/>
    <w:rsid w:val="00D113EA"/>
    <w:rsid w:val="00D122CD"/>
    <w:rsid w:val="00D1276C"/>
    <w:rsid w:val="00D12E91"/>
    <w:rsid w:val="00D16136"/>
    <w:rsid w:val="00D23402"/>
    <w:rsid w:val="00D23ABC"/>
    <w:rsid w:val="00D23E26"/>
    <w:rsid w:val="00D24A8F"/>
    <w:rsid w:val="00D24BE9"/>
    <w:rsid w:val="00D25E8D"/>
    <w:rsid w:val="00D27751"/>
    <w:rsid w:val="00D3012A"/>
    <w:rsid w:val="00D321DD"/>
    <w:rsid w:val="00D325D7"/>
    <w:rsid w:val="00D32732"/>
    <w:rsid w:val="00D32850"/>
    <w:rsid w:val="00D33268"/>
    <w:rsid w:val="00D335E8"/>
    <w:rsid w:val="00D34263"/>
    <w:rsid w:val="00D36A8A"/>
    <w:rsid w:val="00D4212F"/>
    <w:rsid w:val="00D473D4"/>
    <w:rsid w:val="00D47E86"/>
    <w:rsid w:val="00D5061C"/>
    <w:rsid w:val="00D53CBF"/>
    <w:rsid w:val="00D53D86"/>
    <w:rsid w:val="00D53F7C"/>
    <w:rsid w:val="00D54184"/>
    <w:rsid w:val="00D54313"/>
    <w:rsid w:val="00D574FC"/>
    <w:rsid w:val="00D60E45"/>
    <w:rsid w:val="00D61269"/>
    <w:rsid w:val="00D61B16"/>
    <w:rsid w:val="00D628F1"/>
    <w:rsid w:val="00D643D8"/>
    <w:rsid w:val="00D64F71"/>
    <w:rsid w:val="00D65463"/>
    <w:rsid w:val="00D65996"/>
    <w:rsid w:val="00D67A88"/>
    <w:rsid w:val="00D7391D"/>
    <w:rsid w:val="00D73EAD"/>
    <w:rsid w:val="00D74982"/>
    <w:rsid w:val="00D753B5"/>
    <w:rsid w:val="00D75D16"/>
    <w:rsid w:val="00D75F43"/>
    <w:rsid w:val="00D77B40"/>
    <w:rsid w:val="00D77E14"/>
    <w:rsid w:val="00D811A5"/>
    <w:rsid w:val="00D83A1A"/>
    <w:rsid w:val="00D8413D"/>
    <w:rsid w:val="00D84413"/>
    <w:rsid w:val="00D86E80"/>
    <w:rsid w:val="00D94E00"/>
    <w:rsid w:val="00D95F38"/>
    <w:rsid w:val="00D96497"/>
    <w:rsid w:val="00D96DE2"/>
    <w:rsid w:val="00D9726B"/>
    <w:rsid w:val="00D9750B"/>
    <w:rsid w:val="00DA0FA8"/>
    <w:rsid w:val="00DA1D80"/>
    <w:rsid w:val="00DA41D4"/>
    <w:rsid w:val="00DA47E9"/>
    <w:rsid w:val="00DA5C5B"/>
    <w:rsid w:val="00DA5E5A"/>
    <w:rsid w:val="00DA6116"/>
    <w:rsid w:val="00DA6F6C"/>
    <w:rsid w:val="00DA71CD"/>
    <w:rsid w:val="00DA7287"/>
    <w:rsid w:val="00DB1085"/>
    <w:rsid w:val="00DB3962"/>
    <w:rsid w:val="00DB40B1"/>
    <w:rsid w:val="00DB68D5"/>
    <w:rsid w:val="00DB6DBB"/>
    <w:rsid w:val="00DC1691"/>
    <w:rsid w:val="00DC283C"/>
    <w:rsid w:val="00DC445B"/>
    <w:rsid w:val="00DC4578"/>
    <w:rsid w:val="00DC4E22"/>
    <w:rsid w:val="00DD077A"/>
    <w:rsid w:val="00DD32C8"/>
    <w:rsid w:val="00DD4A79"/>
    <w:rsid w:val="00DD731C"/>
    <w:rsid w:val="00DE06B2"/>
    <w:rsid w:val="00DE1615"/>
    <w:rsid w:val="00DE3774"/>
    <w:rsid w:val="00DE3DB5"/>
    <w:rsid w:val="00DE44EB"/>
    <w:rsid w:val="00DE4B8D"/>
    <w:rsid w:val="00DE4BA9"/>
    <w:rsid w:val="00DE50D0"/>
    <w:rsid w:val="00DE61CA"/>
    <w:rsid w:val="00DE65C5"/>
    <w:rsid w:val="00DE6A10"/>
    <w:rsid w:val="00DF3B4D"/>
    <w:rsid w:val="00DF48A1"/>
    <w:rsid w:val="00DF713F"/>
    <w:rsid w:val="00E00848"/>
    <w:rsid w:val="00E01BE2"/>
    <w:rsid w:val="00E045DA"/>
    <w:rsid w:val="00E06001"/>
    <w:rsid w:val="00E101C5"/>
    <w:rsid w:val="00E11523"/>
    <w:rsid w:val="00E17D23"/>
    <w:rsid w:val="00E17FC8"/>
    <w:rsid w:val="00E230F4"/>
    <w:rsid w:val="00E24C8C"/>
    <w:rsid w:val="00E2591A"/>
    <w:rsid w:val="00E26005"/>
    <w:rsid w:val="00E26111"/>
    <w:rsid w:val="00E27021"/>
    <w:rsid w:val="00E305A9"/>
    <w:rsid w:val="00E324BD"/>
    <w:rsid w:val="00E34448"/>
    <w:rsid w:val="00E344FD"/>
    <w:rsid w:val="00E36887"/>
    <w:rsid w:val="00E370B5"/>
    <w:rsid w:val="00E37640"/>
    <w:rsid w:val="00E426AA"/>
    <w:rsid w:val="00E43749"/>
    <w:rsid w:val="00E43899"/>
    <w:rsid w:val="00E4551C"/>
    <w:rsid w:val="00E47782"/>
    <w:rsid w:val="00E53431"/>
    <w:rsid w:val="00E54EC4"/>
    <w:rsid w:val="00E62A66"/>
    <w:rsid w:val="00E6331B"/>
    <w:rsid w:val="00E6512C"/>
    <w:rsid w:val="00E66B0F"/>
    <w:rsid w:val="00E716B7"/>
    <w:rsid w:val="00E72189"/>
    <w:rsid w:val="00E76332"/>
    <w:rsid w:val="00E773F3"/>
    <w:rsid w:val="00E77499"/>
    <w:rsid w:val="00E81CBD"/>
    <w:rsid w:val="00E81FEF"/>
    <w:rsid w:val="00E8401F"/>
    <w:rsid w:val="00E850B7"/>
    <w:rsid w:val="00E8652D"/>
    <w:rsid w:val="00E86EFB"/>
    <w:rsid w:val="00E92967"/>
    <w:rsid w:val="00E93A6D"/>
    <w:rsid w:val="00E962EC"/>
    <w:rsid w:val="00E97E45"/>
    <w:rsid w:val="00EA02EB"/>
    <w:rsid w:val="00EA2F7A"/>
    <w:rsid w:val="00EA3E01"/>
    <w:rsid w:val="00EA6669"/>
    <w:rsid w:val="00EB0679"/>
    <w:rsid w:val="00EB5AEB"/>
    <w:rsid w:val="00EB6C26"/>
    <w:rsid w:val="00EB6F55"/>
    <w:rsid w:val="00EB7E70"/>
    <w:rsid w:val="00EC4FD5"/>
    <w:rsid w:val="00EC5229"/>
    <w:rsid w:val="00EC7A3E"/>
    <w:rsid w:val="00EC7AFC"/>
    <w:rsid w:val="00ED015F"/>
    <w:rsid w:val="00ED1152"/>
    <w:rsid w:val="00ED19F0"/>
    <w:rsid w:val="00ED3919"/>
    <w:rsid w:val="00ED4314"/>
    <w:rsid w:val="00ED50C9"/>
    <w:rsid w:val="00ED7E8D"/>
    <w:rsid w:val="00EE2B03"/>
    <w:rsid w:val="00EE2EDE"/>
    <w:rsid w:val="00EE305B"/>
    <w:rsid w:val="00EF1810"/>
    <w:rsid w:val="00EF23D4"/>
    <w:rsid w:val="00EF7C3B"/>
    <w:rsid w:val="00F0140F"/>
    <w:rsid w:val="00F0211B"/>
    <w:rsid w:val="00F07434"/>
    <w:rsid w:val="00F10B56"/>
    <w:rsid w:val="00F11331"/>
    <w:rsid w:val="00F1134C"/>
    <w:rsid w:val="00F146E5"/>
    <w:rsid w:val="00F1684A"/>
    <w:rsid w:val="00F25080"/>
    <w:rsid w:val="00F270C8"/>
    <w:rsid w:val="00F27B15"/>
    <w:rsid w:val="00F300C0"/>
    <w:rsid w:val="00F318C2"/>
    <w:rsid w:val="00F36C93"/>
    <w:rsid w:val="00F4097E"/>
    <w:rsid w:val="00F42006"/>
    <w:rsid w:val="00F421C7"/>
    <w:rsid w:val="00F42847"/>
    <w:rsid w:val="00F438BE"/>
    <w:rsid w:val="00F441BB"/>
    <w:rsid w:val="00F445D7"/>
    <w:rsid w:val="00F44957"/>
    <w:rsid w:val="00F46730"/>
    <w:rsid w:val="00F47994"/>
    <w:rsid w:val="00F505C4"/>
    <w:rsid w:val="00F515EA"/>
    <w:rsid w:val="00F523A7"/>
    <w:rsid w:val="00F53D3F"/>
    <w:rsid w:val="00F54861"/>
    <w:rsid w:val="00F5552E"/>
    <w:rsid w:val="00F55E99"/>
    <w:rsid w:val="00F56EF5"/>
    <w:rsid w:val="00F57357"/>
    <w:rsid w:val="00F57A2F"/>
    <w:rsid w:val="00F6017C"/>
    <w:rsid w:val="00F632A5"/>
    <w:rsid w:val="00F63D03"/>
    <w:rsid w:val="00F65799"/>
    <w:rsid w:val="00F65C6D"/>
    <w:rsid w:val="00F67977"/>
    <w:rsid w:val="00F7027D"/>
    <w:rsid w:val="00F72301"/>
    <w:rsid w:val="00F7342D"/>
    <w:rsid w:val="00F75D89"/>
    <w:rsid w:val="00F762C6"/>
    <w:rsid w:val="00F76E37"/>
    <w:rsid w:val="00F802DB"/>
    <w:rsid w:val="00F811BE"/>
    <w:rsid w:val="00F81815"/>
    <w:rsid w:val="00F81F67"/>
    <w:rsid w:val="00F826E6"/>
    <w:rsid w:val="00F82DEE"/>
    <w:rsid w:val="00F856C6"/>
    <w:rsid w:val="00F86077"/>
    <w:rsid w:val="00F9105A"/>
    <w:rsid w:val="00F91CBE"/>
    <w:rsid w:val="00F92072"/>
    <w:rsid w:val="00F928A8"/>
    <w:rsid w:val="00F92F0A"/>
    <w:rsid w:val="00F93978"/>
    <w:rsid w:val="00F9488A"/>
    <w:rsid w:val="00F94E68"/>
    <w:rsid w:val="00F95B26"/>
    <w:rsid w:val="00F95B30"/>
    <w:rsid w:val="00F96919"/>
    <w:rsid w:val="00FA0528"/>
    <w:rsid w:val="00FA0F93"/>
    <w:rsid w:val="00FA1EEF"/>
    <w:rsid w:val="00FA3466"/>
    <w:rsid w:val="00FA4148"/>
    <w:rsid w:val="00FA6C78"/>
    <w:rsid w:val="00FA721F"/>
    <w:rsid w:val="00FB1BAD"/>
    <w:rsid w:val="00FB46AE"/>
    <w:rsid w:val="00FB4A01"/>
    <w:rsid w:val="00FB556C"/>
    <w:rsid w:val="00FB6475"/>
    <w:rsid w:val="00FB72A7"/>
    <w:rsid w:val="00FB7840"/>
    <w:rsid w:val="00FC159A"/>
    <w:rsid w:val="00FC3A7E"/>
    <w:rsid w:val="00FC3F12"/>
    <w:rsid w:val="00FC419B"/>
    <w:rsid w:val="00FC460A"/>
    <w:rsid w:val="00FC6089"/>
    <w:rsid w:val="00FD08E0"/>
    <w:rsid w:val="00FD0CB6"/>
    <w:rsid w:val="00FD14D4"/>
    <w:rsid w:val="00FD27F6"/>
    <w:rsid w:val="00FD29FF"/>
    <w:rsid w:val="00FD4250"/>
    <w:rsid w:val="00FD7CC4"/>
    <w:rsid w:val="00FE0A71"/>
    <w:rsid w:val="00FE1AFE"/>
    <w:rsid w:val="00FE26CF"/>
    <w:rsid w:val="00FE305F"/>
    <w:rsid w:val="00FE64F6"/>
    <w:rsid w:val="00FF103B"/>
    <w:rsid w:val="00FF2148"/>
    <w:rsid w:val="00FF239F"/>
    <w:rsid w:val="00FF240E"/>
    <w:rsid w:val="00FF50E3"/>
    <w:rsid w:val="00FF5116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0"/>
  </w:style>
  <w:style w:type="paragraph" w:styleId="2">
    <w:name w:val="heading 2"/>
    <w:basedOn w:val="a"/>
    <w:next w:val="a"/>
    <w:link w:val="20"/>
    <w:uiPriority w:val="9"/>
    <w:unhideWhenUsed/>
    <w:qFormat/>
    <w:rsid w:val="003470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64E5"/>
  </w:style>
  <w:style w:type="paragraph" w:styleId="a5">
    <w:name w:val="footer"/>
    <w:basedOn w:val="a"/>
    <w:link w:val="a6"/>
    <w:uiPriority w:val="99"/>
    <w:semiHidden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4E5"/>
  </w:style>
  <w:style w:type="character" w:customStyle="1" w:styleId="20">
    <w:name w:val="Заголовок 2 Знак"/>
    <w:basedOn w:val="a0"/>
    <w:link w:val="2"/>
    <w:uiPriority w:val="9"/>
    <w:rsid w:val="00347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0"/>
  </w:style>
  <w:style w:type="paragraph" w:styleId="2">
    <w:name w:val="heading 2"/>
    <w:basedOn w:val="a"/>
    <w:next w:val="a"/>
    <w:link w:val="20"/>
    <w:uiPriority w:val="9"/>
    <w:unhideWhenUsed/>
    <w:qFormat/>
    <w:rsid w:val="003470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64E5"/>
  </w:style>
  <w:style w:type="paragraph" w:styleId="a5">
    <w:name w:val="footer"/>
    <w:basedOn w:val="a"/>
    <w:link w:val="a6"/>
    <w:uiPriority w:val="99"/>
    <w:semiHidden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4E5"/>
  </w:style>
  <w:style w:type="character" w:customStyle="1" w:styleId="20">
    <w:name w:val="Заголовок 2 Знак"/>
    <w:basedOn w:val="a0"/>
    <w:link w:val="2"/>
    <w:uiPriority w:val="9"/>
    <w:rsid w:val="00347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2683FF226D1336D35067F030EE51B223471CED281793DB10061B06882461F6823u54D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12683FF226D1336D35067F030EE51B223471CED281793DB10061B06882461F68235D7B709531787C234AAB3DuD4C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12683FF226D1336D35067F030EE51B223471CED281793DB10061B06882461F68235D7B709531787C234BAA3CuD40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E12683FF226D1336D35067F030EE51B223471CED2817B3CB2046BB06882461F68235D7B709531787C234BA239uD42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2683FF226D1336D35067F030EE51B223471CED2817A3AB60361B06882461F6823u54D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8694</Words>
  <Characters>49557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R31703</dc:creator>
  <cp:lastModifiedBy>Администратор</cp:lastModifiedBy>
  <cp:revision>2</cp:revision>
  <dcterms:created xsi:type="dcterms:W3CDTF">2014-10-22T10:33:00Z</dcterms:created>
  <dcterms:modified xsi:type="dcterms:W3CDTF">2014-10-22T10:33:00Z</dcterms:modified>
</cp:coreProperties>
</file>