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4C" w:rsidRPr="0046344C" w:rsidRDefault="00CA6232" w:rsidP="0046344C">
      <w:pPr>
        <w:pStyle w:val="a9"/>
        <w:jc w:val="center"/>
        <w:rPr>
          <w:color w:val="548DD4" w:themeColor="text2" w:themeTint="99"/>
          <w:sz w:val="40"/>
          <w:szCs w:val="40"/>
          <w:lang w:eastAsia="ru-RU" w:bidi="he-IL"/>
        </w:rPr>
      </w:pPr>
      <w:r w:rsidRPr="0046344C">
        <w:rPr>
          <w:noProof/>
          <w:color w:val="548DD4" w:themeColor="text2" w:themeTint="99"/>
          <w:sz w:val="40"/>
          <w:szCs w:val="40"/>
          <w:lang w:eastAsia="ru-RU" w:bidi="he-IL"/>
        </w:rPr>
        <w:drawing>
          <wp:anchor distT="0" distB="0" distL="114300" distR="114300" simplePos="0" relativeHeight="251658240" behindDoc="1" locked="0" layoutInCell="1" allowOverlap="1" wp14:anchorId="3D2F4CC9" wp14:editId="5AA1A1BF">
            <wp:simplePos x="0" y="0"/>
            <wp:positionH relativeFrom="column">
              <wp:posOffset>-549910</wp:posOffset>
            </wp:positionH>
            <wp:positionV relativeFrom="paragraph">
              <wp:posOffset>-578133</wp:posOffset>
            </wp:positionV>
            <wp:extent cx="7581900" cy="10668000"/>
            <wp:effectExtent l="0" t="0" r="0" b="0"/>
            <wp:wrapNone/>
            <wp:docPr id="1" name="Рисунок 1" descr="детская одежда H5 фон, H5 фон, детская одежда, радуга Фоновое изображение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одежда H5 фон, H5 фон, детская одежда, радуга Фоновое изображение  для бесплатной загрузки"/>
                    <pic:cNvPicPr>
                      <a:picLocks noChangeAspect="1" noChangeArrowheads="1"/>
                    </pic:cNvPicPr>
                  </pic:nvPicPr>
                  <pic:blipFill rotWithShape="1">
                    <a:blip r:embed="rId7">
                      <a:extLst>
                        <a:ext uri="{28A0092B-C50C-407E-A947-70E740481C1C}">
                          <a14:useLocalDpi xmlns:a14="http://schemas.microsoft.com/office/drawing/2010/main" val="0"/>
                        </a:ext>
                      </a:extLst>
                    </a:blip>
                    <a:srcRect b="5486"/>
                    <a:stretch/>
                  </pic:blipFill>
                  <pic:spPr bwMode="auto">
                    <a:xfrm>
                      <a:off x="0" y="0"/>
                      <a:ext cx="7581900"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FF5" w:rsidRPr="0046344C">
        <w:rPr>
          <w:color w:val="548DD4" w:themeColor="text2" w:themeTint="99"/>
          <w:sz w:val="40"/>
          <w:szCs w:val="40"/>
          <w:lang w:eastAsia="ru-RU" w:bidi="he-IL"/>
        </w:rPr>
        <w:t>Консультация</w:t>
      </w:r>
      <w:r w:rsidR="0046344C" w:rsidRPr="0046344C">
        <w:rPr>
          <w:color w:val="548DD4" w:themeColor="text2" w:themeTint="99"/>
          <w:sz w:val="40"/>
          <w:szCs w:val="40"/>
          <w:lang w:eastAsia="ru-RU" w:bidi="he-IL"/>
        </w:rPr>
        <w:t xml:space="preserve"> для родителей</w:t>
      </w:r>
    </w:p>
    <w:p w:rsidR="00CA6232" w:rsidRPr="0046344C" w:rsidRDefault="00556FF5" w:rsidP="0046344C">
      <w:pPr>
        <w:pStyle w:val="a9"/>
        <w:jc w:val="center"/>
        <w:rPr>
          <w:color w:val="17365D" w:themeColor="text2" w:themeShade="BF"/>
          <w:sz w:val="40"/>
          <w:szCs w:val="40"/>
          <w:lang w:eastAsia="ru-RU" w:bidi="he-IL"/>
        </w:rPr>
      </w:pPr>
      <w:r w:rsidRPr="0046344C">
        <w:rPr>
          <w:color w:val="548DD4" w:themeColor="text2" w:themeTint="99"/>
          <w:sz w:val="40"/>
          <w:szCs w:val="40"/>
          <w:lang w:eastAsia="ru-RU" w:bidi="he-IL"/>
        </w:rPr>
        <w:t>«</w:t>
      </w:r>
      <w:hyperlink r:id="rId8" w:tooltip="Постоянная ссылка: Логопедические игры с мамой" w:history="1">
        <w:r w:rsidR="00CA6232" w:rsidRPr="0046344C">
          <w:rPr>
            <w:color w:val="548DD4" w:themeColor="text2" w:themeTint="99"/>
            <w:sz w:val="40"/>
            <w:szCs w:val="40"/>
            <w:lang w:eastAsia="ru-RU" w:bidi="he-IL"/>
          </w:rPr>
          <w:t>Логопедические игры с мамой</w:t>
        </w:r>
      </w:hyperlink>
      <w:r w:rsidRPr="0046344C">
        <w:rPr>
          <w:color w:val="548DD4" w:themeColor="text2" w:themeTint="99"/>
          <w:sz w:val="40"/>
          <w:szCs w:val="40"/>
          <w:lang w:eastAsia="ru-RU" w:bidi="he-IL"/>
        </w:rPr>
        <w:t>»</w:t>
      </w:r>
    </w:p>
    <w:p w:rsidR="00832D5C" w:rsidRPr="0046344C" w:rsidRDefault="00832D5C" w:rsidP="00832D5C">
      <w:pPr>
        <w:spacing w:after="0" w:line="240" w:lineRule="auto"/>
        <w:rPr>
          <w:b/>
          <w:bCs/>
          <w:color w:val="17365D" w:themeColor="text2" w:themeShade="BF"/>
          <w:sz w:val="24"/>
          <w:szCs w:val="24"/>
          <w:lang w:eastAsia="ru-RU" w:bidi="he-IL"/>
        </w:rPr>
      </w:pPr>
      <w:r w:rsidRPr="0046344C">
        <w:rPr>
          <w:b/>
          <w:bCs/>
          <w:color w:val="17365D" w:themeColor="text2" w:themeShade="BF"/>
          <w:sz w:val="24"/>
          <w:szCs w:val="24"/>
          <w:lang w:eastAsia="ru-RU" w:bidi="he-IL"/>
        </w:rPr>
        <w:t>Учитель – дефектолог: Унгур В.Н.</w:t>
      </w:r>
    </w:p>
    <w:p w:rsidR="00CA6232" w:rsidRDefault="00832D5C" w:rsidP="00CA6232">
      <w:pPr>
        <w:spacing w:line="240" w:lineRule="auto"/>
        <w:jc w:val="both"/>
        <w:rPr>
          <w:b/>
          <w:bCs/>
          <w:color w:val="000000"/>
          <w:sz w:val="24"/>
          <w:szCs w:val="24"/>
          <w:lang w:eastAsia="ru-RU" w:bidi="he-IL"/>
        </w:rPr>
      </w:pPr>
      <w:r w:rsidRPr="00CA6232">
        <w:rPr>
          <w:noProof/>
          <w:color w:val="000000"/>
          <w:sz w:val="24"/>
          <w:szCs w:val="24"/>
          <w:lang w:eastAsia="ru-RU" w:bidi="he-IL"/>
        </w:rPr>
        <mc:AlternateContent>
          <mc:Choice Requires="wps">
            <w:drawing>
              <wp:anchor distT="0" distB="0" distL="114300" distR="114300" simplePos="0" relativeHeight="251670528" behindDoc="0" locked="0" layoutInCell="1" allowOverlap="1" wp14:anchorId="05C6F75B" wp14:editId="3D0BFECE">
                <wp:simplePos x="0" y="0"/>
                <wp:positionH relativeFrom="column">
                  <wp:posOffset>-130810</wp:posOffset>
                </wp:positionH>
                <wp:positionV relativeFrom="paragraph">
                  <wp:posOffset>83185</wp:posOffset>
                </wp:positionV>
                <wp:extent cx="6886575" cy="3171825"/>
                <wp:effectExtent l="0" t="0" r="28575"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171825"/>
                        </a:xfrm>
                        <a:prstGeom prst="rect">
                          <a:avLst/>
                        </a:prstGeom>
                        <a:solidFill>
                          <a:srgbClr val="FFFFFF">
                            <a:alpha val="54902"/>
                          </a:srgbClr>
                        </a:solidFill>
                        <a:ln w="12700">
                          <a:solidFill>
                            <a:srgbClr val="C00000"/>
                          </a:solidFill>
                          <a:miter lim="800000"/>
                          <a:headEnd/>
                          <a:tailEnd/>
                        </a:ln>
                      </wps:spPr>
                      <wps:txbx>
                        <w:txbxContent>
                          <w:p w:rsidR="00CA6232" w:rsidRPr="00CA6232" w:rsidRDefault="00CA6232" w:rsidP="00CA6232">
                            <w:pPr>
                              <w:spacing w:line="240" w:lineRule="auto"/>
                              <w:jc w:val="center"/>
                              <w:rPr>
                                <w:color w:val="000000"/>
                                <w:sz w:val="24"/>
                                <w:szCs w:val="24"/>
                                <w:lang w:eastAsia="ru-RU" w:bidi="he-IL"/>
                              </w:rPr>
                            </w:pPr>
                            <w:r w:rsidRPr="00CA6232">
                              <w:rPr>
                                <w:b/>
                                <w:bCs/>
                                <w:color w:val="000000"/>
                                <w:sz w:val="24"/>
                                <w:szCs w:val="24"/>
                                <w:lang w:eastAsia="ru-RU" w:bidi="he-IL"/>
                              </w:rPr>
                              <w:t>Рекомендации по проведению упражнений артикуляционной гимнастики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2-3 упражнений за раз.</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Каждое упражнение выполняется по 5-7 раз.</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Статические упражнения выполняются по 10-15 секунд (удержание артикуляционной позы в одном положении).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могут находиться перед настенным зеркалом, также ребенок может воспользоваться небольшим ручным зеркалом (примерно 9×12 см), но тогда взрослый должен находиться напротив ребенка лицом к нему.</w:t>
                            </w:r>
                          </w:p>
                          <w:p w:rsidR="00CA6232" w:rsidRDefault="00CA6232" w:rsidP="00CA6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3pt;margin-top:6.55pt;width:542.25pt;height:2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" strokecolor="#c00000" strokeweight="1pt">
                <v:fill opacity="35980f"/>
                <v:textbox>
                  <w:txbxContent>
                    <w:p w:rsidR="00CA6232" w:rsidRPr="00CA6232" w:rsidRDefault="00CA6232" w:rsidP="00CA6232">
                      <w:pPr>
                        <w:spacing w:line="240" w:lineRule="auto"/>
                        <w:jc w:val="center"/>
                        <w:rPr>
                          <w:color w:val="000000"/>
                          <w:sz w:val="24"/>
                          <w:szCs w:val="24"/>
                          <w:lang w:eastAsia="ru-RU" w:bidi="he-IL"/>
                        </w:rPr>
                      </w:pPr>
                      <w:r w:rsidRPr="00CA6232">
                        <w:rPr>
                          <w:b/>
                          <w:bCs/>
                          <w:color w:val="000000"/>
                          <w:sz w:val="24"/>
                          <w:szCs w:val="24"/>
                          <w:lang w:eastAsia="ru-RU" w:bidi="he-IL"/>
                        </w:rPr>
                        <w:t>Рекомендации по проведению упражнений артикуляционной гимнастики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2-3 упражнений за раз.</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Каждое упражнение выполняется по 5-7 раз.</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Статические упражнения выполняются по 10-15 секунд (удержание артикуляционной позы в одном положении).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могут находиться перед настенным зеркалом, также ребенок может воспользоваться небольшим ручным зеркалом (примерно 9×12 см), но тогда взрослый должен находиться напротив ребенка лицом к нему.</w:t>
                      </w:r>
                    </w:p>
                    <w:p w:rsidR="00CA6232" w:rsidRDefault="00CA6232" w:rsidP="00CA6232"/>
                  </w:txbxContent>
                </v:textbox>
              </v:shape>
            </w:pict>
          </mc:Fallback>
        </mc:AlternateContent>
      </w: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832D5C" w:rsidP="00CA6232">
      <w:pPr>
        <w:spacing w:line="240" w:lineRule="auto"/>
        <w:jc w:val="both"/>
        <w:rPr>
          <w:b/>
          <w:bCs/>
          <w:color w:val="000000"/>
          <w:sz w:val="24"/>
          <w:szCs w:val="24"/>
          <w:lang w:eastAsia="ru-RU" w:bidi="he-IL"/>
        </w:rPr>
      </w:pPr>
      <w:r w:rsidRPr="00CA6232">
        <w:rPr>
          <w:noProof/>
          <w:color w:val="000000"/>
          <w:sz w:val="24"/>
          <w:szCs w:val="24"/>
          <w:lang w:eastAsia="ru-RU" w:bidi="he-IL"/>
        </w:rPr>
        <mc:AlternateContent>
          <mc:Choice Requires="wps">
            <w:drawing>
              <wp:anchor distT="0" distB="0" distL="114300" distR="114300" simplePos="0" relativeHeight="251668480" behindDoc="0" locked="0" layoutInCell="1" allowOverlap="1" wp14:anchorId="103AE6C7" wp14:editId="3EB40DC6">
                <wp:simplePos x="0" y="0"/>
                <wp:positionH relativeFrom="column">
                  <wp:posOffset>-130810</wp:posOffset>
                </wp:positionH>
                <wp:positionV relativeFrom="paragraph">
                  <wp:posOffset>76835</wp:posOffset>
                </wp:positionV>
                <wp:extent cx="6886575" cy="24669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466975"/>
                        </a:xfrm>
                        <a:prstGeom prst="rect">
                          <a:avLst/>
                        </a:prstGeom>
                        <a:solidFill>
                          <a:srgbClr val="FFFFFF">
                            <a:alpha val="54902"/>
                          </a:srgbClr>
                        </a:solidFill>
                        <a:ln w="12700">
                          <a:solidFill>
                            <a:schemeClr val="tx2">
                              <a:lumMod val="75000"/>
                            </a:schemeClr>
                          </a:solidFill>
                          <a:miter lim="800000"/>
                          <a:headEnd/>
                          <a:tailEnd/>
                        </a:ln>
                      </wps:spPr>
                      <wps:txbx>
                        <w:txbxContent>
                          <w:p w:rsidR="00CA6232" w:rsidRPr="00CA6232" w:rsidRDefault="00CA6232" w:rsidP="00CA6232">
                            <w:pPr>
                              <w:spacing w:line="240" w:lineRule="auto"/>
                              <w:jc w:val="center"/>
                              <w:rPr>
                                <w:color w:val="000000"/>
                                <w:sz w:val="24"/>
                                <w:szCs w:val="24"/>
                                <w:lang w:eastAsia="ru-RU" w:bidi="he-IL"/>
                              </w:rPr>
                            </w:pPr>
                            <w:r w:rsidRPr="00CA6232">
                              <w:rPr>
                                <w:b/>
                                <w:bCs/>
                                <w:color w:val="000000"/>
                                <w:sz w:val="24"/>
                                <w:szCs w:val="24"/>
                                <w:lang w:eastAsia="ru-RU" w:bidi="he-IL"/>
                              </w:rPr>
                              <w:t>Организация проведения артикуляционной гимнастики дома</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w:t>
                            </w:r>
                            <w:r w:rsidRPr="00CA6232">
                              <w:rPr>
                                <w:i/>
                                <w:iCs/>
                                <w:color w:val="000000"/>
                                <w:sz w:val="24"/>
                                <w:szCs w:val="24"/>
                                <w:lang w:eastAsia="ru-RU" w:bidi="he-IL"/>
                              </w:rPr>
                              <w:t>правую и </w:t>
                            </w:r>
                            <w:r w:rsidRPr="00CA6232">
                              <w:rPr>
                                <w:color w:val="000000"/>
                                <w:sz w:val="24"/>
                                <w:szCs w:val="24"/>
                                <w:lang w:eastAsia="ru-RU" w:bidi="he-IL"/>
                              </w:rPr>
                              <w:t>левую руки. Без этого выполнение артикуляционной гимнастики невозможно или крайне затруднительно для ребёнка.</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Расскажите о предстоящем упражнении, используя игровые приемы.</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Покажите правильное выполнение упражнения.</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Предложите ребенку повторить упражнение, проконтролируйте его выполнение.</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Следите за качеством выполняемых ребенком движений: точность движения, плавность, темп выполнения, устойчивость, переход от одного движения к другому.</w:t>
                            </w:r>
                          </w:p>
                          <w:p w:rsidR="00CA6232" w:rsidRDefault="00CA6232" w:rsidP="00CA6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3pt;margin-top:6.05pt;width:542.25pt;height:19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" strokecolor="#17365d [2415]" strokeweight="1pt">
                <v:fill opacity="35980f"/>
                <v:textbox>
                  <w:txbxContent>
                    <w:p w:rsidR="00CA6232" w:rsidRPr="00CA6232" w:rsidRDefault="00CA6232" w:rsidP="00CA6232">
                      <w:pPr>
                        <w:spacing w:line="240" w:lineRule="auto"/>
                        <w:jc w:val="center"/>
                        <w:rPr>
                          <w:color w:val="000000"/>
                          <w:sz w:val="24"/>
                          <w:szCs w:val="24"/>
                          <w:lang w:eastAsia="ru-RU" w:bidi="he-IL"/>
                        </w:rPr>
                      </w:pPr>
                      <w:r w:rsidRPr="00CA6232">
                        <w:rPr>
                          <w:b/>
                          <w:bCs/>
                          <w:color w:val="000000"/>
                          <w:sz w:val="24"/>
                          <w:szCs w:val="24"/>
                          <w:lang w:eastAsia="ru-RU" w:bidi="he-IL"/>
                        </w:rPr>
                        <w:t>Организация проведения артикуляционной гимнастики дома</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w:t>
                      </w:r>
                      <w:r w:rsidRPr="00CA6232">
                        <w:rPr>
                          <w:i/>
                          <w:iCs/>
                          <w:color w:val="000000"/>
                          <w:sz w:val="24"/>
                          <w:szCs w:val="24"/>
                          <w:lang w:eastAsia="ru-RU" w:bidi="he-IL"/>
                        </w:rPr>
                        <w:t>правую и </w:t>
                      </w:r>
                      <w:r w:rsidRPr="00CA6232">
                        <w:rPr>
                          <w:color w:val="000000"/>
                          <w:sz w:val="24"/>
                          <w:szCs w:val="24"/>
                          <w:lang w:eastAsia="ru-RU" w:bidi="he-IL"/>
                        </w:rPr>
                        <w:t>левую руки. Без этого выполнение артикуляционной гимнастики невозможно или крайне затруднительно для ребёнка.</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Расскажите о предстоящем упражнении, используя игровые приемы.</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Покажите правильное выполнение упражнения.</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Предложите ребенку повторить упражнение, проконтролируйте его выполнение.</w:t>
                      </w: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Следите за качеством выполняемых ребенком движений: точность движения, плавность, темп выполнения, устойчивость, переход от одного движения к другому.</w:t>
                      </w:r>
                    </w:p>
                    <w:p w:rsidR="00CA6232" w:rsidRDefault="00CA6232" w:rsidP="00CA6232"/>
                  </w:txbxContent>
                </v:textbox>
              </v:shape>
            </w:pict>
          </mc:Fallback>
        </mc:AlternateContent>
      </w: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CA6232" w:rsidP="00CA6232">
      <w:pPr>
        <w:spacing w:line="240" w:lineRule="auto"/>
        <w:jc w:val="both"/>
        <w:rPr>
          <w:b/>
          <w:bCs/>
          <w:color w:val="000000"/>
          <w:sz w:val="24"/>
          <w:szCs w:val="24"/>
          <w:lang w:eastAsia="ru-RU" w:bidi="he-IL"/>
        </w:rPr>
      </w:pPr>
    </w:p>
    <w:p w:rsidR="00CA6232" w:rsidRDefault="00832D5C" w:rsidP="00CA6232">
      <w:pPr>
        <w:spacing w:line="240" w:lineRule="auto"/>
        <w:jc w:val="both"/>
        <w:rPr>
          <w:b/>
          <w:bCs/>
          <w:color w:val="000000"/>
          <w:sz w:val="24"/>
          <w:szCs w:val="24"/>
          <w:lang w:eastAsia="ru-RU" w:bidi="he-IL"/>
        </w:rPr>
      </w:pPr>
      <w:r w:rsidRPr="00DB57E3">
        <w:rPr>
          <w:b/>
          <w:bCs/>
          <w:noProof/>
          <w:color w:val="000000"/>
          <w:sz w:val="24"/>
          <w:szCs w:val="24"/>
          <w:u w:val="single"/>
          <w:lang w:eastAsia="ru-RU" w:bidi="he-IL"/>
        </w:rPr>
        <mc:AlternateContent>
          <mc:Choice Requires="wps">
            <w:drawing>
              <wp:anchor distT="0" distB="0" distL="114300" distR="114300" simplePos="0" relativeHeight="251672576" behindDoc="0" locked="0" layoutInCell="1" allowOverlap="1" wp14:anchorId="1C814896" wp14:editId="26CA6C4C">
                <wp:simplePos x="0" y="0"/>
                <wp:positionH relativeFrom="column">
                  <wp:posOffset>-130810</wp:posOffset>
                </wp:positionH>
                <wp:positionV relativeFrom="paragraph">
                  <wp:posOffset>-1081</wp:posOffset>
                </wp:positionV>
                <wp:extent cx="6886575" cy="3276600"/>
                <wp:effectExtent l="0" t="0" r="28575" b="190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276600"/>
                        </a:xfrm>
                        <a:prstGeom prst="rect">
                          <a:avLst/>
                        </a:prstGeom>
                        <a:solidFill>
                          <a:srgbClr val="FFFFFF">
                            <a:alpha val="54902"/>
                          </a:srgbClr>
                        </a:solidFill>
                        <a:ln w="12700">
                          <a:solidFill>
                            <a:srgbClr val="00B050"/>
                          </a:solidFill>
                          <a:miter lim="800000"/>
                          <a:headEnd/>
                          <a:tailEnd/>
                        </a:ln>
                      </wps:spPr>
                      <wps:txbx>
                        <w:txbxContent>
                          <w:p w:rsidR="00DB57E3" w:rsidRPr="00CA6232" w:rsidRDefault="00DB57E3" w:rsidP="00DB57E3">
                            <w:pPr>
                              <w:spacing w:after="120" w:line="240" w:lineRule="auto"/>
                              <w:jc w:val="center"/>
                              <w:rPr>
                                <w:color w:val="000000"/>
                                <w:sz w:val="24"/>
                                <w:szCs w:val="24"/>
                                <w:lang w:eastAsia="ru-RU" w:bidi="he-IL"/>
                              </w:rPr>
                            </w:pPr>
                            <w:r w:rsidRPr="00CA6232">
                              <w:rPr>
                                <w:b/>
                                <w:bCs/>
                                <w:color w:val="000000"/>
                                <w:sz w:val="24"/>
                                <w:szCs w:val="24"/>
                                <w:u w:val="single"/>
                                <w:lang w:eastAsia="ru-RU" w:bidi="he-IL"/>
                              </w:rPr>
                              <w:t>Упражнения с шариком. Автор данной методики С.В. Коновалова</w:t>
                            </w:r>
                            <w:r w:rsidRPr="00CA6232">
                              <w:rPr>
                                <w:color w:val="000000"/>
                                <w:sz w:val="24"/>
                                <w:szCs w:val="24"/>
                                <w:lang w:eastAsia="ru-RU" w:bidi="he-IL"/>
                              </w:rPr>
                              <w:br/>
                              <w:t>(диаметр шарика 2 — 3 см, длина веревки 60 см, веревка продета через сквозное отверстие в шарике и завязана на узел)</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Двигать шарик по горизонтально натянутой на пальцах обеих рук веревке языком вправо-влево.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Двигать шарик по вертикально натянутой веревочке вверх (вниз шарик падает произвольно).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Толкать языком шарик вверх-вниз, веревка натянута горизонтально.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 xml:space="preserve">Крутить шарик </w:t>
                            </w:r>
                            <w:proofErr w:type="spellStart"/>
                            <w:r w:rsidRPr="00CA6232">
                              <w:rPr>
                                <w:color w:val="000000"/>
                                <w:sz w:val="24"/>
                                <w:szCs w:val="24"/>
                                <w:lang w:eastAsia="ru-RU" w:bidi="he-IL"/>
                              </w:rPr>
                              <w:t>лакательными</w:t>
                            </w:r>
                            <w:proofErr w:type="spellEnd"/>
                            <w:r w:rsidRPr="00CA6232">
                              <w:rPr>
                                <w:color w:val="000000"/>
                                <w:sz w:val="24"/>
                                <w:szCs w:val="24"/>
                                <w:lang w:eastAsia="ru-RU" w:bidi="he-IL"/>
                              </w:rPr>
                              <w:t xml:space="preserve"> движениями языка.</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Язык – «Чашечка», цель — поймать шарик в «Чашечку».</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Ловить шарик губами, с силой выталкивать, «выплевывая» его.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Поймать шарик губами. Сомкнуть, насколько это можно, губы и покатать шарик от щеки к щеке.</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Рассказывать скороговорки с шариком во рту, держа руками веревочку.</w:t>
                            </w:r>
                          </w:p>
                          <w:p w:rsidR="00DB57E3" w:rsidRPr="00CA6232" w:rsidRDefault="00DB57E3" w:rsidP="00DB57E3">
                            <w:pPr>
                              <w:spacing w:line="240" w:lineRule="auto"/>
                              <w:jc w:val="both"/>
                              <w:rPr>
                                <w:color w:val="000000"/>
                                <w:sz w:val="24"/>
                                <w:szCs w:val="24"/>
                                <w:lang w:eastAsia="ru-RU" w:bidi="he-IL"/>
                              </w:rPr>
                            </w:pPr>
                            <w:r>
                              <w:rPr>
                                <w:b/>
                                <w:bCs/>
                                <w:color w:val="000000"/>
                                <w:sz w:val="24"/>
                                <w:szCs w:val="24"/>
                                <w:lang w:eastAsia="ru-RU" w:bidi="he-IL"/>
                              </w:rPr>
                              <w:t>П</w:t>
                            </w:r>
                            <w:r w:rsidRPr="00CA6232">
                              <w:rPr>
                                <w:b/>
                                <w:bCs/>
                                <w:color w:val="000000"/>
                                <w:sz w:val="24"/>
                                <w:szCs w:val="24"/>
                                <w:lang w:eastAsia="ru-RU" w:bidi="he-IL"/>
                              </w:rPr>
                              <w:t>римечание.</w:t>
                            </w:r>
                            <w:r w:rsidRPr="00CA6232">
                              <w:rPr>
                                <w:color w:val="000000"/>
                                <w:sz w:val="24"/>
                                <w:szCs w:val="24"/>
                                <w:lang w:eastAsia="ru-RU" w:bidi="he-IL"/>
                              </w:rPr>
                              <w:t>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DB57E3" w:rsidRDefault="00DB57E3" w:rsidP="00DB5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3pt;margin-top:-.1pt;width:542.25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" strokecolor="#00b050" strokeweight="1pt">
                <v:fill opacity="35980f"/>
                <v:textbox>
                  <w:txbxContent>
                    <w:p w:rsidR="00DB57E3" w:rsidRPr="00CA6232" w:rsidRDefault="00DB57E3" w:rsidP="00DB57E3">
                      <w:pPr>
                        <w:spacing w:after="120" w:line="240" w:lineRule="auto"/>
                        <w:jc w:val="center"/>
                        <w:rPr>
                          <w:color w:val="000000"/>
                          <w:sz w:val="24"/>
                          <w:szCs w:val="24"/>
                          <w:lang w:eastAsia="ru-RU" w:bidi="he-IL"/>
                        </w:rPr>
                      </w:pPr>
                      <w:r w:rsidRPr="00CA6232">
                        <w:rPr>
                          <w:b/>
                          <w:bCs/>
                          <w:color w:val="000000"/>
                          <w:sz w:val="24"/>
                          <w:szCs w:val="24"/>
                          <w:u w:val="single"/>
                          <w:lang w:eastAsia="ru-RU" w:bidi="he-IL"/>
                        </w:rPr>
                        <w:t>Упражнения с шариком. Автор данной методики С.В. Коновалова</w:t>
                      </w:r>
                      <w:r w:rsidRPr="00CA6232">
                        <w:rPr>
                          <w:color w:val="000000"/>
                          <w:sz w:val="24"/>
                          <w:szCs w:val="24"/>
                          <w:lang w:eastAsia="ru-RU" w:bidi="he-IL"/>
                        </w:rPr>
                        <w:br/>
                        <w:t>(диаметр шарика 2 — 3 см, длина веревки 60 см, веревка продета через сквозное отверстие в шарике и завязана на узел)</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Двигать шарик по горизонтально натянутой на пальцах обеих рук веревке языком вправо-влево.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Двигать шарик по вертикально натянутой веревочке вверх (вниз шарик падает произвольно).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Толкать языком шарик вверх-вниз, веревка натянута горизонтально.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 xml:space="preserve">Крутить шарик </w:t>
                      </w:r>
                      <w:proofErr w:type="spellStart"/>
                      <w:r w:rsidRPr="00CA6232">
                        <w:rPr>
                          <w:color w:val="000000"/>
                          <w:sz w:val="24"/>
                          <w:szCs w:val="24"/>
                          <w:lang w:eastAsia="ru-RU" w:bidi="he-IL"/>
                        </w:rPr>
                        <w:t>лакательными</w:t>
                      </w:r>
                      <w:proofErr w:type="spellEnd"/>
                      <w:r w:rsidRPr="00CA6232">
                        <w:rPr>
                          <w:color w:val="000000"/>
                          <w:sz w:val="24"/>
                          <w:szCs w:val="24"/>
                          <w:lang w:eastAsia="ru-RU" w:bidi="he-IL"/>
                        </w:rPr>
                        <w:t xml:space="preserve"> движениями языка.</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Язык – «Чашечка», цель — поймать шарик в «Чашечку».</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Ловить шарик губами, с силой выталкивать, «выплевывая» его.</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Поймать шарик губами. Сомкнуть, насколько это можно, губы и покатать шарик от щеки к щеке.</w:t>
                      </w:r>
                    </w:p>
                    <w:p w:rsidR="00DB57E3" w:rsidRPr="00CA6232" w:rsidRDefault="00DB57E3" w:rsidP="00DB57E3">
                      <w:pPr>
                        <w:spacing w:after="120" w:line="240" w:lineRule="auto"/>
                        <w:jc w:val="both"/>
                        <w:rPr>
                          <w:color w:val="000000"/>
                          <w:sz w:val="24"/>
                          <w:szCs w:val="24"/>
                          <w:lang w:eastAsia="ru-RU" w:bidi="he-IL"/>
                        </w:rPr>
                      </w:pPr>
                      <w:r w:rsidRPr="00CA6232">
                        <w:rPr>
                          <w:color w:val="000000"/>
                          <w:sz w:val="24"/>
                          <w:szCs w:val="24"/>
                          <w:lang w:eastAsia="ru-RU" w:bidi="he-IL"/>
                        </w:rPr>
                        <w:t>Рассказывать скороговорки с шариком во рту, держа руками веревочку.</w:t>
                      </w:r>
                    </w:p>
                    <w:p w:rsidR="00DB57E3" w:rsidRPr="00CA6232" w:rsidRDefault="00DB57E3" w:rsidP="00DB57E3">
                      <w:pPr>
                        <w:spacing w:line="240" w:lineRule="auto"/>
                        <w:jc w:val="both"/>
                        <w:rPr>
                          <w:color w:val="000000"/>
                          <w:sz w:val="24"/>
                          <w:szCs w:val="24"/>
                          <w:lang w:eastAsia="ru-RU" w:bidi="he-IL"/>
                        </w:rPr>
                      </w:pPr>
                      <w:r>
                        <w:rPr>
                          <w:b/>
                          <w:bCs/>
                          <w:color w:val="000000"/>
                          <w:sz w:val="24"/>
                          <w:szCs w:val="24"/>
                          <w:lang w:eastAsia="ru-RU" w:bidi="he-IL"/>
                        </w:rPr>
                        <w:t>П</w:t>
                      </w:r>
                      <w:r w:rsidRPr="00CA6232">
                        <w:rPr>
                          <w:b/>
                          <w:bCs/>
                          <w:color w:val="000000"/>
                          <w:sz w:val="24"/>
                          <w:szCs w:val="24"/>
                          <w:lang w:eastAsia="ru-RU" w:bidi="he-IL"/>
                        </w:rPr>
                        <w:t>римечание.</w:t>
                      </w:r>
                      <w:r w:rsidRPr="00CA6232">
                        <w:rPr>
                          <w:color w:val="000000"/>
                          <w:sz w:val="24"/>
                          <w:szCs w:val="24"/>
                          <w:lang w:eastAsia="ru-RU" w:bidi="he-IL"/>
                        </w:rPr>
                        <w:t>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DB57E3" w:rsidRDefault="00DB57E3" w:rsidP="00DB57E3"/>
                  </w:txbxContent>
                </v:textbox>
              </v:shape>
            </w:pict>
          </mc:Fallback>
        </mc:AlternateContent>
      </w: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DB57E3" w:rsidP="00CA6232">
      <w:pPr>
        <w:spacing w:line="240" w:lineRule="auto"/>
        <w:jc w:val="both"/>
        <w:rPr>
          <w:b/>
          <w:bCs/>
          <w:color w:val="000000"/>
          <w:sz w:val="24"/>
          <w:szCs w:val="24"/>
          <w:lang w:eastAsia="ru-RU" w:bidi="he-IL"/>
        </w:rPr>
      </w:pPr>
    </w:p>
    <w:p w:rsidR="00DB57E3" w:rsidRDefault="00556FF5" w:rsidP="00CA6232">
      <w:pPr>
        <w:spacing w:line="240" w:lineRule="auto"/>
        <w:jc w:val="both"/>
        <w:rPr>
          <w:b/>
          <w:bCs/>
          <w:color w:val="000000"/>
          <w:sz w:val="24"/>
          <w:szCs w:val="24"/>
          <w:lang w:eastAsia="ru-RU" w:bidi="he-IL"/>
        </w:rPr>
      </w:pPr>
      <w:r>
        <w:rPr>
          <w:noProof/>
          <w:lang w:eastAsia="ru-RU" w:bidi="he-IL"/>
        </w:rPr>
        <w:lastRenderedPageBreak/>
        <mc:AlternateContent>
          <mc:Choice Requires="wps">
            <w:drawing>
              <wp:anchor distT="0" distB="0" distL="114300" distR="114300" simplePos="0" relativeHeight="251676672" behindDoc="0" locked="0" layoutInCell="1" allowOverlap="1" wp14:anchorId="3EA9763A" wp14:editId="06296804">
                <wp:simplePos x="0" y="0"/>
                <wp:positionH relativeFrom="column">
                  <wp:posOffset>-245110</wp:posOffset>
                </wp:positionH>
                <wp:positionV relativeFrom="paragraph">
                  <wp:posOffset>-369570</wp:posOffset>
                </wp:positionV>
                <wp:extent cx="7019925" cy="2219325"/>
                <wp:effectExtent l="0" t="0" r="28575" b="2857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219325"/>
                        </a:xfrm>
                        <a:prstGeom prst="rect">
                          <a:avLst/>
                        </a:prstGeom>
                        <a:solidFill>
                          <a:srgbClr val="FFFFFF">
                            <a:alpha val="54902"/>
                          </a:srgbClr>
                        </a:solidFill>
                        <a:ln w="12700">
                          <a:solidFill>
                            <a:srgbClr val="00B050"/>
                          </a:solidFill>
                          <a:miter lim="800000"/>
                          <a:headEnd/>
                          <a:tailEnd/>
                        </a:ln>
                      </wps:spPr>
                      <wps:txbx>
                        <w:txbxContent>
                          <w:p w:rsidR="00DB57E3" w:rsidRPr="00CA6232" w:rsidRDefault="00DB57E3" w:rsidP="00832D5C">
                            <w:pPr>
                              <w:spacing w:after="0" w:line="240" w:lineRule="auto"/>
                              <w:jc w:val="center"/>
                              <w:rPr>
                                <w:color w:val="000000"/>
                                <w:sz w:val="24"/>
                                <w:szCs w:val="24"/>
                                <w:lang w:eastAsia="ru-RU" w:bidi="he-IL"/>
                              </w:rPr>
                            </w:pPr>
                            <w:r w:rsidRPr="00CA6232">
                              <w:rPr>
                                <w:b/>
                                <w:bCs/>
                                <w:color w:val="000000"/>
                                <w:sz w:val="24"/>
                                <w:szCs w:val="24"/>
                                <w:u w:val="single"/>
                                <w:lang w:eastAsia="ru-RU" w:bidi="he-IL"/>
                              </w:rPr>
                              <w:t>Упражнения с ложкой</w:t>
                            </w:r>
                            <w:r w:rsidRPr="00CA6232">
                              <w:rPr>
                                <w:b/>
                                <w:bCs/>
                                <w:color w:val="000000"/>
                                <w:sz w:val="24"/>
                                <w:szCs w:val="24"/>
                                <w:lang w:eastAsia="ru-RU" w:bidi="he-IL"/>
                              </w:rPr>
                              <w:t>.</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Язык – «Лопаточка». Похлопывать выпуклой частью чайной ложки по языку.</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Толчками надавливать краем ложки на расслабленный язык.</w:t>
                            </w:r>
                          </w:p>
                          <w:p w:rsidR="00DB57E3" w:rsidRPr="00CA6232" w:rsidRDefault="00DB57E3" w:rsidP="00832D5C">
                            <w:pPr>
                              <w:spacing w:after="0" w:line="240" w:lineRule="auto"/>
                              <w:jc w:val="both"/>
                              <w:rPr>
                                <w:color w:val="000000"/>
                                <w:sz w:val="24"/>
                                <w:szCs w:val="24"/>
                                <w:lang w:eastAsia="ru-RU" w:bidi="he-IL"/>
                              </w:rPr>
                            </w:pPr>
                            <w:proofErr w:type="gramStart"/>
                            <w:r w:rsidRPr="00CA6232">
                              <w:rPr>
                                <w:color w:val="000000"/>
                                <w:sz w:val="24"/>
                                <w:szCs w:val="24"/>
                                <w:lang w:eastAsia="ru-RU" w:bidi="he-IL"/>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roofErr w:type="gramEnd"/>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 xml:space="preserve">Губы растянуть в улыбку. Выпуклой частью чайной ложки совершать круговые движения вокруг губ по часовой стрелке и </w:t>
                            </w:r>
                            <w:proofErr w:type="gramStart"/>
                            <w:r w:rsidRPr="00CA6232">
                              <w:rPr>
                                <w:color w:val="000000"/>
                                <w:sz w:val="24"/>
                                <w:szCs w:val="24"/>
                                <w:lang w:eastAsia="ru-RU" w:bidi="he-IL"/>
                              </w:rPr>
                              <w:t>против</w:t>
                            </w:r>
                            <w:proofErr w:type="gramEnd"/>
                            <w:r w:rsidRPr="00CA6232">
                              <w:rPr>
                                <w:color w:val="000000"/>
                                <w:sz w:val="24"/>
                                <w:szCs w:val="24"/>
                                <w:lang w:eastAsia="ru-RU" w:bidi="he-IL"/>
                              </w:rPr>
                              <w:t>.</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Взять по чайной ложечке в правую и левую руку и совершать легкие похлопывающие движения по щекам снизу вверх и сверху вниз.</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Круговые движения чайными ложками по щекам (от носа к ушам и обратно).</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Похлопывание чайными ложками по щекам обеими руками одновременно от углов растянутого в улыбке рта к вискам и обратно.</w:t>
                            </w:r>
                          </w:p>
                          <w:p w:rsidR="00DB57E3" w:rsidRDefault="00DB57E3" w:rsidP="00DB5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3pt;margin-top:-29.1pt;width:552.75pt;height:17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" strokecolor="#00b050" strokeweight="1pt">
                <v:fill opacity="35980f"/>
                <v:textbox>
                  <w:txbxContent>
                    <w:p w:rsidR="00DB57E3" w:rsidRPr="00CA6232" w:rsidRDefault="00DB57E3" w:rsidP="00832D5C">
                      <w:pPr>
                        <w:spacing w:after="0" w:line="240" w:lineRule="auto"/>
                        <w:jc w:val="center"/>
                        <w:rPr>
                          <w:color w:val="000000"/>
                          <w:sz w:val="24"/>
                          <w:szCs w:val="24"/>
                          <w:lang w:eastAsia="ru-RU" w:bidi="he-IL"/>
                        </w:rPr>
                      </w:pPr>
                      <w:r w:rsidRPr="00CA6232">
                        <w:rPr>
                          <w:b/>
                          <w:bCs/>
                          <w:color w:val="000000"/>
                          <w:sz w:val="24"/>
                          <w:szCs w:val="24"/>
                          <w:u w:val="single"/>
                          <w:lang w:eastAsia="ru-RU" w:bidi="he-IL"/>
                        </w:rPr>
                        <w:t>Упражнения с ложкой</w:t>
                      </w:r>
                      <w:r w:rsidRPr="00CA6232">
                        <w:rPr>
                          <w:b/>
                          <w:bCs/>
                          <w:color w:val="000000"/>
                          <w:sz w:val="24"/>
                          <w:szCs w:val="24"/>
                          <w:lang w:eastAsia="ru-RU" w:bidi="he-IL"/>
                        </w:rPr>
                        <w:t>.</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Язык – «Лопаточка». Похлопывать выпуклой частью чайной ложки по языку.</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Толчками надавливать краем ложки на расслабленный язык.</w:t>
                      </w:r>
                    </w:p>
                    <w:p w:rsidR="00DB57E3" w:rsidRPr="00CA6232" w:rsidRDefault="00DB57E3" w:rsidP="00832D5C">
                      <w:pPr>
                        <w:spacing w:after="0" w:line="240" w:lineRule="auto"/>
                        <w:jc w:val="both"/>
                        <w:rPr>
                          <w:color w:val="000000"/>
                          <w:sz w:val="24"/>
                          <w:szCs w:val="24"/>
                          <w:lang w:eastAsia="ru-RU" w:bidi="he-IL"/>
                        </w:rPr>
                      </w:pPr>
                      <w:proofErr w:type="gramStart"/>
                      <w:r w:rsidRPr="00CA6232">
                        <w:rPr>
                          <w:color w:val="000000"/>
                          <w:sz w:val="24"/>
                          <w:szCs w:val="24"/>
                          <w:lang w:eastAsia="ru-RU" w:bidi="he-IL"/>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roofErr w:type="gramEnd"/>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 xml:space="preserve">Губы растянуть в улыбку. Выпуклой частью чайной ложки совершать круговые движения вокруг губ по часовой стрелке и </w:t>
                      </w:r>
                      <w:proofErr w:type="gramStart"/>
                      <w:r w:rsidRPr="00CA6232">
                        <w:rPr>
                          <w:color w:val="000000"/>
                          <w:sz w:val="24"/>
                          <w:szCs w:val="24"/>
                          <w:lang w:eastAsia="ru-RU" w:bidi="he-IL"/>
                        </w:rPr>
                        <w:t>против</w:t>
                      </w:r>
                      <w:proofErr w:type="gramEnd"/>
                      <w:r w:rsidRPr="00CA6232">
                        <w:rPr>
                          <w:color w:val="000000"/>
                          <w:sz w:val="24"/>
                          <w:szCs w:val="24"/>
                          <w:lang w:eastAsia="ru-RU" w:bidi="he-IL"/>
                        </w:rPr>
                        <w:t>.</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Взять по чайной ложечке в правую и левую руку и совершать легкие похлопывающие движения по щекам снизу вверх и сверху вниз.</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Круговые движения чайными ложками по щекам (от носа к ушам и обратно).</w:t>
                      </w:r>
                    </w:p>
                    <w:p w:rsidR="00DB57E3" w:rsidRPr="00CA6232" w:rsidRDefault="00DB57E3" w:rsidP="00832D5C">
                      <w:pPr>
                        <w:spacing w:after="0" w:line="240" w:lineRule="auto"/>
                        <w:jc w:val="both"/>
                        <w:rPr>
                          <w:color w:val="000000"/>
                          <w:sz w:val="24"/>
                          <w:szCs w:val="24"/>
                          <w:lang w:eastAsia="ru-RU" w:bidi="he-IL"/>
                        </w:rPr>
                      </w:pPr>
                      <w:r w:rsidRPr="00CA6232">
                        <w:rPr>
                          <w:color w:val="000000"/>
                          <w:sz w:val="24"/>
                          <w:szCs w:val="24"/>
                          <w:lang w:eastAsia="ru-RU" w:bidi="he-IL"/>
                        </w:rPr>
                        <w:t>Похлопывание чайными ложками по щекам обеими руками одновременно от углов растянутого в улыбке рта к вискам и обратно.</w:t>
                      </w:r>
                    </w:p>
                    <w:p w:rsidR="00DB57E3" w:rsidRDefault="00DB57E3" w:rsidP="00DB57E3"/>
                  </w:txbxContent>
                </v:textbox>
              </v:shape>
            </w:pict>
          </mc:Fallback>
        </mc:AlternateContent>
      </w:r>
      <w:r w:rsidR="00832D5C" w:rsidRPr="00CA6232">
        <w:rPr>
          <w:noProof/>
          <w:color w:val="548DD4" w:themeColor="text2" w:themeTint="99"/>
          <w:sz w:val="32"/>
          <w:szCs w:val="32"/>
          <w:lang w:eastAsia="ru-RU" w:bidi="he-IL"/>
        </w:rPr>
        <w:drawing>
          <wp:anchor distT="0" distB="0" distL="114300" distR="114300" simplePos="0" relativeHeight="251664384" behindDoc="1" locked="0" layoutInCell="1" allowOverlap="1" wp14:anchorId="157A5302" wp14:editId="10CF2BC7">
            <wp:simplePos x="0" y="0"/>
            <wp:positionH relativeFrom="column">
              <wp:posOffset>-563567</wp:posOffset>
            </wp:positionH>
            <wp:positionV relativeFrom="paragraph">
              <wp:posOffset>-487499</wp:posOffset>
            </wp:positionV>
            <wp:extent cx="7558405" cy="10648950"/>
            <wp:effectExtent l="0" t="0" r="4445" b="0"/>
            <wp:wrapNone/>
            <wp:docPr id="4" name="Рисунок 4" descr="детская одежда H5 фон, H5 фон, детская одежда, радуга Фоновое изображение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одежда H5 фон, H5 фон, детская одежда, радуга Фоновое изображение  для бесплатной загрузки"/>
                    <pic:cNvPicPr>
                      <a:picLocks noChangeAspect="1" noChangeArrowheads="1"/>
                    </pic:cNvPicPr>
                  </pic:nvPicPr>
                  <pic:blipFill rotWithShape="1">
                    <a:blip r:embed="rId7">
                      <a:extLst>
                        <a:ext uri="{28A0092B-C50C-407E-A947-70E740481C1C}">
                          <a14:useLocalDpi xmlns:a14="http://schemas.microsoft.com/office/drawing/2010/main" val="0"/>
                        </a:ext>
                      </a:extLst>
                    </a:blip>
                    <a:srcRect b="5486"/>
                    <a:stretch/>
                  </pic:blipFill>
                  <pic:spPr bwMode="auto">
                    <a:xfrm>
                      <a:off x="0" y="0"/>
                      <a:ext cx="7558405"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7E3" w:rsidRDefault="00DB57E3" w:rsidP="00CA6232">
      <w:pPr>
        <w:spacing w:line="240" w:lineRule="auto"/>
        <w:jc w:val="both"/>
        <w:rPr>
          <w:b/>
          <w:bCs/>
          <w:color w:val="000000"/>
          <w:sz w:val="24"/>
          <w:szCs w:val="24"/>
          <w:u w:val="single"/>
          <w:lang w:eastAsia="ru-RU" w:bidi="he-IL"/>
        </w:rPr>
      </w:pPr>
    </w:p>
    <w:p w:rsidR="00DB57E3" w:rsidRDefault="00DB57E3" w:rsidP="00CA6232">
      <w:pPr>
        <w:spacing w:line="240" w:lineRule="auto"/>
        <w:jc w:val="both"/>
        <w:rPr>
          <w:b/>
          <w:bCs/>
          <w:color w:val="000000"/>
          <w:sz w:val="24"/>
          <w:szCs w:val="24"/>
          <w:u w:val="single"/>
          <w:lang w:eastAsia="ru-RU" w:bidi="he-IL"/>
        </w:rPr>
      </w:pPr>
    </w:p>
    <w:p w:rsidR="00DB57E3" w:rsidRDefault="00DB57E3" w:rsidP="00CA6232">
      <w:pPr>
        <w:spacing w:line="240" w:lineRule="auto"/>
        <w:jc w:val="both"/>
        <w:rPr>
          <w:b/>
          <w:bCs/>
          <w:color w:val="000000"/>
          <w:sz w:val="24"/>
          <w:szCs w:val="24"/>
          <w:u w:val="single"/>
          <w:lang w:eastAsia="ru-RU" w:bidi="he-IL"/>
        </w:rPr>
      </w:pPr>
    </w:p>
    <w:p w:rsidR="00DB57E3" w:rsidRDefault="00DB57E3" w:rsidP="00CA6232">
      <w:pPr>
        <w:spacing w:line="240" w:lineRule="auto"/>
        <w:jc w:val="both"/>
        <w:rPr>
          <w:b/>
          <w:bCs/>
          <w:color w:val="000000"/>
          <w:sz w:val="24"/>
          <w:szCs w:val="24"/>
          <w:u w:val="single"/>
          <w:lang w:eastAsia="ru-RU" w:bidi="he-IL"/>
        </w:rPr>
      </w:pPr>
    </w:p>
    <w:p w:rsidR="00DB57E3" w:rsidRDefault="00DB57E3" w:rsidP="00CA6232">
      <w:pPr>
        <w:spacing w:line="240" w:lineRule="auto"/>
        <w:jc w:val="both"/>
        <w:rPr>
          <w:b/>
          <w:bCs/>
          <w:color w:val="000000"/>
          <w:sz w:val="24"/>
          <w:szCs w:val="24"/>
          <w:u w:val="single"/>
          <w:lang w:eastAsia="ru-RU" w:bidi="he-IL"/>
        </w:rPr>
      </w:pPr>
    </w:p>
    <w:p w:rsidR="00DB57E3" w:rsidRDefault="00832D5C" w:rsidP="00CA6232">
      <w:pPr>
        <w:spacing w:line="240" w:lineRule="auto"/>
        <w:jc w:val="both"/>
        <w:rPr>
          <w:b/>
          <w:bCs/>
          <w:color w:val="000000"/>
          <w:sz w:val="24"/>
          <w:szCs w:val="24"/>
          <w:u w:val="single"/>
          <w:lang w:eastAsia="ru-RU" w:bidi="he-IL"/>
        </w:rPr>
      </w:pPr>
      <w:r>
        <w:rPr>
          <w:noProof/>
          <w:lang w:eastAsia="ru-RU" w:bidi="he-IL"/>
        </w:rPr>
        <mc:AlternateContent>
          <mc:Choice Requires="wps">
            <w:drawing>
              <wp:anchor distT="0" distB="0" distL="114300" distR="114300" simplePos="0" relativeHeight="251680768" behindDoc="0" locked="0" layoutInCell="1" allowOverlap="1" wp14:anchorId="3567AA94" wp14:editId="6507CD46">
                <wp:simplePos x="0" y="0"/>
                <wp:positionH relativeFrom="column">
                  <wp:posOffset>-245110</wp:posOffset>
                </wp:positionH>
                <wp:positionV relativeFrom="paragraph">
                  <wp:posOffset>141473</wp:posOffset>
                </wp:positionV>
                <wp:extent cx="7019925" cy="4838700"/>
                <wp:effectExtent l="0" t="0" r="28575" b="1905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838700"/>
                        </a:xfrm>
                        <a:prstGeom prst="rect">
                          <a:avLst/>
                        </a:prstGeom>
                        <a:solidFill>
                          <a:srgbClr val="FFFFFF">
                            <a:alpha val="60000"/>
                          </a:srgbClr>
                        </a:solidFill>
                        <a:ln w="12700">
                          <a:solidFill>
                            <a:schemeClr val="accent4">
                              <a:lumMod val="75000"/>
                            </a:schemeClr>
                          </a:solidFill>
                          <a:miter lim="800000"/>
                          <a:headEnd/>
                          <a:tailEnd/>
                        </a:ln>
                      </wps:spPr>
                      <wps:txbx>
                        <w:txbxContent>
                          <w:p w:rsidR="00832D5C" w:rsidRPr="00CA6232" w:rsidRDefault="00832D5C" w:rsidP="00832D5C">
                            <w:pPr>
                              <w:spacing w:after="120" w:line="240" w:lineRule="auto"/>
                              <w:jc w:val="center"/>
                              <w:rPr>
                                <w:color w:val="000000"/>
                                <w:sz w:val="24"/>
                                <w:szCs w:val="24"/>
                                <w:lang w:eastAsia="ru-RU" w:bidi="he-IL"/>
                              </w:rPr>
                            </w:pPr>
                            <w:r w:rsidRPr="00CA6232">
                              <w:rPr>
                                <w:b/>
                                <w:bCs/>
                                <w:color w:val="000000"/>
                                <w:sz w:val="24"/>
                                <w:szCs w:val="24"/>
                                <w:u w:val="single"/>
                                <w:lang w:eastAsia="ru-RU" w:bidi="he-IL"/>
                              </w:rPr>
                              <w:t>Игры с ватными шариками и бутылочками,</w:t>
                            </w:r>
                            <w:r>
                              <w:rPr>
                                <w:b/>
                                <w:bCs/>
                                <w:color w:val="000000"/>
                                <w:sz w:val="24"/>
                                <w:szCs w:val="24"/>
                                <w:u w:val="single"/>
                                <w:lang w:eastAsia="ru-RU" w:bidi="he-IL"/>
                              </w:rPr>
                              <w:t xml:space="preserve"> </w:t>
                            </w:r>
                            <w:r w:rsidRPr="00CA6232">
                              <w:rPr>
                                <w:b/>
                                <w:bCs/>
                                <w:color w:val="000000"/>
                                <w:sz w:val="24"/>
                                <w:szCs w:val="24"/>
                                <w:u w:val="single"/>
                                <w:lang w:eastAsia="ru-RU" w:bidi="he-IL"/>
                              </w:rPr>
                              <w:t>свечками</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«Воздушный футбол». </w:t>
                            </w:r>
                            <w:r w:rsidRPr="00CA6232">
                              <w:rPr>
                                <w:color w:val="000000"/>
                                <w:sz w:val="24"/>
                                <w:szCs w:val="24"/>
                                <w:lang w:eastAsia="ru-RU" w:bidi="he-IL"/>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«Поющая бутылочка» </w:t>
                            </w:r>
                            <w:r w:rsidRPr="00CA6232">
                              <w:rPr>
                                <w:color w:val="000000"/>
                                <w:sz w:val="24"/>
                                <w:szCs w:val="24"/>
                                <w:lang w:eastAsia="ru-RU" w:bidi="he-IL"/>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Обратите внимание!</w:t>
                            </w:r>
                          </w:p>
                          <w:p w:rsidR="00832D5C" w:rsidRPr="00CA6232" w:rsidRDefault="00832D5C" w:rsidP="00832D5C">
                            <w:pPr>
                              <w:spacing w:after="120" w:line="240" w:lineRule="auto"/>
                              <w:jc w:val="both"/>
                              <w:rPr>
                                <w:color w:val="000000"/>
                                <w:sz w:val="24"/>
                                <w:szCs w:val="24"/>
                                <w:lang w:eastAsia="ru-RU" w:bidi="he-IL"/>
                              </w:rPr>
                            </w:pPr>
                            <w:r w:rsidRPr="00CA6232">
                              <w:rPr>
                                <w:color w:val="000000"/>
                                <w:sz w:val="24"/>
                                <w:szCs w:val="24"/>
                                <w:lang w:eastAsia="ru-RU" w:bidi="he-IL"/>
                              </w:rPr>
                              <w:t>Следите за тем, чтобы не надувались щёки. Для этого их можно слегка придерживать пальцами.</w:t>
                            </w:r>
                          </w:p>
                          <w:p w:rsidR="00832D5C" w:rsidRPr="00CA6232" w:rsidRDefault="00832D5C" w:rsidP="00832D5C">
                            <w:pPr>
                              <w:spacing w:after="120" w:line="240" w:lineRule="auto"/>
                              <w:jc w:val="both"/>
                              <w:rPr>
                                <w:color w:val="000000"/>
                                <w:sz w:val="24"/>
                                <w:szCs w:val="24"/>
                                <w:lang w:eastAsia="ru-RU" w:bidi="he-IL"/>
                              </w:rPr>
                            </w:pPr>
                            <w:r w:rsidRPr="00CA6232">
                              <w:rPr>
                                <w:color w:val="000000"/>
                                <w:sz w:val="24"/>
                                <w:szCs w:val="24"/>
                                <w:lang w:eastAsia="ru-RU" w:bidi="he-IL"/>
                              </w:rPr>
                              <w:t>Загонять шарик нужно на одном выдохе, не допуская, чтобы воздушная струя была прерывистой.</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Свеча.</w:t>
                            </w:r>
                            <w:r w:rsidRPr="00CA6232">
                              <w:rPr>
                                <w:color w:val="000000"/>
                                <w:sz w:val="24"/>
                                <w:szCs w:val="24"/>
                                <w:lang w:eastAsia="ru-RU" w:bidi="he-IL"/>
                              </w:rPr>
                              <w:br/>
                              <w:t>Купите небольшие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832D5C" w:rsidRPr="00CA6232" w:rsidRDefault="00832D5C" w:rsidP="00832D5C">
                            <w:pPr>
                              <w:spacing w:after="120" w:line="240" w:lineRule="auto"/>
                              <w:jc w:val="center"/>
                              <w:rPr>
                                <w:color w:val="000000"/>
                                <w:sz w:val="24"/>
                                <w:szCs w:val="24"/>
                                <w:lang w:eastAsia="ru-RU" w:bidi="he-IL"/>
                              </w:rPr>
                            </w:pPr>
                            <w:r w:rsidRPr="00CA6232">
                              <w:rPr>
                                <w:b/>
                                <w:bCs/>
                                <w:color w:val="000000"/>
                                <w:sz w:val="24"/>
                                <w:szCs w:val="24"/>
                                <w:lang w:eastAsia="ru-RU" w:bidi="he-IL"/>
                              </w:rPr>
                              <w:t>«Фокус» («Снежинка на носу»)</w:t>
                            </w:r>
                            <w:r w:rsidRPr="00CA6232">
                              <w:rPr>
                                <w:color w:val="000000"/>
                                <w:sz w:val="24"/>
                                <w:szCs w:val="24"/>
                                <w:lang w:eastAsia="ru-RU" w:bidi="he-IL"/>
                              </w:rPr>
                              <w:br/>
                              <w:t>Улыбнуться, приоткрыть рот, положить широкий передний край языка на верхнюю губу так, чтобы боковые края были прижаты, а посередине был небольшой желобок. Затем плавно подуть вверх, на нос.</w:t>
                            </w:r>
                            <w:r w:rsidRPr="00CA6232">
                              <w:rPr>
                                <w:color w:val="000000"/>
                                <w:sz w:val="24"/>
                                <w:szCs w:val="24"/>
                                <w:lang w:eastAsia="ru-RU" w:bidi="he-IL"/>
                              </w:rPr>
                              <w:br/>
                            </w:r>
                            <w:r w:rsidRPr="00CA6232">
                              <w:rPr>
                                <w:b/>
                                <w:bCs/>
                                <w:color w:val="000000"/>
                                <w:sz w:val="24"/>
                                <w:szCs w:val="24"/>
                                <w:lang w:eastAsia="ru-RU" w:bidi="he-IL"/>
                              </w:rPr>
                              <w:t>Усложнение:</w:t>
                            </w:r>
                            <w:r w:rsidRPr="00CA6232">
                              <w:rPr>
                                <w:color w:val="000000"/>
                                <w:sz w:val="24"/>
                                <w:szCs w:val="24"/>
                                <w:lang w:eastAsia="ru-RU" w:bidi="he-IL"/>
                              </w:rPr>
                              <w:br/>
                              <w:t>На кончик носа прикрепить кусочек кальки, ватки (1.5 см х 1,5 см) и сдуть его, при правильной воздушной струе он летит вверх. Чтобы калька легко прикрепилась к носу, нужно её слегка увлажнить (провести по кончику языка ребёнка).</w:t>
                            </w:r>
                          </w:p>
                          <w:p w:rsidR="00832D5C" w:rsidRDefault="00832D5C" w:rsidP="00832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3pt;margin-top:11.15pt;width:552.75pt;height:3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" strokecolor="#5f497a [2407]" strokeweight="1pt">
                <v:fill opacity="39321f"/>
                <v:textbox>
                  <w:txbxContent>
                    <w:p w:rsidR="00832D5C" w:rsidRPr="00CA6232" w:rsidRDefault="00832D5C" w:rsidP="00832D5C">
                      <w:pPr>
                        <w:spacing w:after="120" w:line="240" w:lineRule="auto"/>
                        <w:jc w:val="center"/>
                        <w:rPr>
                          <w:color w:val="000000"/>
                          <w:sz w:val="24"/>
                          <w:szCs w:val="24"/>
                          <w:lang w:eastAsia="ru-RU" w:bidi="he-IL"/>
                        </w:rPr>
                      </w:pPr>
                      <w:r w:rsidRPr="00CA6232">
                        <w:rPr>
                          <w:b/>
                          <w:bCs/>
                          <w:color w:val="000000"/>
                          <w:sz w:val="24"/>
                          <w:szCs w:val="24"/>
                          <w:u w:val="single"/>
                          <w:lang w:eastAsia="ru-RU" w:bidi="he-IL"/>
                        </w:rPr>
                        <w:t>Игры с ватными шариками и бутылочками,</w:t>
                      </w:r>
                      <w:r>
                        <w:rPr>
                          <w:b/>
                          <w:bCs/>
                          <w:color w:val="000000"/>
                          <w:sz w:val="24"/>
                          <w:szCs w:val="24"/>
                          <w:u w:val="single"/>
                          <w:lang w:eastAsia="ru-RU" w:bidi="he-IL"/>
                        </w:rPr>
                        <w:t xml:space="preserve"> </w:t>
                      </w:r>
                      <w:r w:rsidRPr="00CA6232">
                        <w:rPr>
                          <w:b/>
                          <w:bCs/>
                          <w:color w:val="000000"/>
                          <w:sz w:val="24"/>
                          <w:szCs w:val="24"/>
                          <w:u w:val="single"/>
                          <w:lang w:eastAsia="ru-RU" w:bidi="he-IL"/>
                        </w:rPr>
                        <w:t>свечками</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«Воздушный футбол». </w:t>
                      </w:r>
                      <w:r w:rsidRPr="00CA6232">
                        <w:rPr>
                          <w:color w:val="000000"/>
                          <w:sz w:val="24"/>
                          <w:szCs w:val="24"/>
                          <w:lang w:eastAsia="ru-RU" w:bidi="he-IL"/>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«Поющая бутылочка» </w:t>
                      </w:r>
                      <w:r w:rsidRPr="00CA6232">
                        <w:rPr>
                          <w:color w:val="000000"/>
                          <w:sz w:val="24"/>
                          <w:szCs w:val="24"/>
                          <w:lang w:eastAsia="ru-RU" w:bidi="he-IL"/>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Обратите внимание!</w:t>
                      </w:r>
                    </w:p>
                    <w:p w:rsidR="00832D5C" w:rsidRPr="00CA6232" w:rsidRDefault="00832D5C" w:rsidP="00832D5C">
                      <w:pPr>
                        <w:spacing w:after="120" w:line="240" w:lineRule="auto"/>
                        <w:jc w:val="both"/>
                        <w:rPr>
                          <w:color w:val="000000"/>
                          <w:sz w:val="24"/>
                          <w:szCs w:val="24"/>
                          <w:lang w:eastAsia="ru-RU" w:bidi="he-IL"/>
                        </w:rPr>
                      </w:pPr>
                      <w:r w:rsidRPr="00CA6232">
                        <w:rPr>
                          <w:color w:val="000000"/>
                          <w:sz w:val="24"/>
                          <w:szCs w:val="24"/>
                          <w:lang w:eastAsia="ru-RU" w:bidi="he-IL"/>
                        </w:rPr>
                        <w:t>Следите за тем, чтобы не надувались щёки. Для этого их можно слегка придерживать пальцами.</w:t>
                      </w:r>
                    </w:p>
                    <w:p w:rsidR="00832D5C" w:rsidRPr="00CA6232" w:rsidRDefault="00832D5C" w:rsidP="00832D5C">
                      <w:pPr>
                        <w:spacing w:after="120" w:line="240" w:lineRule="auto"/>
                        <w:jc w:val="both"/>
                        <w:rPr>
                          <w:color w:val="000000"/>
                          <w:sz w:val="24"/>
                          <w:szCs w:val="24"/>
                          <w:lang w:eastAsia="ru-RU" w:bidi="he-IL"/>
                        </w:rPr>
                      </w:pPr>
                      <w:r w:rsidRPr="00CA6232">
                        <w:rPr>
                          <w:color w:val="000000"/>
                          <w:sz w:val="24"/>
                          <w:szCs w:val="24"/>
                          <w:lang w:eastAsia="ru-RU" w:bidi="he-IL"/>
                        </w:rPr>
                        <w:t>Загонять шарик нужно на одном выдохе, не допуская, чтобы воздушная струя была прерывистой.</w:t>
                      </w:r>
                    </w:p>
                    <w:p w:rsidR="00832D5C" w:rsidRPr="00CA6232" w:rsidRDefault="00832D5C" w:rsidP="00832D5C">
                      <w:pPr>
                        <w:spacing w:after="120" w:line="240" w:lineRule="auto"/>
                        <w:jc w:val="both"/>
                        <w:rPr>
                          <w:color w:val="000000"/>
                          <w:sz w:val="24"/>
                          <w:szCs w:val="24"/>
                          <w:lang w:eastAsia="ru-RU" w:bidi="he-IL"/>
                        </w:rPr>
                      </w:pPr>
                      <w:r w:rsidRPr="00CA6232">
                        <w:rPr>
                          <w:b/>
                          <w:bCs/>
                          <w:color w:val="000000"/>
                          <w:sz w:val="24"/>
                          <w:szCs w:val="24"/>
                          <w:lang w:eastAsia="ru-RU" w:bidi="he-IL"/>
                        </w:rPr>
                        <w:t>Свеча.</w:t>
                      </w:r>
                      <w:r w:rsidRPr="00CA6232">
                        <w:rPr>
                          <w:color w:val="000000"/>
                          <w:sz w:val="24"/>
                          <w:szCs w:val="24"/>
                          <w:lang w:eastAsia="ru-RU" w:bidi="he-IL"/>
                        </w:rPr>
                        <w:br/>
                        <w:t>Купите небольшие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832D5C" w:rsidRPr="00CA6232" w:rsidRDefault="00832D5C" w:rsidP="00832D5C">
                      <w:pPr>
                        <w:spacing w:after="120" w:line="240" w:lineRule="auto"/>
                        <w:jc w:val="center"/>
                        <w:rPr>
                          <w:color w:val="000000"/>
                          <w:sz w:val="24"/>
                          <w:szCs w:val="24"/>
                          <w:lang w:eastAsia="ru-RU" w:bidi="he-IL"/>
                        </w:rPr>
                      </w:pPr>
                      <w:r w:rsidRPr="00CA6232">
                        <w:rPr>
                          <w:b/>
                          <w:bCs/>
                          <w:color w:val="000000"/>
                          <w:sz w:val="24"/>
                          <w:szCs w:val="24"/>
                          <w:lang w:eastAsia="ru-RU" w:bidi="he-IL"/>
                        </w:rPr>
                        <w:t>«Фокус» («Снежинка на носу»)</w:t>
                      </w:r>
                      <w:r w:rsidRPr="00CA6232">
                        <w:rPr>
                          <w:color w:val="000000"/>
                          <w:sz w:val="24"/>
                          <w:szCs w:val="24"/>
                          <w:lang w:eastAsia="ru-RU" w:bidi="he-IL"/>
                        </w:rPr>
                        <w:br/>
                        <w:t>Улыбнуться, приоткрыть рот, положить широкий передний край языка на верхнюю губу так, чтобы боковые края были прижаты, а посередине был небольшой желобок. Затем плавно подуть вверх, на нос.</w:t>
                      </w:r>
                      <w:r w:rsidRPr="00CA6232">
                        <w:rPr>
                          <w:color w:val="000000"/>
                          <w:sz w:val="24"/>
                          <w:szCs w:val="24"/>
                          <w:lang w:eastAsia="ru-RU" w:bidi="he-IL"/>
                        </w:rPr>
                        <w:br/>
                      </w:r>
                      <w:r w:rsidRPr="00CA6232">
                        <w:rPr>
                          <w:b/>
                          <w:bCs/>
                          <w:color w:val="000000"/>
                          <w:sz w:val="24"/>
                          <w:szCs w:val="24"/>
                          <w:lang w:eastAsia="ru-RU" w:bidi="he-IL"/>
                        </w:rPr>
                        <w:t>Усложнение:</w:t>
                      </w:r>
                      <w:r w:rsidRPr="00CA6232">
                        <w:rPr>
                          <w:color w:val="000000"/>
                          <w:sz w:val="24"/>
                          <w:szCs w:val="24"/>
                          <w:lang w:eastAsia="ru-RU" w:bidi="he-IL"/>
                        </w:rPr>
                        <w:br/>
                        <w:t>На кончик носа прикрепить кусочек кальки, ватки (1.5 см х 1,5 см) и сдуть его, при правильной воздушной струе он летит вверх. Чтобы калька легко прикрепилась к носу, нужно её слегка увлажнить (провести по кончику языка ребёнка).</w:t>
                      </w:r>
                    </w:p>
                    <w:p w:rsidR="00832D5C" w:rsidRDefault="00832D5C" w:rsidP="00832D5C"/>
                  </w:txbxContent>
                </v:textbox>
              </v:shape>
            </w:pict>
          </mc:Fallback>
        </mc:AlternateContent>
      </w:r>
    </w:p>
    <w:p w:rsidR="00DB57E3" w:rsidRDefault="00DB57E3" w:rsidP="00CA6232">
      <w:pPr>
        <w:spacing w:line="240" w:lineRule="auto"/>
        <w:jc w:val="both"/>
        <w:rPr>
          <w:b/>
          <w:bCs/>
          <w:color w:val="000000"/>
          <w:sz w:val="24"/>
          <w:szCs w:val="24"/>
          <w:u w:val="single"/>
          <w:lang w:eastAsia="ru-RU" w:bidi="he-IL"/>
        </w:rPr>
      </w:pPr>
    </w:p>
    <w:p w:rsidR="00DB57E3" w:rsidRDefault="00DB57E3" w:rsidP="00CA6232">
      <w:pPr>
        <w:spacing w:line="240" w:lineRule="auto"/>
        <w:jc w:val="both"/>
        <w:rPr>
          <w:b/>
          <w:bCs/>
          <w:color w:val="000000"/>
          <w:sz w:val="24"/>
          <w:szCs w:val="24"/>
          <w:u w:val="single"/>
          <w:lang w:eastAsia="ru-RU" w:bidi="he-IL"/>
        </w:rPr>
      </w:pPr>
      <w:bookmarkStart w:id="0" w:name="_GoBack"/>
      <w:bookmarkEnd w:id="0"/>
    </w:p>
    <w:p w:rsidR="00DB57E3" w:rsidRDefault="00DB57E3" w:rsidP="00CA6232">
      <w:pPr>
        <w:spacing w:line="240" w:lineRule="auto"/>
        <w:jc w:val="both"/>
        <w:rPr>
          <w:b/>
          <w:bCs/>
          <w:color w:val="000000"/>
          <w:sz w:val="24"/>
          <w:szCs w:val="24"/>
          <w:u w:val="single"/>
          <w:lang w:eastAsia="ru-RU" w:bidi="he-IL"/>
        </w:rPr>
      </w:pPr>
    </w:p>
    <w:p w:rsidR="00CA6232" w:rsidRPr="00CA6232" w:rsidRDefault="00CA6232" w:rsidP="00CA6232">
      <w:pPr>
        <w:spacing w:line="240" w:lineRule="auto"/>
        <w:jc w:val="both"/>
        <w:rPr>
          <w:color w:val="000000"/>
          <w:sz w:val="24"/>
          <w:szCs w:val="24"/>
          <w:lang w:eastAsia="ru-RU" w:bidi="he-IL"/>
        </w:rPr>
      </w:pPr>
      <w:r w:rsidRPr="00CA6232">
        <w:rPr>
          <w:color w:val="000000"/>
          <w:sz w:val="24"/>
          <w:szCs w:val="24"/>
          <w:lang w:eastAsia="ru-RU" w:bidi="he-IL"/>
        </w:rPr>
        <w:t>.</w:t>
      </w:r>
    </w:p>
    <w:p w:rsidR="00C81F2B" w:rsidRPr="00832D5C" w:rsidRDefault="00832D5C" w:rsidP="00832D5C">
      <w:pPr>
        <w:rPr>
          <w:b/>
          <w:bCs/>
          <w:color w:val="000000"/>
          <w:sz w:val="24"/>
          <w:szCs w:val="24"/>
          <w:lang w:eastAsia="ru-RU" w:bidi="he-IL"/>
        </w:rPr>
      </w:pPr>
      <w:r>
        <w:rPr>
          <w:noProof/>
          <w:lang w:eastAsia="ru-RU" w:bidi="he-IL"/>
        </w:rPr>
        <mc:AlternateContent>
          <mc:Choice Requires="wps">
            <w:drawing>
              <wp:anchor distT="0" distB="0" distL="114300" distR="114300" simplePos="0" relativeHeight="251678720" behindDoc="0" locked="0" layoutInCell="1" allowOverlap="1" wp14:anchorId="2B8E1F85" wp14:editId="065C0DA2">
                <wp:simplePos x="0" y="0"/>
                <wp:positionH relativeFrom="column">
                  <wp:posOffset>-245110</wp:posOffset>
                </wp:positionH>
                <wp:positionV relativeFrom="paragraph">
                  <wp:posOffset>3554483</wp:posOffset>
                </wp:positionV>
                <wp:extent cx="7019925" cy="3143250"/>
                <wp:effectExtent l="0" t="0" r="28575" b="1905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143250"/>
                        </a:xfrm>
                        <a:prstGeom prst="rect">
                          <a:avLst/>
                        </a:prstGeom>
                        <a:solidFill>
                          <a:srgbClr val="FFFFFF">
                            <a:alpha val="54902"/>
                          </a:srgbClr>
                        </a:solidFill>
                        <a:ln w="12700">
                          <a:solidFill>
                            <a:srgbClr val="00B0F0"/>
                          </a:solidFill>
                          <a:miter lim="800000"/>
                          <a:headEnd/>
                          <a:tailEnd/>
                        </a:ln>
                      </wps:spPr>
                      <wps:txbx>
                        <w:txbxContent>
                          <w:p w:rsidR="00DB57E3" w:rsidRPr="00CA6232" w:rsidRDefault="00DB57E3" w:rsidP="00832D5C">
                            <w:pPr>
                              <w:spacing w:after="120" w:line="240" w:lineRule="auto"/>
                              <w:jc w:val="center"/>
                              <w:rPr>
                                <w:color w:val="000000"/>
                                <w:sz w:val="24"/>
                                <w:szCs w:val="24"/>
                                <w:lang w:eastAsia="ru-RU" w:bidi="he-IL"/>
                              </w:rPr>
                            </w:pPr>
                            <w:r w:rsidRPr="00CA6232">
                              <w:rPr>
                                <w:b/>
                                <w:bCs/>
                                <w:color w:val="000000"/>
                                <w:sz w:val="24"/>
                                <w:szCs w:val="24"/>
                                <w:u w:val="single"/>
                                <w:lang w:eastAsia="ru-RU" w:bidi="he-IL"/>
                              </w:rPr>
                              <w:t xml:space="preserve">«Сладкая зарядка» (упражнения с </w:t>
                            </w:r>
                            <w:proofErr w:type="spellStart"/>
                            <w:r w:rsidRPr="00CA6232">
                              <w:rPr>
                                <w:b/>
                                <w:bCs/>
                                <w:color w:val="000000"/>
                                <w:sz w:val="24"/>
                                <w:szCs w:val="24"/>
                                <w:u w:val="single"/>
                                <w:lang w:eastAsia="ru-RU" w:bidi="he-IL"/>
                              </w:rPr>
                              <w:t>чупа-чупсом</w:t>
                            </w:r>
                            <w:proofErr w:type="spellEnd"/>
                            <w:r w:rsidRPr="00CA6232">
                              <w:rPr>
                                <w:b/>
                                <w:bCs/>
                                <w:color w:val="000000"/>
                                <w:sz w:val="24"/>
                                <w:szCs w:val="24"/>
                                <w:u w:val="single"/>
                                <w:lang w:eastAsia="ru-RU" w:bidi="he-IL"/>
                              </w:rPr>
                              <w:t>).</w:t>
                            </w:r>
                          </w:p>
                          <w:p w:rsidR="00DB57E3" w:rsidRPr="00CA6232" w:rsidRDefault="00DB57E3" w:rsidP="00832D5C">
                            <w:pPr>
                              <w:spacing w:after="120" w:line="240" w:lineRule="auto"/>
                              <w:jc w:val="both"/>
                              <w:rPr>
                                <w:color w:val="000000"/>
                                <w:sz w:val="24"/>
                                <w:szCs w:val="24"/>
                                <w:lang w:eastAsia="ru-RU" w:bidi="he-IL"/>
                              </w:rPr>
                            </w:pPr>
                            <w:r w:rsidRPr="00CA6232">
                              <w:rPr>
                                <w:color w:val="000000"/>
                                <w:sz w:val="24"/>
                                <w:szCs w:val="24"/>
                                <w:lang w:eastAsia="ru-RU" w:bidi="he-IL"/>
                              </w:rPr>
                              <w:t xml:space="preserve">Вы, наверное, удивитесь, но круглый сладкий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 отличный логопедический тренажер. Разверните леде</w:t>
                            </w:r>
                            <w:r w:rsidR="00832D5C">
                              <w:rPr>
                                <w:color w:val="000000"/>
                                <w:sz w:val="24"/>
                                <w:szCs w:val="24"/>
                                <w:lang w:eastAsia="ru-RU" w:bidi="he-IL"/>
                              </w:rPr>
                              <w:t xml:space="preserve">нцы и давайте немного поиграем. </w:t>
                            </w:r>
                            <w:r w:rsidRPr="00CA6232">
                              <w:rPr>
                                <w:color w:val="000000"/>
                                <w:sz w:val="24"/>
                                <w:szCs w:val="24"/>
                                <w:lang w:eastAsia="ru-RU" w:bidi="he-IL"/>
                              </w:rPr>
                              <w:t xml:space="preserve">Сожмите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губами и попро</w:t>
                            </w:r>
                            <w:r w:rsidR="00832D5C">
                              <w:rPr>
                                <w:color w:val="000000"/>
                                <w:sz w:val="24"/>
                                <w:szCs w:val="24"/>
                                <w:lang w:eastAsia="ru-RU" w:bidi="he-IL"/>
                              </w:rPr>
                              <w:t xml:space="preserve">буйте его удержать 5-10 секунд. </w:t>
                            </w:r>
                            <w:r w:rsidRPr="00CA6232">
                              <w:rPr>
                                <w:color w:val="000000"/>
                                <w:sz w:val="24"/>
                                <w:szCs w:val="24"/>
                                <w:lang w:eastAsia="ru-RU" w:bidi="he-IL"/>
                              </w:rPr>
                              <w:t xml:space="preserve">Удерживая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губами, попробуйте подвигать палочкой сначала сверху — вн</w:t>
                            </w:r>
                            <w:r w:rsidR="00832D5C">
                              <w:rPr>
                                <w:color w:val="000000"/>
                                <w:sz w:val="24"/>
                                <w:szCs w:val="24"/>
                                <w:lang w:eastAsia="ru-RU" w:bidi="he-IL"/>
                              </w:rPr>
                              <w:t xml:space="preserve">из, затем из стороны в сторону. </w:t>
                            </w:r>
                            <w:r w:rsidRPr="00CA6232">
                              <w:rPr>
                                <w:color w:val="000000"/>
                                <w:sz w:val="24"/>
                                <w:szCs w:val="24"/>
                                <w:lang w:eastAsia="ru-RU" w:bidi="he-IL"/>
                              </w:rPr>
                              <w:t xml:space="preserve">Приоткройте рот, губы разведены в улыбку, сделайте чашечку, положите в чашечку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и попробуйте </w:t>
                            </w:r>
                            <w:r w:rsidR="00832D5C">
                              <w:rPr>
                                <w:color w:val="000000"/>
                                <w:sz w:val="24"/>
                                <w:szCs w:val="24"/>
                                <w:lang w:eastAsia="ru-RU" w:bidi="he-IL"/>
                              </w:rPr>
                              <w:t xml:space="preserve">удержать леденец только языком. </w:t>
                            </w:r>
                            <w:r w:rsidRPr="00CA6232">
                              <w:rPr>
                                <w:color w:val="000000"/>
                                <w:sz w:val="24"/>
                                <w:szCs w:val="24"/>
                                <w:lang w:eastAsia="ru-RU" w:bidi="he-IL"/>
                              </w:rPr>
                              <w:t>Поднимите широкий язык к небу, прижа</w:t>
                            </w:r>
                            <w:r w:rsidR="00832D5C">
                              <w:rPr>
                                <w:color w:val="000000"/>
                                <w:sz w:val="24"/>
                                <w:szCs w:val="24"/>
                                <w:lang w:eastAsia="ru-RU" w:bidi="he-IL"/>
                              </w:rPr>
                              <w:t xml:space="preserve">ть </w:t>
                            </w:r>
                            <w:proofErr w:type="spellStart"/>
                            <w:r w:rsidR="00832D5C">
                              <w:rPr>
                                <w:color w:val="000000"/>
                                <w:sz w:val="24"/>
                                <w:szCs w:val="24"/>
                                <w:lang w:eastAsia="ru-RU" w:bidi="he-IL"/>
                              </w:rPr>
                              <w:t>чупа-чупсом</w:t>
                            </w:r>
                            <w:proofErr w:type="spellEnd"/>
                            <w:r w:rsidR="00832D5C">
                              <w:rPr>
                                <w:color w:val="000000"/>
                                <w:sz w:val="24"/>
                                <w:szCs w:val="24"/>
                                <w:lang w:eastAsia="ru-RU" w:bidi="he-IL"/>
                              </w:rPr>
                              <w:t xml:space="preserve"> «грибок» к небу. </w:t>
                            </w:r>
                            <w:r w:rsidRPr="00CA6232">
                              <w:rPr>
                                <w:color w:val="000000"/>
                                <w:sz w:val="24"/>
                                <w:szCs w:val="24"/>
                                <w:lang w:eastAsia="ru-RU" w:bidi="he-IL"/>
                              </w:rPr>
                              <w:t>Двигайте леденцом по средней линии языка от кончика к корню и о</w:t>
                            </w:r>
                            <w:r w:rsidR="00832D5C">
                              <w:rPr>
                                <w:color w:val="000000"/>
                                <w:sz w:val="24"/>
                                <w:szCs w:val="24"/>
                                <w:lang w:eastAsia="ru-RU" w:bidi="he-IL"/>
                              </w:rPr>
                              <w:t xml:space="preserve">братно 5-10 раз. </w:t>
                            </w:r>
                            <w:r w:rsidRPr="00CA6232">
                              <w:rPr>
                                <w:color w:val="000000"/>
                                <w:sz w:val="24"/>
                                <w:szCs w:val="24"/>
                                <w:lang w:eastAsia="ru-RU" w:bidi="he-IL"/>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w:t>
                            </w:r>
                            <w:proofErr w:type="gramStart"/>
                            <w:r w:rsidRPr="00CA6232">
                              <w:rPr>
                                <w:color w:val="000000"/>
                                <w:sz w:val="24"/>
                                <w:szCs w:val="24"/>
                                <w:lang w:eastAsia="ru-RU" w:bidi="he-IL"/>
                              </w:rPr>
                              <w:t>привести к отказу выполнять</w:t>
                            </w:r>
                            <w:proofErr w:type="gramEnd"/>
                            <w:r w:rsidRPr="00CA6232">
                              <w:rPr>
                                <w:color w:val="000000"/>
                                <w:sz w:val="24"/>
                                <w:szCs w:val="24"/>
                                <w:lang w:eastAsia="ru-RU" w:bidi="he-IL"/>
                              </w:rPr>
                              <w:t xml:space="preserve">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DB57E3" w:rsidRDefault="00DB57E3" w:rsidP="00DB5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3pt;margin-top:279.9pt;width:552.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" strokecolor="#00b0f0" strokeweight="1pt">
                <v:fill opacity="35980f"/>
                <v:textbox>
                  <w:txbxContent>
                    <w:p w:rsidR="00DB57E3" w:rsidRPr="00CA6232" w:rsidRDefault="00DB57E3" w:rsidP="00832D5C">
                      <w:pPr>
                        <w:spacing w:after="120" w:line="240" w:lineRule="auto"/>
                        <w:jc w:val="center"/>
                        <w:rPr>
                          <w:color w:val="000000"/>
                          <w:sz w:val="24"/>
                          <w:szCs w:val="24"/>
                          <w:lang w:eastAsia="ru-RU" w:bidi="he-IL"/>
                        </w:rPr>
                      </w:pPr>
                      <w:r w:rsidRPr="00CA6232">
                        <w:rPr>
                          <w:b/>
                          <w:bCs/>
                          <w:color w:val="000000"/>
                          <w:sz w:val="24"/>
                          <w:szCs w:val="24"/>
                          <w:u w:val="single"/>
                          <w:lang w:eastAsia="ru-RU" w:bidi="he-IL"/>
                        </w:rPr>
                        <w:t xml:space="preserve">«Сладкая зарядка» (упражнения с </w:t>
                      </w:r>
                      <w:proofErr w:type="spellStart"/>
                      <w:r w:rsidRPr="00CA6232">
                        <w:rPr>
                          <w:b/>
                          <w:bCs/>
                          <w:color w:val="000000"/>
                          <w:sz w:val="24"/>
                          <w:szCs w:val="24"/>
                          <w:u w:val="single"/>
                          <w:lang w:eastAsia="ru-RU" w:bidi="he-IL"/>
                        </w:rPr>
                        <w:t>чупа-чупсом</w:t>
                      </w:r>
                      <w:proofErr w:type="spellEnd"/>
                      <w:r w:rsidRPr="00CA6232">
                        <w:rPr>
                          <w:b/>
                          <w:bCs/>
                          <w:color w:val="000000"/>
                          <w:sz w:val="24"/>
                          <w:szCs w:val="24"/>
                          <w:u w:val="single"/>
                          <w:lang w:eastAsia="ru-RU" w:bidi="he-IL"/>
                        </w:rPr>
                        <w:t>).</w:t>
                      </w:r>
                    </w:p>
                    <w:p w:rsidR="00DB57E3" w:rsidRPr="00CA6232" w:rsidRDefault="00DB57E3" w:rsidP="00832D5C">
                      <w:pPr>
                        <w:spacing w:after="120" w:line="240" w:lineRule="auto"/>
                        <w:jc w:val="both"/>
                        <w:rPr>
                          <w:color w:val="000000"/>
                          <w:sz w:val="24"/>
                          <w:szCs w:val="24"/>
                          <w:lang w:eastAsia="ru-RU" w:bidi="he-IL"/>
                        </w:rPr>
                      </w:pPr>
                      <w:r w:rsidRPr="00CA6232">
                        <w:rPr>
                          <w:color w:val="000000"/>
                          <w:sz w:val="24"/>
                          <w:szCs w:val="24"/>
                          <w:lang w:eastAsia="ru-RU" w:bidi="he-IL"/>
                        </w:rPr>
                        <w:t xml:space="preserve">Вы, наверное, удивитесь, но круглый сладкий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 отличный логопедический тренажер. Разверните леде</w:t>
                      </w:r>
                      <w:r w:rsidR="00832D5C">
                        <w:rPr>
                          <w:color w:val="000000"/>
                          <w:sz w:val="24"/>
                          <w:szCs w:val="24"/>
                          <w:lang w:eastAsia="ru-RU" w:bidi="he-IL"/>
                        </w:rPr>
                        <w:t xml:space="preserve">нцы и давайте немного поиграем. </w:t>
                      </w:r>
                      <w:r w:rsidRPr="00CA6232">
                        <w:rPr>
                          <w:color w:val="000000"/>
                          <w:sz w:val="24"/>
                          <w:szCs w:val="24"/>
                          <w:lang w:eastAsia="ru-RU" w:bidi="he-IL"/>
                        </w:rPr>
                        <w:t xml:space="preserve">Сожмите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губами и попро</w:t>
                      </w:r>
                      <w:r w:rsidR="00832D5C">
                        <w:rPr>
                          <w:color w:val="000000"/>
                          <w:sz w:val="24"/>
                          <w:szCs w:val="24"/>
                          <w:lang w:eastAsia="ru-RU" w:bidi="he-IL"/>
                        </w:rPr>
                        <w:t xml:space="preserve">буйте его удержать 5-10 секунд. </w:t>
                      </w:r>
                      <w:r w:rsidRPr="00CA6232">
                        <w:rPr>
                          <w:color w:val="000000"/>
                          <w:sz w:val="24"/>
                          <w:szCs w:val="24"/>
                          <w:lang w:eastAsia="ru-RU" w:bidi="he-IL"/>
                        </w:rPr>
                        <w:t>Удер</w:t>
                      </w:r>
                      <w:bookmarkStart w:id="1" w:name="_GoBack"/>
                      <w:bookmarkEnd w:id="1"/>
                      <w:r w:rsidRPr="00CA6232">
                        <w:rPr>
                          <w:color w:val="000000"/>
                          <w:sz w:val="24"/>
                          <w:szCs w:val="24"/>
                          <w:lang w:eastAsia="ru-RU" w:bidi="he-IL"/>
                        </w:rPr>
                        <w:t xml:space="preserve">живая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губами, попробуйте подвигать палочкой сначала сверху — вн</w:t>
                      </w:r>
                      <w:r w:rsidR="00832D5C">
                        <w:rPr>
                          <w:color w:val="000000"/>
                          <w:sz w:val="24"/>
                          <w:szCs w:val="24"/>
                          <w:lang w:eastAsia="ru-RU" w:bidi="he-IL"/>
                        </w:rPr>
                        <w:t xml:space="preserve">из, затем из стороны в сторону. </w:t>
                      </w:r>
                      <w:r w:rsidRPr="00CA6232">
                        <w:rPr>
                          <w:color w:val="000000"/>
                          <w:sz w:val="24"/>
                          <w:szCs w:val="24"/>
                          <w:lang w:eastAsia="ru-RU" w:bidi="he-IL"/>
                        </w:rPr>
                        <w:t xml:space="preserve">Приоткройте рот, губы разведены в улыбку, сделайте чашечку, положите в чашечку </w:t>
                      </w:r>
                      <w:proofErr w:type="spellStart"/>
                      <w:r w:rsidRPr="00CA6232">
                        <w:rPr>
                          <w:color w:val="000000"/>
                          <w:sz w:val="24"/>
                          <w:szCs w:val="24"/>
                          <w:lang w:eastAsia="ru-RU" w:bidi="he-IL"/>
                        </w:rPr>
                        <w:t>чупа-чупс</w:t>
                      </w:r>
                      <w:proofErr w:type="spellEnd"/>
                      <w:r w:rsidRPr="00CA6232">
                        <w:rPr>
                          <w:color w:val="000000"/>
                          <w:sz w:val="24"/>
                          <w:szCs w:val="24"/>
                          <w:lang w:eastAsia="ru-RU" w:bidi="he-IL"/>
                        </w:rPr>
                        <w:t xml:space="preserve"> и попробуйте </w:t>
                      </w:r>
                      <w:r w:rsidR="00832D5C">
                        <w:rPr>
                          <w:color w:val="000000"/>
                          <w:sz w:val="24"/>
                          <w:szCs w:val="24"/>
                          <w:lang w:eastAsia="ru-RU" w:bidi="he-IL"/>
                        </w:rPr>
                        <w:t xml:space="preserve">удержать леденец только языком. </w:t>
                      </w:r>
                      <w:r w:rsidRPr="00CA6232">
                        <w:rPr>
                          <w:color w:val="000000"/>
                          <w:sz w:val="24"/>
                          <w:szCs w:val="24"/>
                          <w:lang w:eastAsia="ru-RU" w:bidi="he-IL"/>
                        </w:rPr>
                        <w:t>Поднимите широкий язык к небу, прижа</w:t>
                      </w:r>
                      <w:r w:rsidR="00832D5C">
                        <w:rPr>
                          <w:color w:val="000000"/>
                          <w:sz w:val="24"/>
                          <w:szCs w:val="24"/>
                          <w:lang w:eastAsia="ru-RU" w:bidi="he-IL"/>
                        </w:rPr>
                        <w:t xml:space="preserve">ть </w:t>
                      </w:r>
                      <w:proofErr w:type="spellStart"/>
                      <w:r w:rsidR="00832D5C">
                        <w:rPr>
                          <w:color w:val="000000"/>
                          <w:sz w:val="24"/>
                          <w:szCs w:val="24"/>
                          <w:lang w:eastAsia="ru-RU" w:bidi="he-IL"/>
                        </w:rPr>
                        <w:t>чупа-чупсом</w:t>
                      </w:r>
                      <w:proofErr w:type="spellEnd"/>
                      <w:r w:rsidR="00832D5C">
                        <w:rPr>
                          <w:color w:val="000000"/>
                          <w:sz w:val="24"/>
                          <w:szCs w:val="24"/>
                          <w:lang w:eastAsia="ru-RU" w:bidi="he-IL"/>
                        </w:rPr>
                        <w:t xml:space="preserve"> «грибок» к небу. </w:t>
                      </w:r>
                      <w:r w:rsidRPr="00CA6232">
                        <w:rPr>
                          <w:color w:val="000000"/>
                          <w:sz w:val="24"/>
                          <w:szCs w:val="24"/>
                          <w:lang w:eastAsia="ru-RU" w:bidi="he-IL"/>
                        </w:rPr>
                        <w:t>Двигайте леденцом по средней линии языка от кончика к корню и о</w:t>
                      </w:r>
                      <w:r w:rsidR="00832D5C">
                        <w:rPr>
                          <w:color w:val="000000"/>
                          <w:sz w:val="24"/>
                          <w:szCs w:val="24"/>
                          <w:lang w:eastAsia="ru-RU" w:bidi="he-IL"/>
                        </w:rPr>
                        <w:t xml:space="preserve">братно 5-10 раз. </w:t>
                      </w:r>
                      <w:r w:rsidRPr="00CA6232">
                        <w:rPr>
                          <w:color w:val="000000"/>
                          <w:sz w:val="24"/>
                          <w:szCs w:val="24"/>
                          <w:lang w:eastAsia="ru-RU" w:bidi="he-IL"/>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w:t>
                      </w:r>
                      <w:proofErr w:type="gramStart"/>
                      <w:r w:rsidRPr="00CA6232">
                        <w:rPr>
                          <w:color w:val="000000"/>
                          <w:sz w:val="24"/>
                          <w:szCs w:val="24"/>
                          <w:lang w:eastAsia="ru-RU" w:bidi="he-IL"/>
                        </w:rPr>
                        <w:t>привести к отказу выполнять</w:t>
                      </w:r>
                      <w:proofErr w:type="gramEnd"/>
                      <w:r w:rsidRPr="00CA6232">
                        <w:rPr>
                          <w:color w:val="000000"/>
                          <w:sz w:val="24"/>
                          <w:szCs w:val="24"/>
                          <w:lang w:eastAsia="ru-RU" w:bidi="he-IL"/>
                        </w:rPr>
                        <w:t xml:space="preserve">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DB57E3" w:rsidRDefault="00DB57E3" w:rsidP="00DB57E3"/>
                  </w:txbxContent>
                </v:textbox>
              </v:shape>
            </w:pict>
          </mc:Fallback>
        </mc:AlternateContent>
      </w:r>
    </w:p>
    <w:sectPr w:rsidR="00C81F2B" w:rsidRPr="00832D5C" w:rsidSect="0046344C">
      <w:pgSz w:w="11906" w:h="16838"/>
      <w:pgMar w:top="851"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6C9E"/>
    <w:multiLevelType w:val="multilevel"/>
    <w:tmpl w:val="4E4C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8036E1"/>
    <w:multiLevelType w:val="multilevel"/>
    <w:tmpl w:val="1B8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DB522E"/>
    <w:multiLevelType w:val="multilevel"/>
    <w:tmpl w:val="E496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500C6"/>
    <w:multiLevelType w:val="multilevel"/>
    <w:tmpl w:val="A75E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F461D7"/>
    <w:multiLevelType w:val="multilevel"/>
    <w:tmpl w:val="910A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266F8"/>
    <w:multiLevelType w:val="multilevel"/>
    <w:tmpl w:val="246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A022D"/>
    <w:multiLevelType w:val="multilevel"/>
    <w:tmpl w:val="6D6C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0E"/>
    <w:rsid w:val="0046344C"/>
    <w:rsid w:val="00556FF5"/>
    <w:rsid w:val="00832D5C"/>
    <w:rsid w:val="00C81F2B"/>
    <w:rsid w:val="00CA6232"/>
    <w:rsid w:val="00DB57E3"/>
    <w:rsid w:val="00DD2DE2"/>
    <w:rsid w:val="00E36B0E"/>
    <w:rsid w:val="00F4466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6232"/>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232"/>
    <w:rPr>
      <w:rFonts w:ascii="Times New Roman" w:eastAsia="Times New Roman" w:hAnsi="Times New Roman" w:cs="Times New Roman"/>
      <w:b/>
      <w:bCs/>
      <w:sz w:val="36"/>
      <w:szCs w:val="36"/>
      <w:lang w:eastAsia="ru-RU" w:bidi="he-IL"/>
    </w:rPr>
  </w:style>
  <w:style w:type="character" w:styleId="a3">
    <w:name w:val="Hyperlink"/>
    <w:basedOn w:val="a0"/>
    <w:uiPriority w:val="99"/>
    <w:semiHidden/>
    <w:unhideWhenUsed/>
    <w:rsid w:val="00CA6232"/>
    <w:rPr>
      <w:color w:val="0000FF"/>
      <w:u w:val="single"/>
    </w:rPr>
  </w:style>
  <w:style w:type="paragraph" w:styleId="a4">
    <w:name w:val="Normal (Web)"/>
    <w:basedOn w:val="a"/>
    <w:uiPriority w:val="99"/>
    <w:unhideWhenUsed/>
    <w:rsid w:val="00CA6232"/>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styleId="a5">
    <w:name w:val="Strong"/>
    <w:basedOn w:val="a0"/>
    <w:uiPriority w:val="22"/>
    <w:qFormat/>
    <w:rsid w:val="00CA6232"/>
    <w:rPr>
      <w:b/>
      <w:bCs/>
    </w:rPr>
  </w:style>
  <w:style w:type="character" w:styleId="a6">
    <w:name w:val="Emphasis"/>
    <w:basedOn w:val="a0"/>
    <w:uiPriority w:val="20"/>
    <w:qFormat/>
    <w:rsid w:val="00CA6232"/>
    <w:rPr>
      <w:i/>
      <w:iCs/>
    </w:rPr>
  </w:style>
  <w:style w:type="paragraph" w:styleId="a7">
    <w:name w:val="Balloon Text"/>
    <w:basedOn w:val="a"/>
    <w:link w:val="a8"/>
    <w:uiPriority w:val="99"/>
    <w:semiHidden/>
    <w:unhideWhenUsed/>
    <w:rsid w:val="00CA62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232"/>
    <w:rPr>
      <w:rFonts w:ascii="Tahoma" w:hAnsi="Tahoma" w:cs="Tahoma"/>
      <w:sz w:val="16"/>
      <w:szCs w:val="16"/>
    </w:rPr>
  </w:style>
  <w:style w:type="paragraph" w:styleId="a9">
    <w:name w:val="No Spacing"/>
    <w:uiPriority w:val="1"/>
    <w:qFormat/>
    <w:rsid w:val="004634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6232"/>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232"/>
    <w:rPr>
      <w:rFonts w:ascii="Times New Roman" w:eastAsia="Times New Roman" w:hAnsi="Times New Roman" w:cs="Times New Roman"/>
      <w:b/>
      <w:bCs/>
      <w:sz w:val="36"/>
      <w:szCs w:val="36"/>
      <w:lang w:eastAsia="ru-RU" w:bidi="he-IL"/>
    </w:rPr>
  </w:style>
  <w:style w:type="character" w:styleId="a3">
    <w:name w:val="Hyperlink"/>
    <w:basedOn w:val="a0"/>
    <w:uiPriority w:val="99"/>
    <w:semiHidden/>
    <w:unhideWhenUsed/>
    <w:rsid w:val="00CA6232"/>
    <w:rPr>
      <w:color w:val="0000FF"/>
      <w:u w:val="single"/>
    </w:rPr>
  </w:style>
  <w:style w:type="paragraph" w:styleId="a4">
    <w:name w:val="Normal (Web)"/>
    <w:basedOn w:val="a"/>
    <w:uiPriority w:val="99"/>
    <w:unhideWhenUsed/>
    <w:rsid w:val="00CA6232"/>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styleId="a5">
    <w:name w:val="Strong"/>
    <w:basedOn w:val="a0"/>
    <w:uiPriority w:val="22"/>
    <w:qFormat/>
    <w:rsid w:val="00CA6232"/>
    <w:rPr>
      <w:b/>
      <w:bCs/>
    </w:rPr>
  </w:style>
  <w:style w:type="character" w:styleId="a6">
    <w:name w:val="Emphasis"/>
    <w:basedOn w:val="a0"/>
    <w:uiPriority w:val="20"/>
    <w:qFormat/>
    <w:rsid w:val="00CA6232"/>
    <w:rPr>
      <w:i/>
      <w:iCs/>
    </w:rPr>
  </w:style>
  <w:style w:type="paragraph" w:styleId="a7">
    <w:name w:val="Balloon Text"/>
    <w:basedOn w:val="a"/>
    <w:link w:val="a8"/>
    <w:uiPriority w:val="99"/>
    <w:semiHidden/>
    <w:unhideWhenUsed/>
    <w:rsid w:val="00CA62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232"/>
    <w:rPr>
      <w:rFonts w:ascii="Tahoma" w:hAnsi="Tahoma" w:cs="Tahoma"/>
      <w:sz w:val="16"/>
      <w:szCs w:val="16"/>
    </w:rPr>
  </w:style>
  <w:style w:type="paragraph" w:styleId="a9">
    <w:name w:val="No Spacing"/>
    <w:uiPriority w:val="1"/>
    <w:qFormat/>
    <w:rsid w:val="00463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9919">
      <w:bodyDiv w:val="1"/>
      <w:marLeft w:val="0"/>
      <w:marRight w:val="0"/>
      <w:marTop w:val="0"/>
      <w:marBottom w:val="0"/>
      <w:divBdr>
        <w:top w:val="none" w:sz="0" w:space="0" w:color="auto"/>
        <w:left w:val="none" w:sz="0" w:space="0" w:color="auto"/>
        <w:bottom w:val="none" w:sz="0" w:space="0" w:color="auto"/>
        <w:right w:val="none" w:sz="0" w:space="0" w:color="auto"/>
      </w:divBdr>
      <w:divsChild>
        <w:div w:id="1407067848">
          <w:marLeft w:val="0"/>
          <w:marRight w:val="0"/>
          <w:marTop w:val="0"/>
          <w:marBottom w:val="0"/>
          <w:divBdr>
            <w:top w:val="none" w:sz="0" w:space="0" w:color="auto"/>
            <w:left w:val="none" w:sz="0" w:space="0" w:color="auto"/>
            <w:bottom w:val="none" w:sz="0" w:space="0" w:color="auto"/>
            <w:right w:val="none" w:sz="0" w:space="0" w:color="auto"/>
          </w:divBdr>
        </w:div>
        <w:div w:id="1770660942">
          <w:marLeft w:val="0"/>
          <w:marRight w:val="0"/>
          <w:marTop w:val="0"/>
          <w:marBottom w:val="0"/>
          <w:divBdr>
            <w:top w:val="none" w:sz="0" w:space="0" w:color="auto"/>
            <w:left w:val="none" w:sz="0" w:space="0" w:color="auto"/>
            <w:bottom w:val="none" w:sz="0" w:space="0" w:color="auto"/>
            <w:right w:val="none" w:sz="0" w:space="0" w:color="auto"/>
          </w:divBdr>
        </w:div>
        <w:div w:id="1556701719">
          <w:marLeft w:val="0"/>
          <w:marRight w:val="0"/>
          <w:marTop w:val="0"/>
          <w:marBottom w:val="0"/>
          <w:divBdr>
            <w:top w:val="none" w:sz="0" w:space="0" w:color="auto"/>
            <w:left w:val="none" w:sz="0" w:space="0" w:color="auto"/>
            <w:bottom w:val="none" w:sz="0" w:space="0" w:color="auto"/>
            <w:right w:val="none" w:sz="0" w:space="0" w:color="auto"/>
          </w:divBdr>
        </w:div>
        <w:div w:id="1015305516">
          <w:marLeft w:val="0"/>
          <w:marRight w:val="0"/>
          <w:marTop w:val="0"/>
          <w:marBottom w:val="0"/>
          <w:divBdr>
            <w:top w:val="none" w:sz="0" w:space="0" w:color="auto"/>
            <w:left w:val="none" w:sz="0" w:space="0" w:color="auto"/>
            <w:bottom w:val="none" w:sz="0" w:space="0" w:color="auto"/>
            <w:right w:val="none" w:sz="0" w:space="0" w:color="auto"/>
          </w:divBdr>
        </w:div>
        <w:div w:id="652685254">
          <w:marLeft w:val="0"/>
          <w:marRight w:val="0"/>
          <w:marTop w:val="0"/>
          <w:marBottom w:val="0"/>
          <w:divBdr>
            <w:top w:val="none" w:sz="0" w:space="0" w:color="auto"/>
            <w:left w:val="none" w:sz="0" w:space="0" w:color="auto"/>
            <w:bottom w:val="none" w:sz="0" w:space="0" w:color="auto"/>
            <w:right w:val="none" w:sz="0" w:space="0" w:color="auto"/>
          </w:divBdr>
        </w:div>
        <w:div w:id="354617346">
          <w:marLeft w:val="0"/>
          <w:marRight w:val="0"/>
          <w:marTop w:val="0"/>
          <w:marBottom w:val="0"/>
          <w:divBdr>
            <w:top w:val="none" w:sz="0" w:space="0" w:color="auto"/>
            <w:left w:val="none" w:sz="0" w:space="0" w:color="auto"/>
            <w:bottom w:val="none" w:sz="0" w:space="0" w:color="auto"/>
            <w:right w:val="none" w:sz="0" w:space="0" w:color="auto"/>
          </w:divBdr>
        </w:div>
        <w:div w:id="1114641892">
          <w:marLeft w:val="0"/>
          <w:marRight w:val="0"/>
          <w:marTop w:val="0"/>
          <w:marBottom w:val="0"/>
          <w:divBdr>
            <w:top w:val="none" w:sz="0" w:space="0" w:color="auto"/>
            <w:left w:val="none" w:sz="0" w:space="0" w:color="auto"/>
            <w:bottom w:val="none" w:sz="0" w:space="0" w:color="auto"/>
            <w:right w:val="none" w:sz="0" w:space="0" w:color="auto"/>
          </w:divBdr>
        </w:div>
        <w:div w:id="1636250016">
          <w:marLeft w:val="0"/>
          <w:marRight w:val="0"/>
          <w:marTop w:val="0"/>
          <w:marBottom w:val="0"/>
          <w:divBdr>
            <w:top w:val="none" w:sz="0" w:space="0" w:color="auto"/>
            <w:left w:val="none" w:sz="0" w:space="0" w:color="auto"/>
            <w:bottom w:val="none" w:sz="0" w:space="0" w:color="auto"/>
            <w:right w:val="none" w:sz="0" w:space="0" w:color="auto"/>
          </w:divBdr>
        </w:div>
        <w:div w:id="1713261482">
          <w:marLeft w:val="0"/>
          <w:marRight w:val="0"/>
          <w:marTop w:val="0"/>
          <w:marBottom w:val="0"/>
          <w:divBdr>
            <w:top w:val="none" w:sz="0" w:space="0" w:color="auto"/>
            <w:left w:val="none" w:sz="0" w:space="0" w:color="auto"/>
            <w:bottom w:val="none" w:sz="0" w:space="0" w:color="auto"/>
            <w:right w:val="none" w:sz="0" w:space="0" w:color="auto"/>
          </w:divBdr>
        </w:div>
        <w:div w:id="1712806482">
          <w:marLeft w:val="0"/>
          <w:marRight w:val="0"/>
          <w:marTop w:val="0"/>
          <w:marBottom w:val="0"/>
          <w:divBdr>
            <w:top w:val="none" w:sz="0" w:space="0" w:color="auto"/>
            <w:left w:val="none" w:sz="0" w:space="0" w:color="auto"/>
            <w:bottom w:val="none" w:sz="0" w:space="0" w:color="auto"/>
            <w:right w:val="none" w:sz="0" w:space="0" w:color="auto"/>
          </w:divBdr>
        </w:div>
        <w:div w:id="55327904">
          <w:marLeft w:val="0"/>
          <w:marRight w:val="0"/>
          <w:marTop w:val="0"/>
          <w:marBottom w:val="0"/>
          <w:divBdr>
            <w:top w:val="none" w:sz="0" w:space="0" w:color="auto"/>
            <w:left w:val="none" w:sz="0" w:space="0" w:color="auto"/>
            <w:bottom w:val="none" w:sz="0" w:space="0" w:color="auto"/>
            <w:right w:val="none" w:sz="0" w:space="0" w:color="auto"/>
          </w:divBdr>
        </w:div>
        <w:div w:id="1530069386">
          <w:marLeft w:val="0"/>
          <w:marRight w:val="0"/>
          <w:marTop w:val="0"/>
          <w:marBottom w:val="0"/>
          <w:divBdr>
            <w:top w:val="none" w:sz="0" w:space="0" w:color="auto"/>
            <w:left w:val="none" w:sz="0" w:space="0" w:color="auto"/>
            <w:bottom w:val="none" w:sz="0" w:space="0" w:color="auto"/>
            <w:right w:val="none" w:sz="0" w:space="0" w:color="auto"/>
          </w:divBdr>
        </w:div>
        <w:div w:id="34279255">
          <w:marLeft w:val="0"/>
          <w:marRight w:val="0"/>
          <w:marTop w:val="0"/>
          <w:marBottom w:val="0"/>
          <w:divBdr>
            <w:top w:val="none" w:sz="0" w:space="0" w:color="auto"/>
            <w:left w:val="none" w:sz="0" w:space="0" w:color="auto"/>
            <w:bottom w:val="none" w:sz="0" w:space="0" w:color="auto"/>
            <w:right w:val="none" w:sz="0" w:space="0" w:color="auto"/>
          </w:divBdr>
        </w:div>
        <w:div w:id="2131511184">
          <w:marLeft w:val="0"/>
          <w:marRight w:val="0"/>
          <w:marTop w:val="0"/>
          <w:marBottom w:val="0"/>
          <w:divBdr>
            <w:top w:val="none" w:sz="0" w:space="0" w:color="auto"/>
            <w:left w:val="none" w:sz="0" w:space="0" w:color="auto"/>
            <w:bottom w:val="none" w:sz="0" w:space="0" w:color="auto"/>
            <w:right w:val="none" w:sz="0" w:space="0" w:color="auto"/>
          </w:divBdr>
        </w:div>
        <w:div w:id="133715008">
          <w:marLeft w:val="0"/>
          <w:marRight w:val="0"/>
          <w:marTop w:val="0"/>
          <w:marBottom w:val="0"/>
          <w:divBdr>
            <w:top w:val="none" w:sz="0" w:space="0" w:color="auto"/>
            <w:left w:val="none" w:sz="0" w:space="0" w:color="auto"/>
            <w:bottom w:val="none" w:sz="0" w:space="0" w:color="auto"/>
            <w:right w:val="none" w:sz="0" w:space="0" w:color="auto"/>
          </w:divBdr>
        </w:div>
        <w:div w:id="934443154">
          <w:marLeft w:val="0"/>
          <w:marRight w:val="0"/>
          <w:marTop w:val="0"/>
          <w:marBottom w:val="0"/>
          <w:divBdr>
            <w:top w:val="none" w:sz="0" w:space="0" w:color="auto"/>
            <w:left w:val="none" w:sz="0" w:space="0" w:color="auto"/>
            <w:bottom w:val="none" w:sz="0" w:space="0" w:color="auto"/>
            <w:right w:val="none" w:sz="0" w:space="0" w:color="auto"/>
          </w:divBdr>
        </w:div>
        <w:div w:id="343172259">
          <w:marLeft w:val="0"/>
          <w:marRight w:val="0"/>
          <w:marTop w:val="0"/>
          <w:marBottom w:val="0"/>
          <w:divBdr>
            <w:top w:val="none" w:sz="0" w:space="0" w:color="auto"/>
            <w:left w:val="none" w:sz="0" w:space="0" w:color="auto"/>
            <w:bottom w:val="none" w:sz="0" w:space="0" w:color="auto"/>
            <w:right w:val="none" w:sz="0" w:space="0" w:color="auto"/>
          </w:divBdr>
        </w:div>
        <w:div w:id="1709337914">
          <w:marLeft w:val="0"/>
          <w:marRight w:val="0"/>
          <w:marTop w:val="0"/>
          <w:marBottom w:val="0"/>
          <w:divBdr>
            <w:top w:val="none" w:sz="0" w:space="0" w:color="auto"/>
            <w:left w:val="none" w:sz="0" w:space="0" w:color="auto"/>
            <w:bottom w:val="none" w:sz="0" w:space="0" w:color="auto"/>
            <w:right w:val="none" w:sz="0" w:space="0" w:color="auto"/>
          </w:divBdr>
        </w:div>
        <w:div w:id="945230131">
          <w:marLeft w:val="0"/>
          <w:marRight w:val="0"/>
          <w:marTop w:val="0"/>
          <w:marBottom w:val="0"/>
          <w:divBdr>
            <w:top w:val="none" w:sz="0" w:space="0" w:color="auto"/>
            <w:left w:val="none" w:sz="0" w:space="0" w:color="auto"/>
            <w:bottom w:val="none" w:sz="0" w:space="0" w:color="auto"/>
            <w:right w:val="none" w:sz="0" w:space="0" w:color="auto"/>
          </w:divBdr>
        </w:div>
        <w:div w:id="1744059038">
          <w:marLeft w:val="0"/>
          <w:marRight w:val="0"/>
          <w:marTop w:val="0"/>
          <w:marBottom w:val="0"/>
          <w:divBdr>
            <w:top w:val="none" w:sz="0" w:space="0" w:color="auto"/>
            <w:left w:val="none" w:sz="0" w:space="0" w:color="auto"/>
            <w:bottom w:val="none" w:sz="0" w:space="0" w:color="auto"/>
            <w:right w:val="none" w:sz="0" w:space="0" w:color="auto"/>
          </w:divBdr>
        </w:div>
        <w:div w:id="1404833142">
          <w:marLeft w:val="0"/>
          <w:marRight w:val="0"/>
          <w:marTop w:val="0"/>
          <w:marBottom w:val="0"/>
          <w:divBdr>
            <w:top w:val="none" w:sz="0" w:space="0" w:color="auto"/>
            <w:left w:val="none" w:sz="0" w:space="0" w:color="auto"/>
            <w:bottom w:val="none" w:sz="0" w:space="0" w:color="auto"/>
            <w:right w:val="none" w:sz="0" w:space="0" w:color="auto"/>
          </w:divBdr>
        </w:div>
        <w:div w:id="1680961485">
          <w:marLeft w:val="0"/>
          <w:marRight w:val="0"/>
          <w:marTop w:val="0"/>
          <w:marBottom w:val="0"/>
          <w:divBdr>
            <w:top w:val="none" w:sz="0" w:space="0" w:color="auto"/>
            <w:left w:val="none" w:sz="0" w:space="0" w:color="auto"/>
            <w:bottom w:val="none" w:sz="0" w:space="0" w:color="auto"/>
            <w:right w:val="none" w:sz="0" w:space="0" w:color="auto"/>
          </w:divBdr>
        </w:div>
        <w:div w:id="774790513">
          <w:marLeft w:val="0"/>
          <w:marRight w:val="0"/>
          <w:marTop w:val="0"/>
          <w:marBottom w:val="0"/>
          <w:divBdr>
            <w:top w:val="none" w:sz="0" w:space="0" w:color="auto"/>
            <w:left w:val="none" w:sz="0" w:space="0" w:color="auto"/>
            <w:bottom w:val="none" w:sz="0" w:space="0" w:color="auto"/>
            <w:right w:val="none" w:sz="0" w:space="0" w:color="auto"/>
          </w:divBdr>
        </w:div>
        <w:div w:id="1636834893">
          <w:marLeft w:val="0"/>
          <w:marRight w:val="0"/>
          <w:marTop w:val="0"/>
          <w:marBottom w:val="0"/>
          <w:divBdr>
            <w:top w:val="none" w:sz="0" w:space="0" w:color="auto"/>
            <w:left w:val="none" w:sz="0" w:space="0" w:color="auto"/>
            <w:bottom w:val="none" w:sz="0" w:space="0" w:color="auto"/>
            <w:right w:val="none" w:sz="0" w:space="0" w:color="auto"/>
          </w:divBdr>
        </w:div>
        <w:div w:id="191824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pedia.by/?p=147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BB7C-A2F9-46F0-81B8-DA84C354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2021-12-12T16:07:00Z</cp:lastPrinted>
  <dcterms:created xsi:type="dcterms:W3CDTF">2021-09-23T14:23:00Z</dcterms:created>
  <dcterms:modified xsi:type="dcterms:W3CDTF">2021-12-12T16:14:00Z</dcterms:modified>
</cp:coreProperties>
</file>