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00">
    <v:background id="_x0000_s1025" o:bwmode="white" fillcolor="yellow" o:targetscreensize="1024,768">
      <v:fill color2="red" focusposition=".5,.5" focussize="" focus="100%" type="gradientRadial"/>
    </v:background>
  </w:background>
  <w:body>
    <w:p w:rsidR="00B62AD3" w:rsidRPr="009F568D" w:rsidRDefault="00B62AD3" w:rsidP="00B62AD3">
      <w:pPr>
        <w:rPr>
          <w:rFonts w:ascii="Arial Black" w:hAnsi="Arial Black"/>
          <w:b/>
          <w:bCs/>
          <w:i/>
          <w:iCs/>
          <w:color w:val="0033CC"/>
          <w:sz w:val="36"/>
        </w:rPr>
      </w:pPr>
      <w:r w:rsidRPr="009F568D">
        <w:rPr>
          <w:rFonts w:ascii="Arial Black" w:hAnsi="Arial Black"/>
          <w:b/>
          <w:bCs/>
          <w:i/>
          <w:iCs/>
          <w:color w:val="0033CC"/>
          <w:sz w:val="36"/>
        </w:rPr>
        <w:t xml:space="preserve">                      ВНИМАНИЕ!                                                                            ИГРУШКА-УБИЙЦА, КОТОРАЯ ПРОДАЕТСЯ         </w:t>
      </w:r>
    </w:p>
    <w:p w:rsidR="00B62AD3" w:rsidRPr="009F568D" w:rsidRDefault="00B62AD3" w:rsidP="00B62AD3">
      <w:pPr>
        <w:rPr>
          <w:rFonts w:ascii="Arial Black" w:hAnsi="Arial Black"/>
          <w:b/>
          <w:bCs/>
          <w:i/>
          <w:iCs/>
          <w:color w:val="0033CC"/>
          <w:sz w:val="36"/>
        </w:rPr>
      </w:pPr>
      <w:r w:rsidRPr="009F568D">
        <w:rPr>
          <w:rFonts w:ascii="Arial Black" w:hAnsi="Arial Black"/>
          <w:b/>
          <w:bCs/>
          <w:i/>
          <w:iCs/>
          <w:color w:val="0033CC"/>
          <w:sz w:val="36"/>
        </w:rPr>
        <w:t xml:space="preserve">                    В МАГАЗИНАХ!</w:t>
      </w:r>
      <w:r w:rsidR="009F568D">
        <w:rPr>
          <w:rFonts w:ascii="Arial Black" w:hAnsi="Arial Black"/>
          <w:b/>
          <w:bCs/>
          <w:i/>
          <w:iCs/>
          <w:color w:val="0033CC"/>
          <w:sz w:val="36"/>
        </w:rPr>
        <w:t>!!!!</w:t>
      </w:r>
    </w:p>
    <w:p w:rsidR="00B62AD3" w:rsidRPr="009F568D" w:rsidRDefault="00B62AD3" w:rsidP="00B62AD3">
      <w:pPr>
        <w:rPr>
          <w:rFonts w:ascii="Arial Black" w:hAnsi="Arial Black"/>
          <w:b/>
          <w:bCs/>
          <w:color w:val="0033CC"/>
        </w:rPr>
      </w:pPr>
      <w:r w:rsidRPr="009F568D">
        <w:rPr>
          <w:rFonts w:ascii="Arial Black" w:hAnsi="Arial Black"/>
          <w:b/>
          <w:bCs/>
          <w:color w:val="0033CC"/>
        </w:rPr>
        <w:t xml:space="preserve">Хирург Александр Гришин: «Вред от проглоченных магнитных шариков можно приравнять к </w:t>
      </w:r>
      <w:r w:rsidRPr="00B44C80">
        <w:rPr>
          <w:rFonts w:ascii="Arial Black" w:eastAsia="Times New Roman" w:hAnsi="Arial Black" w:cs="Times New Roman"/>
          <w:i/>
          <w:iCs/>
          <w:noProof/>
          <w:color w:val="0033CC"/>
          <w:lang w:eastAsia="ru-RU"/>
        </w:rPr>
        <w:drawing>
          <wp:anchor distT="0" distB="0" distL="0" distR="0" simplePos="0" relativeHeight="251659264" behindDoc="0" locked="0" layoutInCell="1" allowOverlap="0" wp14:anchorId="6CEE3F2B" wp14:editId="0AFA33DC">
            <wp:simplePos x="0" y="0"/>
            <wp:positionH relativeFrom="column">
              <wp:posOffset>-269240</wp:posOffset>
            </wp:positionH>
            <wp:positionV relativeFrom="line">
              <wp:posOffset>47625</wp:posOffset>
            </wp:positionV>
            <wp:extent cx="1743075" cy="1924050"/>
            <wp:effectExtent l="0" t="0" r="9525" b="0"/>
            <wp:wrapSquare wrapText="bothSides"/>
            <wp:docPr id="4" name="Рисунок 4" descr="http://img0.liveinternet.ru/images/attach/c/8/100/820/100820810_neokub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img0.liveinternet.ru/images/attach/c/8/100/820/100820810_neokub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1924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softEdge rad="1270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F568D">
        <w:rPr>
          <w:rFonts w:ascii="Arial Black" w:hAnsi="Arial Black"/>
          <w:b/>
          <w:bCs/>
          <w:color w:val="0033CC"/>
        </w:rPr>
        <w:t>огнестрельному ранению»</w:t>
      </w:r>
    </w:p>
    <w:p w:rsidR="00B62AD3" w:rsidRPr="009F568D" w:rsidRDefault="00B62AD3" w:rsidP="00B62AD3">
      <w:pPr>
        <w:rPr>
          <w:rFonts w:ascii="Arial Black" w:hAnsi="Arial Black"/>
          <w:b/>
          <w:bCs/>
          <w:color w:val="0033CC"/>
        </w:rPr>
      </w:pPr>
      <w:r w:rsidRPr="009F568D">
        <w:rPr>
          <w:rFonts w:ascii="Arial Black" w:hAnsi="Arial Black"/>
          <w:b/>
          <w:bCs/>
          <w:color w:val="0033CC"/>
        </w:rPr>
        <w:t>Столичные детские хирурги спасли полуторагодовалого Сашу, у которого «ожерелье» из 18(!) шариков повредило тонкий кишечник и вызвало перитонит. За полгода это уже четвертый малыш, серьезно пострадавший от, казалось бы, безобидной игрушки</w:t>
      </w:r>
    </w:p>
    <w:p w:rsidR="00B62AD3" w:rsidRPr="009F568D" w:rsidRDefault="00B62AD3" w:rsidP="00B62AD3">
      <w:pPr>
        <w:rPr>
          <w:rFonts w:ascii="Arial Black" w:hAnsi="Arial Black"/>
          <w:color w:val="0033CC"/>
        </w:rPr>
      </w:pPr>
      <w:r w:rsidRPr="009F568D">
        <w:rPr>
          <w:rFonts w:ascii="Arial Black" w:hAnsi="Arial Black"/>
          <w:color w:val="0033CC"/>
        </w:rPr>
        <w:t>«Помните, ваша газета рассказывала о наших пациентах, которые глотали магнитные шарики, из-за чего у них серьезно страдали внутренние органы? Сегодня доставили малыша, «съевшего» целых 18 таких опасных предметов, — в минувшую пятницу рассказал нам по телефону </w:t>
      </w:r>
      <w:r w:rsidRPr="009F568D">
        <w:rPr>
          <w:rFonts w:ascii="Arial Black" w:hAnsi="Arial Black"/>
          <w:b/>
          <w:bCs/>
          <w:color w:val="0033CC"/>
        </w:rPr>
        <w:t>заведующий отделением ургентной хирургии столичной Национальной детской специализированной клиники «</w:t>
      </w:r>
      <w:proofErr w:type="spellStart"/>
      <w:r w:rsidRPr="009F568D">
        <w:rPr>
          <w:rFonts w:ascii="Arial Black" w:hAnsi="Arial Black"/>
          <w:b/>
          <w:bCs/>
          <w:color w:val="0033CC"/>
        </w:rPr>
        <w:t>Охматдет</w:t>
      </w:r>
      <w:proofErr w:type="spellEnd"/>
      <w:r w:rsidRPr="009F568D">
        <w:rPr>
          <w:rFonts w:ascii="Arial Black" w:hAnsi="Arial Black"/>
          <w:b/>
          <w:bCs/>
          <w:color w:val="0033CC"/>
        </w:rPr>
        <w:t>» Александр Гришин</w:t>
      </w:r>
      <w:r w:rsidRPr="009F568D">
        <w:rPr>
          <w:rFonts w:ascii="Arial Black" w:hAnsi="Arial Black"/>
          <w:color w:val="0033CC"/>
        </w:rPr>
        <w:t>. — Мальчик находится в тяжелом состоянии. Если он глотал шарики с промежутком в несколько часов, боюсь даже представить, что у него с кишечником!» Вечером мы созвонились с детским хирургом, чтобы узнать, как состояние его маленького пациента. «Ребенок все еще тяжелый, — ответил Александр Александрович. — Мы извлекли инородные предметы. К счастью, они проделали всего три отверстия в тонком кишечнике. Можно сказать, что мальчик идет на поправку».</w:t>
      </w:r>
    </w:p>
    <w:p w:rsidR="00B62AD3" w:rsidRPr="009F568D" w:rsidRDefault="00B62AD3" w:rsidP="00B62AD3">
      <w:pPr>
        <w:rPr>
          <w:rFonts w:ascii="Arial Black" w:hAnsi="Arial Black"/>
          <w:b/>
          <w:bCs/>
          <w:color w:val="0033CC"/>
        </w:rPr>
      </w:pPr>
      <w:r w:rsidRPr="009F568D">
        <w:rPr>
          <w:rFonts w:ascii="Arial Black" w:hAnsi="Arial Black"/>
          <w:b/>
          <w:bCs/>
          <w:color w:val="0033CC"/>
        </w:rPr>
        <w:t xml:space="preserve">«Сын </w:t>
      </w:r>
      <w:proofErr w:type="gramStart"/>
      <w:r w:rsidRPr="009F568D">
        <w:rPr>
          <w:rFonts w:ascii="Arial Black" w:hAnsi="Arial Black"/>
          <w:b/>
          <w:bCs/>
          <w:color w:val="0033CC"/>
        </w:rPr>
        <w:t>отказывался</w:t>
      </w:r>
      <w:proofErr w:type="gramEnd"/>
      <w:r w:rsidRPr="009F568D">
        <w:rPr>
          <w:rFonts w:ascii="Arial Black" w:hAnsi="Arial Black"/>
          <w:b/>
          <w:bCs/>
          <w:color w:val="0033CC"/>
        </w:rPr>
        <w:t xml:space="preserve"> есть, пить, был вялым, и я подумала — это отравление»</w:t>
      </w:r>
    </w:p>
    <w:p w:rsidR="00B62AD3" w:rsidRPr="009F568D" w:rsidRDefault="00B62AD3" w:rsidP="00B62AD3">
      <w:pPr>
        <w:rPr>
          <w:rFonts w:ascii="Arial Black" w:hAnsi="Arial Black"/>
          <w:color w:val="0033CC"/>
        </w:rPr>
      </w:pPr>
      <w:r w:rsidRPr="009F568D">
        <w:rPr>
          <w:rFonts w:ascii="Arial Black" w:hAnsi="Arial Black"/>
          <w:color w:val="0033CC"/>
        </w:rPr>
        <w:t> — Магнитные шарики длинными звеньями удерживали календарь на холодильнике, — рассказывает </w:t>
      </w:r>
      <w:r w:rsidRPr="009F568D">
        <w:rPr>
          <w:rFonts w:ascii="Arial Black" w:hAnsi="Arial Black"/>
          <w:b/>
          <w:bCs/>
          <w:color w:val="0033CC"/>
        </w:rPr>
        <w:t>мама полуторагодовалого Саши 25-летняя киевлянка Юлия</w:t>
      </w:r>
      <w:r w:rsidRPr="009F568D">
        <w:rPr>
          <w:rFonts w:ascii="Arial Black" w:hAnsi="Arial Black"/>
          <w:color w:val="0033CC"/>
        </w:rPr>
        <w:t xml:space="preserve">. — Эту головоломку, из которой можно составлять фигурки, муж принес с работы. В прошлый вторник сын умудрился стащить календарь на пол, когда я на секунду вышла из кухни.  Увидев раскатившиеся шарики, я начала их собирать, выкатывать из-под мебели. Мне показалось, что их стало меньше, но я и </w:t>
      </w:r>
    </w:p>
    <w:p w:rsidR="00B62AD3" w:rsidRPr="009F568D" w:rsidRDefault="00B62AD3" w:rsidP="00B62AD3">
      <w:pPr>
        <w:rPr>
          <w:rFonts w:ascii="Arial Black" w:hAnsi="Arial Black"/>
          <w:color w:val="0033CC"/>
        </w:rPr>
      </w:pPr>
      <w:r w:rsidRPr="009F568D">
        <w:rPr>
          <w:rFonts w:ascii="Arial Black" w:hAnsi="Arial Black"/>
          <w:color w:val="0033CC"/>
        </w:rPr>
        <w:lastRenderedPageBreak/>
        <w:drawing>
          <wp:inline distT="0" distB="0" distL="0" distR="0" wp14:anchorId="3BA42D4E" wp14:editId="246ACD86">
            <wp:extent cx="1216549" cy="1741892"/>
            <wp:effectExtent l="0" t="0" r="3175" b="0"/>
            <wp:docPr id="3" name="Рисунок 3" descr="http://fakty.ua/user_uploads/images/articles/2012/06/01/149134/03%20magnit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fakty.ua/user_uploads/images/articles/2012/06/01/149134/03%20magnit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6446" cy="1741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F568D">
        <w:rPr>
          <w:rFonts w:ascii="Arial Black" w:hAnsi="Arial Black"/>
          <w:color w:val="0033CC"/>
        </w:rPr>
        <w:t>подумать не могла, что Саша мог их проглотить. Бывает, он давится крупными кусочками еды, а тут металл</w:t>
      </w:r>
      <w:proofErr w:type="gramStart"/>
      <w:r w:rsidRPr="009F568D">
        <w:rPr>
          <w:rFonts w:ascii="Arial Black" w:hAnsi="Arial Black"/>
          <w:color w:val="0033CC"/>
        </w:rPr>
        <w:t>… Б</w:t>
      </w:r>
      <w:proofErr w:type="gramEnd"/>
      <w:r w:rsidRPr="009F568D">
        <w:rPr>
          <w:rFonts w:ascii="Arial Black" w:hAnsi="Arial Black"/>
          <w:color w:val="0033CC"/>
        </w:rPr>
        <w:t>ыла уверена, что если и остались магниты, то где-то под кухонным шкафом.</w:t>
      </w:r>
    </w:p>
    <w:p w:rsidR="00B62AD3" w:rsidRPr="009F568D" w:rsidRDefault="00B62AD3" w:rsidP="00B62AD3">
      <w:pPr>
        <w:rPr>
          <w:rFonts w:ascii="Arial Black" w:hAnsi="Arial Black"/>
          <w:color w:val="0033CC"/>
        </w:rPr>
      </w:pPr>
      <w:r w:rsidRPr="009F568D">
        <w:rPr>
          <w:rFonts w:ascii="Arial Black" w:hAnsi="Arial Black"/>
          <w:color w:val="0033CC"/>
        </w:rPr>
        <w:t>Сын вел себя так же, как обычно. Однако в четверг утром у него поднялась температура, правда, невысокая. Я еще подумала: это должны прорезаться очередные зубы. К вечеру он уже не хотел ни есть, ни пить. Внезапно началась рвота. Ночью я вызвала «скорую». Врачи предположили, что Саша отравился, и предложили отвезти нас в больницу. Но я, как, наверное, и многие мамы, сначала надеюсь на собственные силы, поэтому отказалась от госпитализации. Записала рекомендации медиков. Все время давала малышу много пить. Но утром, увидев, что у него буквально запали глаза и он стал вялым, снова вызвала врачей. Нас сразу же забрали в больницу.</w:t>
      </w:r>
    </w:p>
    <w:p w:rsidR="00B62AD3" w:rsidRPr="009F568D" w:rsidRDefault="00B62AD3" w:rsidP="00B62AD3">
      <w:pPr>
        <w:rPr>
          <w:rFonts w:ascii="Arial Black" w:hAnsi="Arial Black"/>
          <w:color w:val="0033CC"/>
        </w:rPr>
      </w:pPr>
      <w:r w:rsidRPr="009F568D">
        <w:rPr>
          <w:rFonts w:ascii="Arial Black" w:hAnsi="Arial Black"/>
          <w:color w:val="0033CC"/>
        </w:rPr>
        <w:t>Малышу сначала провели УЗИ, но не выявили никаких отклонений. Тогда решили сделать рентген — и на снимке увидели у Саши в животе «ожерелье» из 18(!) шариков.</w:t>
      </w:r>
    </w:p>
    <w:p w:rsidR="00B62AD3" w:rsidRPr="009F568D" w:rsidRDefault="00B62AD3" w:rsidP="00B62AD3">
      <w:pPr>
        <w:rPr>
          <w:rFonts w:ascii="Arial Black" w:hAnsi="Arial Black"/>
          <w:color w:val="0033CC"/>
        </w:rPr>
      </w:pPr>
      <w:r w:rsidRPr="009F568D">
        <w:rPr>
          <w:rFonts w:ascii="Arial Black" w:hAnsi="Arial Black"/>
          <w:color w:val="0033CC"/>
        </w:rPr>
        <w:t> — Врачи показали мне снимок, — продолжает мама ребенка. — Для меня это было настолько шокирующе, что я даже не очень хорошо помню, как дальше развивались события. </w:t>
      </w:r>
      <w:r w:rsidRPr="009F568D">
        <w:rPr>
          <w:rFonts w:ascii="Arial Black" w:hAnsi="Arial Black"/>
          <w:color w:val="0033CC"/>
        </w:rPr>
        <w:drawing>
          <wp:inline distT="0" distB="0" distL="0" distR="0" wp14:anchorId="305B4C65" wp14:editId="398E99CE">
            <wp:extent cx="1794833" cy="1932167"/>
            <wp:effectExtent l="0" t="0" r="0" b="0"/>
            <wp:docPr id="2" name="Рисунок 2" descr="http://fakty.ua/user_uploads/images/articles/2012/06/01/149134/03%20magnit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fakty.ua/user_uploads/images/articles/2012/06/01/149134/03%20magnit3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4732" cy="19320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F568D">
        <w:rPr>
          <w:rFonts w:ascii="Arial Black" w:hAnsi="Arial Black"/>
          <w:color w:val="0033CC"/>
        </w:rPr>
        <w:t>Понимала только: без операции не обойтись. Для любой мамы страшно даже представить, что такому маленькому ребенку будут резать живот, а тут еще и осознаешь, что сам в этом виноват…</w:t>
      </w:r>
    </w:p>
    <w:p w:rsidR="00B62AD3" w:rsidRPr="009F568D" w:rsidRDefault="00B62AD3" w:rsidP="00B62AD3">
      <w:pPr>
        <w:rPr>
          <w:rFonts w:ascii="Arial Black" w:hAnsi="Arial Black"/>
          <w:color w:val="0033CC"/>
        </w:rPr>
      </w:pPr>
      <w:r w:rsidRPr="009F568D">
        <w:rPr>
          <w:rFonts w:ascii="Arial Black" w:hAnsi="Arial Black"/>
          <w:color w:val="0033CC"/>
        </w:rPr>
        <w:lastRenderedPageBreak/>
        <w:t>Даже спустя три дня после вмешательства, когда все самое страшное осталось позади, видно, как мама нервничает и винит себя в случившемся.</w:t>
      </w:r>
    </w:p>
    <w:p w:rsidR="00B62AD3" w:rsidRPr="009F568D" w:rsidRDefault="00B62AD3" w:rsidP="00B62AD3">
      <w:pPr>
        <w:rPr>
          <w:rFonts w:ascii="Arial Black" w:hAnsi="Arial Black"/>
          <w:i/>
          <w:iCs/>
          <w:color w:val="0033CC"/>
        </w:rPr>
      </w:pPr>
      <w:r w:rsidRPr="009F568D">
        <w:rPr>
          <w:rFonts w:ascii="Arial Black" w:hAnsi="Arial Black"/>
          <w:i/>
          <w:iCs/>
          <w:color w:val="0033CC"/>
        </w:rPr>
        <w:t>*На рентгеновском снимке хорошо видно, что в животе ребенка шарики образовали кольцо, похожее на ожерелье. Но только во время вмешательства стало ясно: часть из них через продавленное отверстие кишечника вышла в брюшную полость</w:t>
      </w:r>
    </w:p>
    <w:p w:rsidR="00B62AD3" w:rsidRPr="009F568D" w:rsidRDefault="00B62AD3" w:rsidP="00B62AD3">
      <w:pPr>
        <w:rPr>
          <w:rFonts w:ascii="Arial Black" w:hAnsi="Arial Black"/>
          <w:i/>
          <w:iCs/>
          <w:color w:val="0033CC"/>
        </w:rPr>
      </w:pPr>
      <w:r w:rsidRPr="009F568D">
        <w:rPr>
          <w:rFonts w:ascii="Arial Black" w:hAnsi="Arial Black"/>
          <w:i/>
          <w:iCs/>
          <w:color w:val="0033CC"/>
        </w:rPr>
        <w:t>*После тяжелой операции на кишечнике полуторагодовалый Саша уже идет на поправку</w:t>
      </w:r>
    </w:p>
    <w:p w:rsidR="00B62AD3" w:rsidRPr="009F568D" w:rsidRDefault="00B62AD3" w:rsidP="00B62AD3">
      <w:pPr>
        <w:rPr>
          <w:rFonts w:ascii="Arial Black" w:hAnsi="Arial Black"/>
          <w:color w:val="0033CC"/>
        </w:rPr>
      </w:pPr>
      <w:r w:rsidRPr="009F568D">
        <w:rPr>
          <w:rFonts w:ascii="Arial Black" w:hAnsi="Arial Black"/>
          <w:color w:val="0033CC"/>
        </w:rPr>
        <w:t> — Уже в выходные дни, зайдя в интернет и задав в поиске словосочетание «магнитные шарики», я обнаружила статью в «ФАКТАХ» и прочла, какая опасность возникает, когда ребенок глотает такие предметы, — продолжает Юлия. — Но еще больше меня поразило то, что наборы из магнитных шариков рекламируют как игрушку, улучшающую мелкую моторику у детей. То есть их предлагают покупать именно для малышей! Хотя на самом деле нужно запретить их активную продажу.</w:t>
      </w:r>
    </w:p>
    <w:p w:rsidR="00B62AD3" w:rsidRPr="009F568D" w:rsidRDefault="00B62AD3" w:rsidP="00B62AD3">
      <w:pPr>
        <w:rPr>
          <w:rFonts w:ascii="Arial Black" w:hAnsi="Arial Black"/>
          <w:color w:val="0033CC"/>
        </w:rPr>
      </w:pPr>
      <w:r w:rsidRPr="009F568D">
        <w:rPr>
          <w:rFonts w:ascii="Arial Black" w:hAnsi="Arial Black"/>
          <w:color w:val="0033CC"/>
        </w:rPr>
        <w:t>Пока мы беседовали с Юлией, Саша находился на перевязке. Под манипуляционным кабинетом его ждал отец. Слышно было, как ребенок плачет…</w:t>
      </w:r>
    </w:p>
    <w:p w:rsidR="00B62AD3" w:rsidRPr="009F568D" w:rsidRDefault="00B62AD3" w:rsidP="00B62AD3">
      <w:pPr>
        <w:rPr>
          <w:rFonts w:ascii="Arial Black" w:hAnsi="Arial Black"/>
          <w:b/>
          <w:bCs/>
          <w:color w:val="0033CC"/>
        </w:rPr>
      </w:pPr>
      <w:r w:rsidRPr="009F568D">
        <w:rPr>
          <w:rFonts w:ascii="Arial Black" w:hAnsi="Arial Black"/>
          <w:b/>
          <w:bCs/>
          <w:color w:val="0033CC"/>
        </w:rPr>
        <w:t>«В странах Евросоюза головоломки из шариков-магнитов запрещены, а у нас их можно купить в любом подземном переходе»</w:t>
      </w:r>
    </w:p>
    <w:p w:rsidR="00B62AD3" w:rsidRPr="009F568D" w:rsidRDefault="00B62AD3" w:rsidP="00B62AD3">
      <w:pPr>
        <w:rPr>
          <w:rFonts w:ascii="Arial Black" w:hAnsi="Arial Black"/>
          <w:color w:val="0033CC"/>
        </w:rPr>
      </w:pPr>
      <w:r w:rsidRPr="009F568D">
        <w:rPr>
          <w:rFonts w:ascii="Arial Black" w:hAnsi="Arial Black"/>
          <w:color w:val="0033CC"/>
        </w:rPr>
        <w:t xml:space="preserve"> — Эти 18 металлических магнитных шариков настолько мощные, что удерживают полукилограммовый молоток, — демонстрирует нам Александр Гришин. — Представьте, с какой силой они притягиваются друг к другу. Судя по </w:t>
      </w:r>
      <w:proofErr w:type="gramStart"/>
      <w:r w:rsidRPr="009F568D">
        <w:rPr>
          <w:rFonts w:ascii="Arial Black" w:hAnsi="Arial Black"/>
          <w:color w:val="0033CC"/>
        </w:rPr>
        <w:t>тому</w:t>
      </w:r>
      <w:proofErr w:type="gramEnd"/>
      <w:r w:rsidRPr="009F568D">
        <w:rPr>
          <w:rFonts w:ascii="Arial Black" w:hAnsi="Arial Black"/>
          <w:color w:val="0033CC"/>
        </w:rPr>
        <w:t xml:space="preserve"> как эти «бусы» располагались, малыш проглотил их в два приема. Девять штук находилось в одной петле кишечника, остальные — </w:t>
      </w:r>
      <w:proofErr w:type="gramStart"/>
      <w:r w:rsidRPr="009F568D">
        <w:rPr>
          <w:rFonts w:ascii="Arial Black" w:hAnsi="Arial Black"/>
          <w:color w:val="0033CC"/>
        </w:rPr>
        <w:t>в</w:t>
      </w:r>
      <w:proofErr w:type="gramEnd"/>
      <w:r w:rsidRPr="009F568D">
        <w:rPr>
          <w:rFonts w:ascii="Arial Black" w:hAnsi="Arial Black"/>
          <w:color w:val="0033CC"/>
        </w:rPr>
        <w:t xml:space="preserve"> соседней. </w:t>
      </w:r>
      <w:proofErr w:type="spellStart"/>
      <w:r w:rsidRPr="009F568D">
        <w:rPr>
          <w:rFonts w:ascii="Arial Black" w:hAnsi="Arial Black"/>
          <w:color w:val="0033CC"/>
        </w:rPr>
        <w:t>Примагнитившись</w:t>
      </w:r>
      <w:proofErr w:type="spellEnd"/>
      <w:r w:rsidRPr="009F568D">
        <w:rPr>
          <w:rFonts w:ascii="Arial Black" w:hAnsi="Arial Black"/>
          <w:color w:val="0033CC"/>
        </w:rPr>
        <w:t xml:space="preserve"> друг к другу, они в итоге пережали стенки, и часть этой цепочки через образовавшееся отверстие провалилась в брюшную полость. У малыша начался перитонит.</w:t>
      </w:r>
    </w:p>
    <w:p w:rsidR="00B62AD3" w:rsidRPr="009F568D" w:rsidRDefault="00B62AD3" w:rsidP="00B62AD3">
      <w:pPr>
        <w:rPr>
          <w:rFonts w:ascii="Arial Black" w:hAnsi="Arial Black"/>
          <w:color w:val="0033CC"/>
        </w:rPr>
      </w:pPr>
      <w:r w:rsidRPr="009F568D">
        <w:rPr>
          <w:rFonts w:ascii="Arial Black" w:hAnsi="Arial Black"/>
          <w:color w:val="0033CC"/>
        </w:rPr>
        <w:t xml:space="preserve">Чтобы вытащить шарики, нам пришлось даже приложить силу. Сначала нужно было разомкнуть кольцо, а затем извлечь инородные предметы из тонкого кишечника. В нем уже образовался гной, поэтому мы удалили сегмент кишечника. Хотя, признаюсь, могло быть хуже. </w:t>
      </w:r>
      <w:proofErr w:type="gramStart"/>
      <w:r w:rsidRPr="009F568D">
        <w:rPr>
          <w:rFonts w:ascii="Arial Black" w:hAnsi="Arial Black"/>
          <w:color w:val="0033CC"/>
        </w:rPr>
        <w:t xml:space="preserve">Первый наш пациент, который проглотил «всего» пять магнитов, пострадал более серьезно: поскольку он «ел» шарики не все сразу, а с интервалом, один прошел в тонкий кишечник, два находились в соседнем отделе, </w:t>
      </w:r>
      <w:r w:rsidRPr="009F568D">
        <w:rPr>
          <w:rFonts w:ascii="Arial Black" w:hAnsi="Arial Black"/>
          <w:color w:val="0033CC"/>
        </w:rPr>
        <w:lastRenderedPageBreak/>
        <w:drawing>
          <wp:inline distT="0" distB="0" distL="0" distR="0" wp14:anchorId="2EAF48E2" wp14:editId="158BBFCD">
            <wp:extent cx="1518700" cy="2132264"/>
            <wp:effectExtent l="0" t="0" r="5715" b="1905"/>
            <wp:docPr id="1" name="Рисунок 1" descr="http://fakty.ua/user_uploads/images/articles/2012/06/01/149134/03%20magnit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fakty.ua/user_uploads/images/articles/2012/06/01/149134/03%20magnit2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8622" cy="21321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F568D">
        <w:rPr>
          <w:rFonts w:ascii="Arial Black" w:hAnsi="Arial Black"/>
          <w:color w:val="0033CC"/>
        </w:rPr>
        <w:t>еще один — в желудке и последний — в пищеводе.</w:t>
      </w:r>
      <w:proofErr w:type="gramEnd"/>
      <w:r w:rsidRPr="009F568D">
        <w:rPr>
          <w:rFonts w:ascii="Arial Black" w:hAnsi="Arial Black"/>
          <w:color w:val="0033CC"/>
        </w:rPr>
        <w:t>  Все они притянулись друг к другу, перекрутив петли кишечника, передавив стенки нескольких органов. У этого малыша пришлось удалить несколько участков кишечника.</w:t>
      </w:r>
    </w:p>
    <w:p w:rsidR="00B62AD3" w:rsidRPr="009F568D" w:rsidRDefault="00B62AD3" w:rsidP="00B62AD3">
      <w:pPr>
        <w:rPr>
          <w:rFonts w:ascii="Arial Black" w:hAnsi="Arial Black"/>
          <w:color w:val="0033CC"/>
        </w:rPr>
      </w:pPr>
      <w:r w:rsidRPr="009F568D">
        <w:rPr>
          <w:rFonts w:ascii="Arial Black" w:hAnsi="Arial Black"/>
          <w:i/>
          <w:iCs/>
          <w:color w:val="0033CC"/>
        </w:rPr>
        <w:t>*Александр Гришин наглядно демонстрирует, насколько мощные эти крохотные предметы: 18 штук с легкостью удерживают полукилограммовый молоток. Фото Сергея Тушинского, «ФАКТЫ»</w:t>
      </w:r>
    </w:p>
    <w:p w:rsidR="00B62AD3" w:rsidRPr="009F568D" w:rsidRDefault="00B62AD3" w:rsidP="00B62AD3">
      <w:pPr>
        <w:rPr>
          <w:rFonts w:ascii="Arial Black" w:hAnsi="Arial Black"/>
          <w:color w:val="0033CC"/>
        </w:rPr>
      </w:pPr>
      <w:r w:rsidRPr="009F568D">
        <w:rPr>
          <w:rFonts w:ascii="Arial Black" w:hAnsi="Arial Black"/>
          <w:color w:val="0033CC"/>
        </w:rPr>
        <w:t xml:space="preserve">Раньше самыми опасными предметами, которые мог проглотить ребенок, врачи считали батарейки. При попадании в организм они начинают окисляться и выделять вещества, отравляющие и обжигающие ткани. Большую угрозу несут и химические соединения, предназначенные </w:t>
      </w:r>
      <w:proofErr w:type="gramStart"/>
      <w:r w:rsidRPr="009F568D">
        <w:rPr>
          <w:rFonts w:ascii="Arial Black" w:hAnsi="Arial Black"/>
          <w:color w:val="0033CC"/>
        </w:rPr>
        <w:t>для</w:t>
      </w:r>
      <w:proofErr w:type="gramEnd"/>
      <w:r w:rsidRPr="009F568D">
        <w:rPr>
          <w:rFonts w:ascii="Arial Black" w:hAnsi="Arial Black"/>
          <w:color w:val="0033CC"/>
        </w:rPr>
        <w:t xml:space="preserve"> чистки сантехники. Они расфасованы в яркие бутылки. Если такая привлекательная емкость оказалась в зоне досягаемости малыша, он обязательно попробует на вкус ее содержимое, и тогда тяжелый ожог пищевода ему обеспечен.</w:t>
      </w:r>
    </w:p>
    <w:p w:rsidR="00B62AD3" w:rsidRPr="009F568D" w:rsidRDefault="00B62AD3" w:rsidP="00B62AD3">
      <w:pPr>
        <w:rPr>
          <w:rFonts w:ascii="Arial Black" w:hAnsi="Arial Black"/>
          <w:color w:val="0033CC"/>
        </w:rPr>
      </w:pPr>
      <w:r w:rsidRPr="009F568D">
        <w:rPr>
          <w:rFonts w:ascii="Arial Black" w:hAnsi="Arial Black"/>
          <w:color w:val="0033CC"/>
        </w:rPr>
        <w:t xml:space="preserve"> — В интернете я обнаружил, что в странах Евросоюза головоломки из шариков-магнитов запрещены, — продолжает Александр Гришин. — У нас же их продают в каждом подземном переходе. Люди даже не представляют, как эта игрушка опасна! Вред от проглоченных магнитных шариков можно приравнять к огнестрельному ранению: </w:t>
      </w:r>
      <w:proofErr w:type="gramStart"/>
      <w:r w:rsidRPr="009F568D">
        <w:rPr>
          <w:rFonts w:ascii="Arial Black" w:hAnsi="Arial Black"/>
          <w:color w:val="0033CC"/>
        </w:rPr>
        <w:t>притягиваясь</w:t>
      </w:r>
      <w:proofErr w:type="gramEnd"/>
      <w:r w:rsidRPr="009F568D">
        <w:rPr>
          <w:rFonts w:ascii="Arial Black" w:hAnsi="Arial Black"/>
          <w:color w:val="0033CC"/>
        </w:rPr>
        <w:t xml:space="preserve"> друг к другу через стенки кишечника, они наносят такую же травму, как и дробь, попавшая в живот. Ребенку приходится удалять участки кишечника. Во время операции пациент находится под наркозом, и это является дополнительной травмой для него. Думаю, ни одна мама не желала бы своему малышу таких страданий.</w:t>
      </w:r>
    </w:p>
    <w:p w:rsidR="00B62AD3" w:rsidRPr="009F568D" w:rsidRDefault="00B62AD3" w:rsidP="00B62AD3">
      <w:pPr>
        <w:rPr>
          <w:rFonts w:ascii="Arial Black" w:hAnsi="Arial Black"/>
          <w:color w:val="0033CC"/>
        </w:rPr>
      </w:pPr>
      <w:r w:rsidRPr="009F568D">
        <w:rPr>
          <w:rFonts w:ascii="Arial Black" w:hAnsi="Arial Black"/>
          <w:color w:val="0033CC"/>
        </w:rPr>
        <w:t xml:space="preserve"> Поэтому прошу всех: если есть в доме подобная головоломка, выбросьте ее от греха подальше!</w:t>
      </w:r>
    </w:p>
    <w:p w:rsidR="006940EF" w:rsidRPr="009F568D" w:rsidRDefault="006940EF">
      <w:pPr>
        <w:rPr>
          <w:rFonts w:ascii="Arial Black" w:hAnsi="Arial Black"/>
          <w:color w:val="0033CC"/>
        </w:rPr>
      </w:pPr>
      <w:bookmarkStart w:id="0" w:name="_GoBack"/>
      <w:bookmarkEnd w:id="0"/>
    </w:p>
    <w:sectPr w:rsidR="006940EF" w:rsidRPr="009F56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2AD3"/>
    <w:rsid w:val="006940EF"/>
    <w:rsid w:val="009F568D"/>
    <w:rsid w:val="00B62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62AD3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62A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62AD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62AD3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62A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62AD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68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75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56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1030</Words>
  <Characters>5875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2014-11-15T16:59:00Z</dcterms:created>
  <dcterms:modified xsi:type="dcterms:W3CDTF">2014-11-15T16:59:00Z</dcterms:modified>
</cp:coreProperties>
</file>