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CA" w:rsidRDefault="004F53CA" w:rsidP="004F53C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D342C5" w:rsidRPr="00D342C5" w:rsidRDefault="00B226B1" w:rsidP="004F53C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D342C5">
        <w:rPr>
          <w:rFonts w:ascii="Times New Roman" w:hAnsi="Times New Roman" w:cs="Times New Roman"/>
          <w:color w:val="7030A0"/>
          <w:sz w:val="28"/>
          <w:szCs w:val="28"/>
        </w:rPr>
        <w:t>ПАМЯТКА ДЛЯ РОДИТЕЛЕЙ</w:t>
      </w:r>
    </w:p>
    <w:p w:rsidR="00B226B1" w:rsidRDefault="00D342C5" w:rsidP="004F53C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D342C5">
        <w:rPr>
          <w:rFonts w:ascii="Times New Roman" w:hAnsi="Times New Roman" w:cs="Times New Roman"/>
          <w:color w:val="7030A0"/>
          <w:sz w:val="28"/>
          <w:szCs w:val="28"/>
        </w:rPr>
        <w:t>«СКОРО В ШКОЛУ МЫ ПОЙДЁМ</w:t>
      </w:r>
      <w:r>
        <w:rPr>
          <w:rFonts w:ascii="Times New Roman" w:hAnsi="Times New Roman" w:cs="Times New Roman"/>
          <w:color w:val="7030A0"/>
          <w:sz w:val="28"/>
          <w:szCs w:val="28"/>
        </w:rPr>
        <w:t>…</w:t>
      </w:r>
      <w:r w:rsidRPr="00D342C5">
        <w:rPr>
          <w:rFonts w:ascii="Times New Roman" w:hAnsi="Times New Roman" w:cs="Times New Roman"/>
          <w:color w:val="7030A0"/>
          <w:sz w:val="28"/>
          <w:szCs w:val="28"/>
        </w:rPr>
        <w:t>»</w:t>
      </w:r>
    </w:p>
    <w:p w:rsidR="00D342C5" w:rsidRPr="00D342C5" w:rsidRDefault="00D342C5" w:rsidP="004F53C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8640AF" w:rsidRPr="00D342C5" w:rsidRDefault="00B226B1" w:rsidP="004F53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D342C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В нелёгкой работе по преодолению недостатков речи у детей родителям необходимо:</w:t>
      </w:r>
    </w:p>
    <w:p w:rsidR="00B226B1" w:rsidRPr="00B226B1" w:rsidRDefault="00B226B1" w:rsidP="004F53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6B1">
        <w:rPr>
          <w:rFonts w:ascii="Times New Roman" w:hAnsi="Times New Roman" w:cs="Times New Roman"/>
          <w:sz w:val="28"/>
          <w:szCs w:val="28"/>
        </w:rPr>
        <w:t>1. </w:t>
      </w:r>
      <w:r w:rsidR="00812F65">
        <w:rPr>
          <w:rFonts w:ascii="Times New Roman" w:hAnsi="Times New Roman" w:cs="Times New Roman"/>
          <w:sz w:val="28"/>
          <w:szCs w:val="28"/>
        </w:rPr>
        <w:t>п</w:t>
      </w:r>
      <w:r w:rsidRPr="00B226B1">
        <w:rPr>
          <w:rFonts w:ascii="Times New Roman" w:hAnsi="Times New Roman" w:cs="Times New Roman"/>
          <w:sz w:val="28"/>
          <w:szCs w:val="28"/>
        </w:rPr>
        <w:t>оддерживать уверенность ребёнка в том, что недостаток речи можно преодолеть, если он сам приложит к этому усилия и старания, будет выполнять требования и советы взрослых;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="00D342C5">
        <w:rPr>
          <w:rFonts w:ascii="Times New Roman" w:hAnsi="Times New Roman" w:cs="Times New Roman"/>
          <w:sz w:val="28"/>
          <w:szCs w:val="28"/>
        </w:rPr>
        <w:t xml:space="preserve">2. </w:t>
      </w:r>
      <w:r w:rsidRPr="00B226B1">
        <w:rPr>
          <w:rFonts w:ascii="Times New Roman" w:hAnsi="Times New Roman" w:cs="Times New Roman"/>
          <w:sz w:val="28"/>
          <w:szCs w:val="28"/>
        </w:rPr>
        <w:t xml:space="preserve"> правильно строить общение с ребёнком, создавать условия для спокойной, неторопливой речи, внося поправки в нее не ранее, чем на этапе отработки навыка;</w:t>
      </w:r>
      <w:r w:rsidRPr="00B226B1">
        <w:rPr>
          <w:rFonts w:ascii="Times New Roman" w:hAnsi="Times New Roman" w:cs="Times New Roman"/>
          <w:sz w:val="28"/>
          <w:szCs w:val="28"/>
        </w:rPr>
        <w:br/>
        <w:t xml:space="preserve">- проявлять выдержку, не </w:t>
      </w:r>
      <w:r w:rsidR="00D342C5">
        <w:rPr>
          <w:rFonts w:ascii="Times New Roman" w:hAnsi="Times New Roman" w:cs="Times New Roman"/>
          <w:sz w:val="28"/>
          <w:szCs w:val="28"/>
        </w:rPr>
        <w:t>допускать раздражительного тона.</w:t>
      </w:r>
      <w:proofErr w:type="gramEnd"/>
    </w:p>
    <w:p w:rsidR="00B226B1" w:rsidRPr="00D342C5" w:rsidRDefault="00B226B1" w:rsidP="004F53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342C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Родителям важно знать:</w:t>
      </w:r>
      <w:r w:rsidR="00D342C5">
        <w:rPr>
          <w:rFonts w:ascii="Times New Roman" w:hAnsi="Times New Roman" w:cs="Times New Roman"/>
          <w:sz w:val="28"/>
          <w:szCs w:val="28"/>
        </w:rPr>
        <w:br/>
        <w:t xml:space="preserve">1.  </w:t>
      </w:r>
      <w:r w:rsidR="00812F65">
        <w:rPr>
          <w:rFonts w:ascii="Times New Roman" w:hAnsi="Times New Roman" w:cs="Times New Roman"/>
          <w:sz w:val="28"/>
          <w:szCs w:val="28"/>
        </w:rPr>
        <w:t>я</w:t>
      </w:r>
      <w:r w:rsidRPr="00B226B1">
        <w:rPr>
          <w:rFonts w:ascii="Times New Roman" w:hAnsi="Times New Roman" w:cs="Times New Roman"/>
          <w:sz w:val="28"/>
          <w:szCs w:val="28"/>
        </w:rPr>
        <w:t>сная, чёткая речь взрослых с самого начала речевого общения с ребёнком – одно из обязательных условий правильного речевого развития;</w:t>
      </w:r>
      <w:r w:rsidRPr="00B226B1">
        <w:rPr>
          <w:rFonts w:ascii="Times New Roman" w:hAnsi="Times New Roman" w:cs="Times New Roman"/>
          <w:sz w:val="28"/>
          <w:szCs w:val="28"/>
        </w:rPr>
        <w:br/>
        <w:t>2. выполнение всех условий правильного речевого и общего воспитания является самой хорошей профилактикой речевых расстройств и избавит родителей и ребёнка от тревог и переживаний, связа</w:t>
      </w:r>
      <w:r w:rsidR="00D342C5">
        <w:rPr>
          <w:rFonts w:ascii="Times New Roman" w:hAnsi="Times New Roman" w:cs="Times New Roman"/>
          <w:sz w:val="28"/>
          <w:szCs w:val="28"/>
        </w:rPr>
        <w:t>нных с недостатками речи детей.</w:t>
      </w:r>
      <w:proofErr w:type="gramEnd"/>
      <w:r w:rsidRPr="00B226B1">
        <w:rPr>
          <w:rFonts w:ascii="Times New Roman" w:hAnsi="Times New Roman" w:cs="Times New Roman"/>
          <w:sz w:val="28"/>
          <w:szCs w:val="28"/>
        </w:rPr>
        <w:br/>
        <w:t>      Готовя детей в школу, родители учат с ними алфавит, учат читать, считать, некоторые развивают мелкую моторику, а на звуковой анализ слов никакого внимания не обращают. Между тем работать со звуком не менее важно, чем знать азбуку. Например, первоклассник должен ясно слышать, есть ли звук</w:t>
      </w:r>
      <w:proofErr w:type="gramStart"/>
      <w:r w:rsidRPr="00B226B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226B1">
        <w:rPr>
          <w:rFonts w:ascii="Times New Roman" w:hAnsi="Times New Roman" w:cs="Times New Roman"/>
          <w:sz w:val="28"/>
          <w:szCs w:val="28"/>
        </w:rPr>
        <w:t xml:space="preserve"> в слове «дом», уметь определять, где он находится – в начале, в середине, в конце слова; какой звук идёт раньше – Д или М. Неумение различать звуки речи, находить той или иной звук в слове и определять его место относительно других – самая частая причина возникающих проблем с чтением и письмом. Поэтому подготовительная работа должна вестись в комплексе, включая в себя различные направления.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D342C5">
        <w:rPr>
          <w:rFonts w:ascii="Times New Roman" w:hAnsi="Times New Roman" w:cs="Times New Roman"/>
          <w:b/>
          <w:i/>
          <w:sz w:val="28"/>
          <w:szCs w:val="28"/>
        </w:rPr>
        <w:t>1. Развитие умения правильно слышать и выделять звуки речи.</w:t>
      </w:r>
    </w:p>
    <w:p w:rsidR="00812F65" w:rsidRDefault="00812F65" w:rsidP="004F53CA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</w:p>
    <w:p w:rsidR="00812F65" w:rsidRDefault="00B226B1" w:rsidP="004F5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342C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Ребёнку важно уметь:</w:t>
      </w:r>
      <w:r w:rsidRPr="00D342C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br/>
      </w:r>
      <w:r w:rsidRPr="00B226B1">
        <w:rPr>
          <w:rFonts w:ascii="Times New Roman" w:hAnsi="Times New Roman" w:cs="Times New Roman"/>
          <w:sz w:val="28"/>
          <w:szCs w:val="28"/>
        </w:rPr>
        <w:t>- определять место заданного места в слове (в начале, середине, конце);</w:t>
      </w:r>
      <w:r w:rsidRPr="00B226B1">
        <w:rPr>
          <w:rFonts w:ascii="Times New Roman" w:hAnsi="Times New Roman" w:cs="Times New Roman"/>
          <w:sz w:val="28"/>
          <w:szCs w:val="28"/>
        </w:rPr>
        <w:br/>
        <w:t>- делить слова на слоги;</w:t>
      </w:r>
      <w:r w:rsidRPr="00B226B1">
        <w:rPr>
          <w:rFonts w:ascii="Times New Roman" w:hAnsi="Times New Roman" w:cs="Times New Roman"/>
          <w:sz w:val="28"/>
          <w:szCs w:val="28"/>
        </w:rPr>
        <w:br/>
        <w:t>- различать твёрдые мягкие согласные;</w:t>
      </w:r>
      <w:r w:rsidRPr="00B226B1">
        <w:rPr>
          <w:rFonts w:ascii="Times New Roman" w:hAnsi="Times New Roman" w:cs="Times New Roman"/>
          <w:sz w:val="28"/>
          <w:szCs w:val="28"/>
        </w:rPr>
        <w:br/>
        <w:t>- различать гласные и согласные звуки;</w:t>
      </w:r>
      <w:r w:rsidRPr="00B226B1">
        <w:rPr>
          <w:rFonts w:ascii="Times New Roman" w:hAnsi="Times New Roman" w:cs="Times New Roman"/>
          <w:sz w:val="28"/>
          <w:szCs w:val="28"/>
        </w:rPr>
        <w:br/>
        <w:t>- различать слова, похожие по звучанию;</w:t>
      </w:r>
      <w:r w:rsidRPr="00B226B1">
        <w:rPr>
          <w:rFonts w:ascii="Times New Roman" w:hAnsi="Times New Roman" w:cs="Times New Roman"/>
          <w:sz w:val="28"/>
          <w:szCs w:val="28"/>
        </w:rPr>
        <w:br/>
        <w:t>- различать слова, отличающиеся одним звуком;</w:t>
      </w:r>
      <w:r w:rsidRPr="00B226B1">
        <w:rPr>
          <w:rFonts w:ascii="Times New Roman" w:hAnsi="Times New Roman" w:cs="Times New Roman"/>
          <w:sz w:val="28"/>
          <w:szCs w:val="28"/>
        </w:rPr>
        <w:br/>
        <w:t>- находить слова, в которых нет заданного звука;</w:t>
      </w:r>
      <w:r w:rsidRPr="00B226B1">
        <w:rPr>
          <w:rFonts w:ascii="Times New Roman" w:hAnsi="Times New Roman" w:cs="Times New Roman"/>
          <w:sz w:val="28"/>
          <w:szCs w:val="28"/>
        </w:rPr>
        <w:br/>
        <w:t>- осознавать основные элементы языка – слово, слог, звук.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4F53CA" w:rsidRDefault="004F53CA" w:rsidP="004F5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F53CA" w:rsidRDefault="004F53CA" w:rsidP="004F5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F53CA" w:rsidRDefault="004F53CA" w:rsidP="004F5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12F65" w:rsidRDefault="00B226B1" w:rsidP="004F53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42C5">
        <w:rPr>
          <w:rFonts w:ascii="Times New Roman" w:hAnsi="Times New Roman" w:cs="Times New Roman"/>
          <w:b/>
          <w:i/>
          <w:sz w:val="28"/>
          <w:szCs w:val="28"/>
        </w:rPr>
        <w:t>2. Формирование правильного звукопроизношения.</w:t>
      </w:r>
    </w:p>
    <w:p w:rsidR="00812F65" w:rsidRDefault="00B226B1" w:rsidP="004F53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26B1">
        <w:rPr>
          <w:rFonts w:ascii="Times New Roman" w:hAnsi="Times New Roman" w:cs="Times New Roman"/>
          <w:sz w:val="28"/>
          <w:szCs w:val="28"/>
        </w:rPr>
        <w:t xml:space="preserve"> Причины нарушения звукопроизношения различны – привычка вяло и нечётко произносить звуки, подражание речи взрослых, органические нарушения центральной нервной системы и речевого аппарата.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812F65">
        <w:rPr>
          <w:rFonts w:ascii="Times New Roman" w:hAnsi="Times New Roman" w:cs="Times New Roman"/>
          <w:i/>
          <w:sz w:val="28"/>
          <w:szCs w:val="28"/>
        </w:rPr>
        <w:t>Родители должны сами говорить правильно, называя все предметы соответствующими словами, не коверкая их, не подражая речи детей.</w:t>
      </w:r>
      <w:r w:rsidRPr="00812F65">
        <w:rPr>
          <w:rFonts w:ascii="Times New Roman" w:hAnsi="Times New Roman" w:cs="Times New Roman"/>
          <w:i/>
          <w:sz w:val="28"/>
          <w:szCs w:val="28"/>
        </w:rPr>
        <w:br/>
      </w:r>
      <w:r w:rsidRPr="00B226B1">
        <w:rPr>
          <w:rFonts w:ascii="Times New Roman" w:hAnsi="Times New Roman" w:cs="Times New Roman"/>
          <w:sz w:val="28"/>
          <w:szCs w:val="28"/>
        </w:rPr>
        <w:t>     Если ребёнок после 5 лет произносит отдельные звуки неправильно, родителям необходимо обратиться за консультацией к логопеду. К моменту поступления в школу желательно устранить ошибочное произношение звуков. Иначе ошибки в устной речи спровоцирую</w:t>
      </w:r>
      <w:r w:rsidR="00812F65">
        <w:rPr>
          <w:rFonts w:ascii="Times New Roman" w:hAnsi="Times New Roman" w:cs="Times New Roman"/>
          <w:sz w:val="28"/>
          <w:szCs w:val="28"/>
        </w:rPr>
        <w:t>т</w:t>
      </w:r>
      <w:r w:rsidRPr="00B226B1">
        <w:rPr>
          <w:rFonts w:ascii="Times New Roman" w:hAnsi="Times New Roman" w:cs="Times New Roman"/>
          <w:sz w:val="28"/>
          <w:szCs w:val="28"/>
        </w:rPr>
        <w:t xml:space="preserve"> появление ошибок при чтении и на письме.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D342C5">
        <w:rPr>
          <w:rFonts w:ascii="Times New Roman" w:hAnsi="Times New Roman" w:cs="Times New Roman"/>
          <w:b/>
          <w:sz w:val="28"/>
          <w:szCs w:val="28"/>
        </w:rPr>
        <w:br/>
      </w:r>
      <w:r w:rsidRPr="00D342C5">
        <w:rPr>
          <w:rFonts w:ascii="Times New Roman" w:hAnsi="Times New Roman" w:cs="Times New Roman"/>
          <w:b/>
          <w:i/>
          <w:sz w:val="28"/>
          <w:szCs w:val="28"/>
        </w:rPr>
        <w:t>3. Развитие моторики и графических навыков.</w:t>
      </w:r>
    </w:p>
    <w:p w:rsidR="00812F65" w:rsidRDefault="00B226B1" w:rsidP="004F53C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342C5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D342C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Необходимо тренировать: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="00812F65">
        <w:rPr>
          <w:rFonts w:ascii="Times New Roman" w:hAnsi="Times New Roman" w:cs="Times New Roman"/>
          <w:sz w:val="28"/>
          <w:szCs w:val="28"/>
        </w:rPr>
        <w:t>- п</w:t>
      </w:r>
      <w:r w:rsidRPr="00B226B1">
        <w:rPr>
          <w:rFonts w:ascii="Times New Roman" w:hAnsi="Times New Roman" w:cs="Times New Roman"/>
          <w:sz w:val="28"/>
          <w:szCs w:val="28"/>
        </w:rPr>
        <w:t>ространственное восприятие (расположение предметов по отношению к ребёнку, между предметами, ориентация в понятиях «справа», «слева», «внизу» и т.д.)</w:t>
      </w:r>
      <w:r w:rsidRPr="00B226B1">
        <w:rPr>
          <w:rFonts w:ascii="Times New Roman" w:hAnsi="Times New Roman" w:cs="Times New Roman"/>
          <w:sz w:val="28"/>
          <w:szCs w:val="28"/>
        </w:rPr>
        <w:br/>
        <w:t>- общую моторику;</w:t>
      </w:r>
      <w:r w:rsidRPr="00B226B1">
        <w:rPr>
          <w:rFonts w:ascii="Times New Roman" w:hAnsi="Times New Roman" w:cs="Times New Roman"/>
          <w:sz w:val="28"/>
          <w:szCs w:val="28"/>
        </w:rPr>
        <w:br/>
        <w:t>- мелкую моторику – развитие (игры с мелкими предметами, шнуровки и т.д.).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D342C5">
        <w:rPr>
          <w:rFonts w:ascii="Times New Roman" w:hAnsi="Times New Roman" w:cs="Times New Roman"/>
          <w:b/>
          <w:i/>
          <w:sz w:val="28"/>
          <w:szCs w:val="28"/>
        </w:rPr>
        <w:t>4.</w:t>
      </w:r>
      <w:proofErr w:type="gramEnd"/>
      <w:r w:rsidRPr="00D342C5">
        <w:rPr>
          <w:rFonts w:ascii="Times New Roman" w:hAnsi="Times New Roman" w:cs="Times New Roman"/>
          <w:b/>
          <w:i/>
          <w:sz w:val="28"/>
          <w:szCs w:val="28"/>
        </w:rPr>
        <w:t xml:space="preserve"> Развитие </w:t>
      </w:r>
      <w:proofErr w:type="spellStart"/>
      <w:proofErr w:type="gramStart"/>
      <w:r w:rsidRPr="00D342C5">
        <w:rPr>
          <w:rFonts w:ascii="Times New Roman" w:hAnsi="Times New Roman" w:cs="Times New Roman"/>
          <w:b/>
          <w:i/>
          <w:sz w:val="28"/>
          <w:szCs w:val="28"/>
        </w:rPr>
        <w:t>звуко-буквенного</w:t>
      </w:r>
      <w:proofErr w:type="spellEnd"/>
      <w:proofErr w:type="gramEnd"/>
      <w:r w:rsidRPr="00D342C5">
        <w:rPr>
          <w:rFonts w:ascii="Times New Roman" w:hAnsi="Times New Roman" w:cs="Times New Roman"/>
          <w:b/>
          <w:i/>
          <w:sz w:val="28"/>
          <w:szCs w:val="28"/>
        </w:rPr>
        <w:t xml:space="preserve"> анализа.</w:t>
      </w:r>
    </w:p>
    <w:p w:rsidR="00812F65" w:rsidRPr="00812F65" w:rsidRDefault="00812F65" w:rsidP="004F53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26B1" w:rsidRPr="00812F65" w:rsidRDefault="00B226B1" w:rsidP="004F53CA">
      <w:pPr>
        <w:spacing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D342C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Ребёнка надо научить:</w:t>
      </w:r>
      <w:r w:rsidRPr="00B226B1">
        <w:rPr>
          <w:rFonts w:ascii="Times New Roman" w:hAnsi="Times New Roman" w:cs="Times New Roman"/>
          <w:sz w:val="28"/>
          <w:szCs w:val="28"/>
        </w:rPr>
        <w:br/>
        <w:t>- устанавливать последовательность звуков в словах, обозначать их соответствующими буквами;</w:t>
      </w:r>
      <w:r w:rsidRPr="00B226B1">
        <w:rPr>
          <w:rFonts w:ascii="Times New Roman" w:hAnsi="Times New Roman" w:cs="Times New Roman"/>
          <w:sz w:val="28"/>
          <w:szCs w:val="28"/>
        </w:rPr>
        <w:br/>
        <w:t>- понимать смыслоразличительную роль буквы.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D342C5">
        <w:rPr>
          <w:rFonts w:ascii="Times New Roman" w:hAnsi="Times New Roman" w:cs="Times New Roman"/>
          <w:b/>
          <w:i/>
          <w:sz w:val="28"/>
          <w:szCs w:val="28"/>
        </w:rPr>
        <w:t>5. Развитие словаря.</w:t>
      </w:r>
    </w:p>
    <w:p w:rsidR="00812F65" w:rsidRDefault="00B226B1" w:rsidP="004F53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42C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Формировать умения:</w:t>
      </w:r>
      <w:r w:rsidRPr="00B226B1">
        <w:rPr>
          <w:rFonts w:ascii="Times New Roman" w:hAnsi="Times New Roman" w:cs="Times New Roman"/>
          <w:sz w:val="28"/>
          <w:szCs w:val="28"/>
        </w:rPr>
        <w:br/>
        <w:t>- определять количество и последовательность слов и предложений;</w:t>
      </w:r>
      <w:r w:rsidRPr="00B226B1">
        <w:rPr>
          <w:rFonts w:ascii="Times New Roman" w:hAnsi="Times New Roman" w:cs="Times New Roman"/>
          <w:sz w:val="28"/>
          <w:szCs w:val="28"/>
        </w:rPr>
        <w:br/>
        <w:t>- составлять предложения, рассказ по сюжетным картинкам;</w:t>
      </w:r>
      <w:r w:rsidRPr="00B226B1">
        <w:rPr>
          <w:rFonts w:ascii="Times New Roman" w:hAnsi="Times New Roman" w:cs="Times New Roman"/>
          <w:sz w:val="28"/>
          <w:szCs w:val="28"/>
        </w:rPr>
        <w:br/>
        <w:t>- пересказать текст;</w:t>
      </w:r>
      <w:r w:rsidRPr="00B226B1">
        <w:rPr>
          <w:rFonts w:ascii="Times New Roman" w:hAnsi="Times New Roman" w:cs="Times New Roman"/>
          <w:sz w:val="28"/>
          <w:szCs w:val="28"/>
        </w:rPr>
        <w:br/>
        <w:t>- рассказать сказку.</w:t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B226B1">
        <w:rPr>
          <w:rFonts w:ascii="Times New Roman" w:hAnsi="Times New Roman" w:cs="Times New Roman"/>
          <w:sz w:val="28"/>
          <w:szCs w:val="28"/>
        </w:rPr>
        <w:br/>
      </w:r>
      <w:r w:rsidRPr="00D342C5">
        <w:rPr>
          <w:rFonts w:ascii="Times New Roman" w:hAnsi="Times New Roman" w:cs="Times New Roman"/>
          <w:b/>
          <w:i/>
          <w:sz w:val="28"/>
          <w:szCs w:val="28"/>
        </w:rPr>
        <w:t>6. Обучение чтению.</w:t>
      </w:r>
    </w:p>
    <w:p w:rsidR="00B226B1" w:rsidRPr="00812F65" w:rsidRDefault="00B226B1" w:rsidP="004F53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B226B1">
        <w:rPr>
          <w:rFonts w:ascii="Times New Roman" w:hAnsi="Times New Roman" w:cs="Times New Roman"/>
          <w:sz w:val="28"/>
          <w:szCs w:val="28"/>
        </w:rPr>
        <w:t>Если ребёнок учится читать, необходимо помнить, что чтение должно быть осмысленным, ребёнок должен понимать прочитанный текст, уметь его пересказать.</w:t>
      </w:r>
    </w:p>
    <w:p w:rsidR="00B226B1" w:rsidRPr="00B226B1" w:rsidRDefault="00B226B1" w:rsidP="004F53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6B1">
        <w:rPr>
          <w:rFonts w:ascii="Times New Roman" w:hAnsi="Times New Roman" w:cs="Times New Roman"/>
          <w:sz w:val="28"/>
          <w:szCs w:val="28"/>
        </w:rPr>
        <w:t>Желаю успехов в работе с вашими детьми!</w:t>
      </w:r>
    </w:p>
    <w:sectPr w:rsidR="00B226B1" w:rsidRPr="00B226B1" w:rsidSect="004F53CA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1CB"/>
    <w:rsid w:val="004C01CB"/>
    <w:rsid w:val="004F53CA"/>
    <w:rsid w:val="00717CBD"/>
    <w:rsid w:val="00812F65"/>
    <w:rsid w:val="008640AF"/>
    <w:rsid w:val="00B226B1"/>
    <w:rsid w:val="00D3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AF"/>
  </w:style>
  <w:style w:type="paragraph" w:styleId="3">
    <w:name w:val="heading 3"/>
    <w:basedOn w:val="a"/>
    <w:link w:val="30"/>
    <w:uiPriority w:val="9"/>
    <w:qFormat/>
    <w:rsid w:val="004C0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1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669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2855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8135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3277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0775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8077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42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267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82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75412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69455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3404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174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323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1770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7754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306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193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029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468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0720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uZer</cp:lastModifiedBy>
  <cp:revision>4</cp:revision>
  <dcterms:created xsi:type="dcterms:W3CDTF">2019-09-29T08:23:00Z</dcterms:created>
  <dcterms:modified xsi:type="dcterms:W3CDTF">2019-09-30T11:59:00Z</dcterms:modified>
</cp:coreProperties>
</file>