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98" w:rsidRDefault="00791687" w:rsidP="00846CCA">
      <w:pPr>
        <w:pStyle w:val="a3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70A5B">
        <w:rPr>
          <w:rFonts w:ascii="Times New Roman" w:eastAsia="Calibri" w:hAnsi="Times New Roman"/>
          <w:sz w:val="28"/>
          <w:szCs w:val="28"/>
        </w:rPr>
        <w:t>Квест-игра</w:t>
      </w:r>
      <w:proofErr w:type="spellEnd"/>
      <w:r w:rsidRPr="00F70A5B">
        <w:rPr>
          <w:rFonts w:ascii="Times New Roman" w:eastAsia="Calibri" w:hAnsi="Times New Roman"/>
          <w:sz w:val="28"/>
          <w:szCs w:val="28"/>
        </w:rPr>
        <w:t xml:space="preserve"> </w:t>
      </w:r>
      <w:r w:rsidR="00907898"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 w:rsidR="00907898" w:rsidRPr="00F70A5B">
        <w:rPr>
          <w:rFonts w:ascii="Times New Roman" w:eastAsia="Calibri" w:hAnsi="Times New Roman"/>
          <w:sz w:val="28"/>
          <w:szCs w:val="28"/>
        </w:rPr>
        <w:t xml:space="preserve">Путешествие в </w:t>
      </w:r>
      <w:proofErr w:type="spellStart"/>
      <w:r w:rsidR="00907898" w:rsidRPr="00F70A5B">
        <w:rPr>
          <w:rFonts w:ascii="Times New Roman" w:eastAsia="Calibri" w:hAnsi="Times New Roman"/>
          <w:sz w:val="28"/>
          <w:szCs w:val="28"/>
        </w:rPr>
        <w:t>Мастерград</w:t>
      </w:r>
      <w:proofErr w:type="spellEnd"/>
      <w:r w:rsidR="00907898"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 w:rsidR="009078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91687" w:rsidRPr="00F70A5B" w:rsidRDefault="00791687" w:rsidP="00846CCA">
      <w:pPr>
        <w:pStyle w:val="a3"/>
        <w:spacing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F70A5B">
        <w:rPr>
          <w:rFonts w:ascii="Times New Roman" w:eastAsia="Calibri" w:hAnsi="Times New Roman"/>
          <w:sz w:val="28"/>
          <w:szCs w:val="28"/>
        </w:rPr>
        <w:t xml:space="preserve">для </w:t>
      </w:r>
      <w:proofErr w:type="gramStart"/>
      <w:r w:rsidR="00907898">
        <w:rPr>
          <w:rFonts w:ascii="Times New Roman" w:eastAsia="Calibri" w:hAnsi="Times New Roman"/>
          <w:sz w:val="28"/>
          <w:szCs w:val="28"/>
        </w:rPr>
        <w:t>обучающихся</w:t>
      </w:r>
      <w:proofErr w:type="gramEnd"/>
      <w:r w:rsidRPr="00F70A5B">
        <w:rPr>
          <w:rFonts w:ascii="Times New Roman" w:eastAsia="Calibri" w:hAnsi="Times New Roman"/>
          <w:sz w:val="28"/>
          <w:szCs w:val="28"/>
        </w:rPr>
        <w:t xml:space="preserve"> </w:t>
      </w:r>
      <w:r w:rsidR="008946CF">
        <w:rPr>
          <w:rFonts w:ascii="Times New Roman" w:eastAsia="Calibri" w:hAnsi="Times New Roman"/>
          <w:sz w:val="28"/>
          <w:szCs w:val="28"/>
        </w:rPr>
        <w:t>1 класса</w:t>
      </w:r>
    </w:p>
    <w:p w:rsidR="00791687" w:rsidRPr="00F70A5B" w:rsidRDefault="00791687" w:rsidP="00846CCA">
      <w:pPr>
        <w:pStyle w:val="a3"/>
        <w:tabs>
          <w:tab w:val="left" w:pos="6525"/>
        </w:tabs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4"/>
        <w:tblW w:w="0" w:type="auto"/>
        <w:tblInd w:w="549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076"/>
      </w:tblGrid>
      <w:tr w:rsidR="00907898" w:rsidTr="00907898">
        <w:tc>
          <w:tcPr>
            <w:tcW w:w="4076" w:type="dxa"/>
          </w:tcPr>
          <w:p w:rsidR="00907898" w:rsidRDefault="00907898" w:rsidP="00907898">
            <w:pPr>
              <w:pStyle w:val="a3"/>
              <w:tabs>
                <w:tab w:val="left" w:pos="6525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Кнотько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В.В.,</w:t>
            </w:r>
          </w:p>
          <w:p w:rsidR="00907898" w:rsidRDefault="00907898" w:rsidP="00907898">
            <w:pPr>
              <w:pStyle w:val="a3"/>
              <w:tabs>
                <w:tab w:val="left" w:pos="6525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воспитатель второй                          квалификационной категории</w:t>
            </w:r>
          </w:p>
        </w:tc>
      </w:tr>
    </w:tbl>
    <w:p w:rsidR="00846CCA" w:rsidRPr="00F70A5B" w:rsidRDefault="00846CCA" w:rsidP="00846CCA">
      <w:pPr>
        <w:pStyle w:val="a3"/>
        <w:tabs>
          <w:tab w:val="left" w:pos="6525"/>
        </w:tabs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F70A5B" w:rsidRPr="00F70A5B" w:rsidRDefault="00F70A5B" w:rsidP="00846CCA">
      <w:pPr>
        <w:pStyle w:val="a3"/>
        <w:spacing w:line="276" w:lineRule="auto"/>
        <w:jc w:val="both"/>
        <w:rPr>
          <w:rFonts w:ascii="Times New Roman" w:eastAsia="Calibri" w:hAnsi="Times New Roman"/>
          <w:sz w:val="30"/>
          <w:szCs w:val="30"/>
        </w:rPr>
      </w:pPr>
      <w:r w:rsidRPr="00F70A5B">
        <w:rPr>
          <w:rFonts w:ascii="Times New Roman" w:eastAsia="Calibri" w:hAnsi="Times New Roman"/>
          <w:sz w:val="30"/>
          <w:szCs w:val="30"/>
        </w:rPr>
        <w:t>Тип занятия: закрепление ранее приобретённого.</w:t>
      </w:r>
    </w:p>
    <w:p w:rsidR="00F70A5B" w:rsidRDefault="00F70A5B" w:rsidP="00846CCA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A5B">
        <w:rPr>
          <w:rFonts w:ascii="Times New Roman" w:eastAsia="Calibri" w:hAnsi="Times New Roman"/>
          <w:sz w:val="30"/>
          <w:szCs w:val="30"/>
        </w:rPr>
        <w:t xml:space="preserve">Тема занятия:  </w:t>
      </w:r>
      <w:proofErr w:type="spellStart"/>
      <w:r w:rsidRPr="00F70A5B">
        <w:rPr>
          <w:rFonts w:ascii="Times New Roman" w:eastAsia="Calibri" w:hAnsi="Times New Roman"/>
          <w:sz w:val="30"/>
          <w:szCs w:val="30"/>
        </w:rPr>
        <w:t>квест-игра</w:t>
      </w:r>
      <w:proofErr w:type="spellEnd"/>
      <w:r w:rsidRPr="00F70A5B">
        <w:rPr>
          <w:rFonts w:ascii="Times New Roman" w:eastAsia="Calibri" w:hAnsi="Times New Roman"/>
          <w:sz w:val="30"/>
          <w:szCs w:val="30"/>
        </w:rPr>
        <w:t xml:space="preserve">  </w:t>
      </w:r>
      <w:r w:rsidRPr="00F70A5B">
        <w:rPr>
          <w:rFonts w:ascii="Times New Roman" w:eastAsia="Calibri" w:hAnsi="Times New Roman" w:cs="Times New Roman"/>
          <w:sz w:val="28"/>
          <w:szCs w:val="28"/>
        </w:rPr>
        <w:t xml:space="preserve">”Путешествие в </w:t>
      </w:r>
      <w:proofErr w:type="spellStart"/>
      <w:r w:rsidRPr="00F70A5B">
        <w:rPr>
          <w:rFonts w:ascii="Times New Roman" w:eastAsia="Calibri" w:hAnsi="Times New Roman" w:cs="Times New Roman"/>
          <w:sz w:val="28"/>
          <w:szCs w:val="28"/>
        </w:rPr>
        <w:t>Мастерград</w:t>
      </w:r>
      <w:proofErr w:type="spellEnd"/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</w:p>
    <w:p w:rsidR="005C0757" w:rsidRDefault="00F70A5B" w:rsidP="00846CCA">
      <w:pPr>
        <w:pStyle w:val="a3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Программные задачи:</w:t>
      </w:r>
    </w:p>
    <w:p w:rsidR="005C0757" w:rsidRPr="005C0757" w:rsidRDefault="005C0757" w:rsidP="00846CCA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детей дошкольного возраста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позитивны</w:t>
      </w:r>
      <w:r w:rsidR="0090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установок</w:t>
      </w:r>
      <w:r w:rsidR="0090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уважительно</w:t>
      </w:r>
      <w:r w:rsidR="0090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</w:t>
      </w:r>
      <w:r w:rsidR="0090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разным видам народных промыслов;</w:t>
      </w:r>
    </w:p>
    <w:p w:rsidR="005C0757" w:rsidRPr="005C0757" w:rsidRDefault="005C0757" w:rsidP="00846CCA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белорусских народных промысл</w:t>
      </w:r>
      <w:r w:rsidR="0090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43EF4" w:rsidRDefault="005C0757" w:rsidP="00846CCA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и активизировать словарь детей</w:t>
      </w:r>
      <w:r w:rsidR="00143EF4">
        <w:rPr>
          <w:rFonts w:ascii="Times New Roman" w:eastAsia="Calibri" w:hAnsi="Times New Roman"/>
          <w:sz w:val="28"/>
          <w:szCs w:val="28"/>
        </w:rPr>
        <w:t>;</w:t>
      </w:r>
    </w:p>
    <w:p w:rsidR="00143EF4" w:rsidRDefault="00143EF4" w:rsidP="00846CCA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Развивать познавательный интерес, творческие способности детей;</w:t>
      </w:r>
    </w:p>
    <w:p w:rsidR="00143EF4" w:rsidRDefault="00143EF4" w:rsidP="00846CCA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Воспитывать у детей уважительное отношение к народным традициям. </w:t>
      </w:r>
    </w:p>
    <w:p w:rsidR="00143EF4" w:rsidRDefault="00143EF4" w:rsidP="00846CCA">
      <w:pPr>
        <w:pStyle w:val="a3"/>
        <w:tabs>
          <w:tab w:val="left" w:pos="65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EF4">
        <w:rPr>
          <w:rFonts w:ascii="Times New Roman" w:eastAsia="Calibri" w:hAnsi="Times New Roman"/>
          <w:sz w:val="30"/>
          <w:szCs w:val="30"/>
        </w:rPr>
        <w:t xml:space="preserve">Методы и приёмы: </w:t>
      </w:r>
      <w:r w:rsidRPr="00143EF4">
        <w:rPr>
          <w:rFonts w:ascii="Times New Roman" w:hAnsi="Times New Roman" w:cs="Times New Roman"/>
          <w:sz w:val="28"/>
          <w:szCs w:val="28"/>
          <w:lang w:eastAsia="ru-RU"/>
        </w:rPr>
        <w:t>игровые, наглядные, словесные, проблемно-по</w:t>
      </w:r>
      <w:r w:rsidR="00907898">
        <w:rPr>
          <w:rFonts w:ascii="Times New Roman" w:hAnsi="Times New Roman" w:cs="Times New Roman"/>
          <w:sz w:val="28"/>
          <w:szCs w:val="28"/>
          <w:lang w:eastAsia="ru-RU"/>
        </w:rPr>
        <w:t>исковые, создание эмоционально-</w:t>
      </w:r>
      <w:r w:rsidRPr="00143EF4">
        <w:rPr>
          <w:rFonts w:ascii="Times New Roman" w:hAnsi="Times New Roman" w:cs="Times New Roman"/>
          <w:sz w:val="28"/>
          <w:szCs w:val="28"/>
          <w:lang w:eastAsia="ru-RU"/>
        </w:rPr>
        <w:t>нравственных ситуаций.</w:t>
      </w:r>
    </w:p>
    <w:p w:rsidR="00C85C8C" w:rsidRPr="00C85C8C" w:rsidRDefault="00C85C8C" w:rsidP="00846CCA">
      <w:pPr>
        <w:pStyle w:val="a3"/>
        <w:tabs>
          <w:tab w:val="left" w:pos="65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C8C">
        <w:rPr>
          <w:rFonts w:ascii="Times New Roman" w:hAnsi="Times New Roman" w:cs="Times New Roman"/>
          <w:sz w:val="28"/>
          <w:szCs w:val="28"/>
        </w:rPr>
        <w:t>Форма проведения</w:t>
      </w:r>
      <w:r w:rsidRPr="00A6134B">
        <w:rPr>
          <w:rFonts w:ascii="Times New Roman" w:hAnsi="Times New Roman" w:cs="Times New Roman"/>
          <w:sz w:val="28"/>
          <w:szCs w:val="28"/>
        </w:rPr>
        <w:t>: совместная деятельность воспитателя с детьми.</w:t>
      </w:r>
    </w:p>
    <w:p w:rsidR="00C85C8C" w:rsidRDefault="00C85C8C" w:rsidP="00846C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85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Материалы и оборудование</w:t>
      </w:r>
      <w:r w:rsidRPr="00A61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Маршрутные лист, эмблемы мастерских,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деревянных изделий, акварельные краски, кисти, образцы Хохломской росписи, полоски из цветного картона, соломка, солнышко из картона, поднос, мольберт, изделия из: дерева, ткани, соломки, глиняные.</w:t>
      </w:r>
      <w:proofErr w:type="gramEnd"/>
    </w:p>
    <w:p w:rsidR="00C85C8C" w:rsidRPr="00C85C8C" w:rsidRDefault="00C85C8C" w:rsidP="00846CCA">
      <w:pPr>
        <w:pStyle w:val="a3"/>
        <w:spacing w:line="276" w:lineRule="auto"/>
        <w:jc w:val="both"/>
        <w:rPr>
          <w:rFonts w:ascii="Times New Roman" w:eastAsia="Calibri" w:hAnsi="Times New Roman"/>
          <w:sz w:val="30"/>
          <w:szCs w:val="30"/>
        </w:rPr>
      </w:pPr>
      <w:r w:rsidRPr="00C85C8C">
        <w:rPr>
          <w:rFonts w:ascii="Times New Roman" w:eastAsia="Calibri" w:hAnsi="Times New Roman"/>
          <w:sz w:val="30"/>
          <w:szCs w:val="30"/>
        </w:rPr>
        <w:t>Источники планирования:</w:t>
      </w:r>
    </w:p>
    <w:p w:rsidR="00C85C8C" w:rsidRDefault="00C85C8C" w:rsidP="00846CCA">
      <w:pPr>
        <w:pStyle w:val="a3"/>
        <w:spacing w:line="276" w:lineRule="auto"/>
        <w:jc w:val="both"/>
        <w:rPr>
          <w:rFonts w:ascii="Times New Roman" w:eastAsia="Calibri" w:hAnsi="Times New Roman"/>
          <w:sz w:val="30"/>
          <w:szCs w:val="30"/>
        </w:rPr>
      </w:pPr>
      <w:r w:rsidRPr="004F0101">
        <w:rPr>
          <w:rFonts w:ascii="Times New Roman" w:eastAsia="Calibri" w:hAnsi="Times New Roman"/>
          <w:sz w:val="30"/>
          <w:szCs w:val="30"/>
        </w:rPr>
        <w:t>1.Учебная пр</w:t>
      </w:r>
      <w:r>
        <w:rPr>
          <w:rFonts w:ascii="Times New Roman" w:eastAsia="Calibri" w:hAnsi="Times New Roman"/>
          <w:sz w:val="30"/>
          <w:szCs w:val="30"/>
        </w:rPr>
        <w:t>ограмма дошкольного образования, 2019.</w:t>
      </w:r>
    </w:p>
    <w:p w:rsidR="00C85C8C" w:rsidRDefault="00C85C8C" w:rsidP="00846CCA">
      <w:pPr>
        <w:pStyle w:val="a3"/>
        <w:spacing w:line="276" w:lineRule="auto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2.Интернет-ресурсы.</w:t>
      </w:r>
    </w:p>
    <w:p w:rsidR="00C85C8C" w:rsidRPr="004F0101" w:rsidRDefault="00C85C8C" w:rsidP="00846CCA">
      <w:pPr>
        <w:pStyle w:val="a3"/>
        <w:spacing w:line="276" w:lineRule="auto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 xml:space="preserve">                                  Ход </w:t>
      </w:r>
      <w:proofErr w:type="spellStart"/>
      <w:r>
        <w:rPr>
          <w:rFonts w:ascii="Times New Roman" w:eastAsia="Calibri" w:hAnsi="Times New Roman"/>
          <w:sz w:val="30"/>
          <w:szCs w:val="30"/>
        </w:rPr>
        <w:t>квеста</w:t>
      </w:r>
      <w:proofErr w:type="spellEnd"/>
      <w:r>
        <w:rPr>
          <w:rFonts w:ascii="Times New Roman" w:eastAsia="Calibri" w:hAnsi="Times New Roman"/>
          <w:sz w:val="30"/>
          <w:szCs w:val="30"/>
        </w:rPr>
        <w:t>:</w:t>
      </w:r>
    </w:p>
    <w:p w:rsidR="00C85C8C" w:rsidRPr="00C85C8C" w:rsidRDefault="00C85C8C" w:rsidP="00846CCA">
      <w:pPr>
        <w:pStyle w:val="a3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1B17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Внимание! Внимание! (дети подходят к ведущему)</w:t>
      </w:r>
    </w:p>
    <w:p w:rsidR="00C85C8C" w:rsidRPr="00A6134B" w:rsidRDefault="00C85C8C" w:rsidP="00846C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Здравствуйте, ребята, здравствуйте, наши гости. Сегодня мы с вами отправимся в не обычное место. Это место называется – </w:t>
      </w:r>
      <w:proofErr w:type="spellStart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Мастергад</w:t>
      </w:r>
      <w:proofErr w:type="spellEnd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за необычное слово </w:t>
      </w:r>
      <w:proofErr w:type="spellStart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Мастерград</w:t>
      </w:r>
      <w:proofErr w:type="spellEnd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Слово состоит из двух частей. Как вы думаете из </w:t>
      </w:r>
      <w:proofErr w:type="gramStart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каких</w:t>
      </w:r>
      <w:proofErr w:type="gramEnd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Мастер и град. Мастер – это ремесленник, человек, занимающийся каким-либо ремеслом, делом. Град – так в старину называли город.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Нам как-то нужно попасть на Центральную площадь </w:t>
      </w:r>
      <w:proofErr w:type="spellStart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Мастерграда</w:t>
      </w:r>
      <w:proofErr w:type="spellEnd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C85C8C" w:rsidRDefault="00C85C8C" w:rsidP="00846CC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Подходят к двери с названием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Город мастеров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Мастерград</w:t>
      </w:r>
      <w:proofErr w:type="spellEnd"/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Заходят в зал.)</w:t>
      </w:r>
      <w:r w:rsidRPr="00C85C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proofErr w:type="gramEnd"/>
    </w:p>
    <w:p w:rsidR="00C85C8C" w:rsidRPr="00A6134B" w:rsidRDefault="00C85C8C" w:rsidP="00846C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Ведущий: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центральная площад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 города мастеров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Мастерграда</w:t>
      </w:r>
      <w:proofErr w:type="spellEnd"/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85C8C" w:rsidRPr="00A6134B" w:rsidRDefault="00C85C8C" w:rsidP="00846CC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Звучит музыка, заходит воспитатель в белорусском народном сарафане  и приглашает детей посетить Город мастеров </w:t>
      </w:r>
      <w:proofErr w:type="spellStart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Мастерград</w:t>
      </w:r>
      <w:proofErr w:type="spellEnd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7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уважаемые гости! Мы рады вас видеть в нашем городе. Мы с вами отправляемся в путешествие! Дружба</w:t>
      </w:r>
      <w:r w:rsidR="00907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907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поможет преодолеть нам все преграды и трудности. Один за всех – и все за одного.</w:t>
      </w:r>
      <w:r w:rsidR="00907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613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Сегодня Вы должны пройти </w:t>
      </w:r>
      <w:proofErr w:type="spellStart"/>
      <w:r w:rsidRPr="00A613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квест</w:t>
      </w:r>
      <w:proofErr w:type="spellEnd"/>
      <w:r w:rsidRPr="00A613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знание народных промыслов. Дорога вас ждет не простая, будьте внимательны. </w:t>
      </w:r>
    </w:p>
    <w:p w:rsidR="001D3253" w:rsidRDefault="00C85C8C" w:rsidP="00846CCA">
      <w:pPr>
        <w:pStyle w:val="a3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Раздаются маршрутные листы.</w:t>
      </w:r>
    </w:p>
    <w:p w:rsidR="00C85C8C" w:rsidRPr="00A6134B" w:rsidRDefault="00C85C8C" w:rsidP="00846C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детям предлагает рассмотреть маршрутный лист и отправиться в путь.</w:t>
      </w:r>
    </w:p>
    <w:p w:rsidR="00C85C8C" w:rsidRPr="00A6134B" w:rsidRDefault="00C85C8C" w:rsidP="00846C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маршрута (передвигаться с одного пункта в другой можно тогда, когда выполнено задание).</w:t>
      </w:r>
    </w:p>
    <w:p w:rsidR="00C85C8C" w:rsidRDefault="00C85C8C" w:rsidP="00846C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(КАРТА)</w:t>
      </w:r>
    </w:p>
    <w:p w:rsidR="001B1744" w:rsidRPr="001B1744" w:rsidRDefault="001B1744" w:rsidP="00846CCA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Мастерская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Calibri" w:hAnsi="Times New Roman" w:cs="Times New Roman"/>
          <w:sz w:val="28"/>
          <w:szCs w:val="28"/>
        </w:rPr>
        <w:t>Резьба по дереву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B1744" w:rsidRPr="001B1744" w:rsidRDefault="001B1744" w:rsidP="00846C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Оформление: дети рассматривают картинки с предметами, сделанными из дерева (ответы детей: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Бондарь, столяр).</w:t>
      </w:r>
      <w:proofErr w:type="gramEnd"/>
    </w:p>
    <w:p w:rsidR="001B1744" w:rsidRPr="00A6134B" w:rsidRDefault="001B1744" w:rsidP="00846C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№1 о народном промысле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Резьба по дереву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</w:p>
    <w:p w:rsidR="001B1744" w:rsidRPr="00A6134B" w:rsidRDefault="001B1744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 w:rsidR="00907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1: </w:t>
      </w:r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давних времен в народе ценили естественную красоту дерева, его теплый приятный цвет, своеобразный рисунок слоев. </w:t>
      </w:r>
      <w:proofErr w:type="gramStart"/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>Сделанные из свежего дерева, прялка или ковшик  сохраняли свой приятный золотистый цвет на протяжении многих лет.</w:t>
      </w:r>
      <w:proofErr w:type="gramEnd"/>
    </w:p>
    <w:p w:rsidR="001B1744" w:rsidRPr="00A6134B" w:rsidRDefault="001B1744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>Столяры делали двери, оконные рамы, декоративно-прикладные изделия; другие специализировались на изготовлении мебели, домашней утвари, ткацких станков, сельскохозяйственного инвентаря, различных транспортных средств. Из липы, ольхи, осины изготавливалась разнообразная долбленая посуда и утварь.</w:t>
      </w:r>
    </w:p>
    <w:p w:rsidR="001B1744" w:rsidRPr="00AD30E9" w:rsidRDefault="001B1744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>Бондарство - вид деревообрабатывающего промысла, связанный с изготовлением емкостей. Бондари работали преимущественно на заказ и на местный рынок; изготавливали бочки и посуду из дубовой, сосновой, еловой, осиновой клепки; емкости для воды.</w:t>
      </w:r>
    </w:p>
    <w:p w:rsidR="001B1744" w:rsidRPr="00A6134B" w:rsidRDefault="001B1744" w:rsidP="00846C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конце рассказа ребенка, воспитатель ставит название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промысла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Резьба по дереву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</w:p>
    <w:p w:rsidR="001B1744" w:rsidRPr="00A6134B" w:rsidRDefault="001B1744" w:rsidP="00846C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итатель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столяры подготовили вам задание. </w:t>
      </w:r>
    </w:p>
    <w:p w:rsidR="00204B60" w:rsidRDefault="001B1744" w:rsidP="00846CC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нужно собрать </w:t>
      </w:r>
      <w:proofErr w:type="spellStart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сказать какое изд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елие из дерева у вас получилось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85C8C" w:rsidRDefault="001B1744" w:rsidP="00846CC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Мастерская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Calibri" w:hAnsi="Times New Roman" w:cs="Times New Roman"/>
          <w:sz w:val="28"/>
          <w:szCs w:val="28"/>
        </w:rPr>
        <w:t>Ткачество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B1744" w:rsidRDefault="001B1744" w:rsidP="00846CCA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Оформление: иллюстрации с изображением рушников, одежды и т.д.</w:t>
      </w:r>
    </w:p>
    <w:p w:rsidR="001B1744" w:rsidRDefault="001B1744" w:rsidP="00846CCA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Воспитатель: Ребята, вы рассмотрели иллюстрации.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Как вы думаете, кто работает в этой мастерской?  (ответы детей: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Ткач)</w:t>
      </w:r>
      <w:proofErr w:type="gramEnd"/>
    </w:p>
    <w:p w:rsidR="00564486" w:rsidRPr="00A6134B" w:rsidRDefault="00564486" w:rsidP="00846C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Рассказ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ребенка №2 о народном промысле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Ткачество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</w:p>
    <w:p w:rsidR="00564486" w:rsidRPr="00A6134B" w:rsidRDefault="00564486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 w:rsidR="00907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2:</w:t>
      </w:r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Среди разнообразных изобретений человечества на одном из первых мест стоит искусство выработки ткани. Известно оно практически всем народам с глубокой древности. Навыки изготовления  ткани ручным способом передавались от поколения к поколению.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>Умение ткать было обязательным для каждой крестьянки, и не зря основную часть приданого девушки, выходившей замуж, должны были составлять тканые изделия: одежда, постель, рушники, скатерти.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>С ткачеством связано много старинных народных обрядов и обычаев, очень часто оно упоминается в белорусских народных песнях.</w:t>
      </w:r>
    </w:p>
    <w:p w:rsidR="00564486" w:rsidRDefault="00564486" w:rsidP="00846CC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конце рассказа ребенка, воспитатель ставит название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промысла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Ткачество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4486" w:rsidRDefault="00564486" w:rsidP="00846CC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Воспитатель: ткачи так же подготовили для вас задание: соткать коврик (аппликация). </w:t>
      </w:r>
    </w:p>
    <w:p w:rsidR="00564486" w:rsidRDefault="00564486" w:rsidP="00846CC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Воспитатель: есть такая пословица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Calibri" w:hAnsi="Times New Roman" w:cs="Times New Roman"/>
          <w:sz w:val="28"/>
          <w:szCs w:val="28"/>
        </w:rPr>
        <w:t>Делу время, потехе час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>
        <w:rPr>
          <w:rFonts w:ascii="Times New Roman" w:eastAsia="Calibri" w:hAnsi="Times New Roman" w:cs="Times New Roman"/>
          <w:sz w:val="28"/>
          <w:szCs w:val="28"/>
        </w:rPr>
        <w:t>. Давайте с вами немного поиграем (воспитатель с детьми играют под музыку в ручеёк).</w:t>
      </w:r>
    </w:p>
    <w:p w:rsidR="00564486" w:rsidRDefault="00564486" w:rsidP="00846C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Правила игры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 w:rsidRPr="005644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Ручеек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 w:rsidRPr="005644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играющие встают друг за другом парами, обычно мальчик и девочка, берутся за руки и держат их высоко над головой. Из сцепленных рук получается длинный коридор. Игрок, кому пара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досталась, идет к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истоку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ручейка и, проходя под сцепленными руками, ищет себе пару. Взявшись за руки, новая пара пробирается в конец коридора, а тот,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ью пару разбили, идет в начало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ручейка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 проходя под сцепленными руками, уводит с собой того,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 ему симпатичен. Так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ручеек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движется — чем больше участников, тем веселее игра, особенно весело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04B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проводить под музыку. </w:t>
      </w:r>
    </w:p>
    <w:p w:rsidR="00204B60" w:rsidRPr="00204B60" w:rsidRDefault="00204B60" w:rsidP="00846CCA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Мастерская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Calibri" w:hAnsi="Times New Roman" w:cs="Times New Roman"/>
          <w:sz w:val="28"/>
          <w:szCs w:val="28"/>
        </w:rPr>
        <w:t>Гончарство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204B60" w:rsidRPr="00A6134B" w:rsidRDefault="00204B60" w:rsidP="00846C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Оформление: иллюстрации с изображением глиняной посуды и предметов из глины. 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отвечают на вопрос. (Гончар)</w:t>
      </w:r>
    </w:p>
    <w:p w:rsidR="00204B60" w:rsidRPr="00A6134B" w:rsidRDefault="00204B60" w:rsidP="00846C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Рассказ ребенка №3 о народном промысле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Гончарство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</w:p>
    <w:p w:rsidR="00204B60" w:rsidRPr="00204B60" w:rsidRDefault="00204B60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 w:rsidR="00907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3: </w:t>
      </w:r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Гончарство – изготовление глиняной посуды. Изготовление горшков связано с применением устройства, получившего название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гончарный круг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>. Изобретение гончарного круга (</w:t>
      </w:r>
      <w:proofErr w:type="spellStart"/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>ок</w:t>
      </w:r>
      <w:proofErr w:type="spellEnd"/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 3700 г. </w:t>
      </w:r>
      <w:proofErr w:type="gramStart"/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>до</w:t>
      </w:r>
      <w:proofErr w:type="gramEnd"/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н. э.) </w:t>
      </w:r>
      <w:proofErr w:type="gramStart"/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>было</w:t>
      </w:r>
      <w:proofErr w:type="gramEnd"/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одним из решающих событий в истории ремесла. Наличие залежей глины способствовало развитию гончарства. 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Гончарным делом занимались повсеместно. </w:t>
      </w:r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>Посуду делали на ножном гончарном круге, обжигали в горнах или домашней печи и подвергали декоративной росписи.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>Посуда из глины даже сегодня очень популярна. Ведь в ней очень хорошо готовить и подавать еду.</w:t>
      </w:r>
    </w:p>
    <w:p w:rsidR="00204B60" w:rsidRDefault="00204B60" w:rsidP="00846CCA">
      <w:pPr>
        <w:spacing w:after="0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гонч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ары подготовили для нас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заготовки для росписи, чтобы вы</w:t>
      </w:r>
    </w:p>
    <w:p w:rsidR="00204B60" w:rsidRPr="00A6134B" w:rsidRDefault="00204B60" w:rsidP="00846CCA">
      <w:pPr>
        <w:spacing w:after="0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помогли 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расить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их. </w:t>
      </w:r>
    </w:p>
    <w:p w:rsidR="00204B60" w:rsidRPr="00A6134B" w:rsidRDefault="00204B60" w:rsidP="00846CCA">
      <w:pPr>
        <w:spacing w:after="0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4. Мастерская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Соломоплетение</w:t>
      </w:r>
      <w:proofErr w:type="spellEnd"/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04B60" w:rsidRPr="00A6134B" w:rsidRDefault="00204B60" w:rsidP="00846CCA">
      <w:pPr>
        <w:spacing w:after="0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13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Оформление: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иллюстрации с изображением изделий из соломы.</w:t>
      </w:r>
    </w:p>
    <w:p w:rsidR="00204B60" w:rsidRPr="00A6134B" w:rsidRDefault="00204B60" w:rsidP="00846CCA">
      <w:pPr>
        <w:spacing w:after="0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отвечают на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(Мастер)</w:t>
      </w:r>
    </w:p>
    <w:p w:rsidR="00204B60" w:rsidRPr="00A6134B" w:rsidRDefault="00204B60" w:rsidP="00846CCA">
      <w:pPr>
        <w:spacing w:after="0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Рассказ ребенка №4 </w:t>
      </w:r>
    </w:p>
    <w:p w:rsidR="00204B60" w:rsidRDefault="00204B60" w:rsidP="00846CCA">
      <w:pPr>
        <w:spacing w:after="0"/>
        <w:ind w:left="708" w:hanging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 w:rsidR="00907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 </w:t>
      </w:r>
      <w:r w:rsidRPr="00204B6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Плетение</w:t>
      </w:r>
      <w:r w:rsidRPr="00A6134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— одно из древнейших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ремесел, освоенных человеком. В</w:t>
      </w:r>
    </w:p>
    <w:p w:rsidR="00204B60" w:rsidRDefault="00204B60" w:rsidP="00846CCA">
      <w:pPr>
        <w:spacing w:after="0"/>
        <w:ind w:left="708" w:hanging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основном</w:t>
      </w:r>
      <w:proofErr w:type="gramEnd"/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для него использовались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растительные материалы,</w:t>
      </w:r>
    </w:p>
    <w:p w:rsidR="00204B60" w:rsidRPr="00204B60" w:rsidRDefault="00204B60" w:rsidP="00846CCA">
      <w:pPr>
        <w:spacing w:after="0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>распространенные в той или иной части земного шара.</w:t>
      </w:r>
    </w:p>
    <w:p w:rsidR="00204B60" w:rsidRPr="00A6134B" w:rsidRDefault="00204B60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>Соломоплетение</w:t>
      </w:r>
      <w:proofErr w:type="spellEnd"/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- одно из древнейших ремесел, которым в Беларуси занимались издавна. Сам материал – солома, использовался во всех областях жизни наших предков. Соломой покрывали крыши, использовали как корм и подстилку для скота, из нее изготавливали домашнюю утварь, головные уборы, обрядовые куклы, а также игрушки и украшения. Соломенные бытовые изделия для хранения товаров, зерна, были незаменимы в крестьянском быту на протяжении многих веков. Их изготавливали 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 соломенных жгутов и называли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шияны</w:t>
      </w:r>
      <w:proofErr w:type="spellEnd"/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 w:rsidRPr="00A6134B">
        <w:rPr>
          <w:rFonts w:ascii="Times New Roman" w:eastAsia="Times New Roman" w:hAnsi="Times New Roman" w:cs="Times New Roman"/>
          <w:color w:val="181818"/>
          <w:sz w:val="28"/>
          <w:szCs w:val="28"/>
        </w:rPr>
        <w:t>. 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Соломенная шляпа была обязательной частью белорусского народного мужского костюма.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04B60" w:rsidRPr="00A6134B" w:rsidRDefault="00204B60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стера подготовили нам задание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(сделать солнышко из соломы)</w:t>
      </w:r>
    </w:p>
    <w:p w:rsidR="00204B60" w:rsidRPr="00A6134B" w:rsidRDefault="00204B60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5.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Ярмарка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(висит вывеска </w:t>
      </w:r>
      <w:r w:rsidRPr="00F70A5B">
        <w:rPr>
          <w:rFonts w:ascii="Times New Roman" w:eastAsia="Calibri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Ярмарка</w:t>
      </w:r>
      <w:r w:rsidRPr="00F70A5B">
        <w:rPr>
          <w:rFonts w:ascii="Times New Roman" w:eastAsia="Calibri" w:hAnsi="Times New Roman" w:cs="Times New Roman"/>
          <w:sz w:val="28"/>
          <w:szCs w:val="28"/>
        </w:rPr>
        <w:t>“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204B60" w:rsidRDefault="00204B60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4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како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же город мастеров без ярмарки</w:t>
      </w:r>
      <w:r w:rsidRPr="00A613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 ярмарках мастера продавали свои изделия.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с вами сегодня научились делать разные изделия, </w:t>
      </w:r>
      <w:r w:rsidR="00DA6D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оформим нашу ярмарку.</w:t>
      </w:r>
    </w:p>
    <w:p w:rsidR="00DA6D4C" w:rsidRDefault="00DA6D4C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Оформление: (коврики, расписные игрушки, солнышко из соломы).</w:t>
      </w:r>
    </w:p>
    <w:p w:rsidR="00DA6D4C" w:rsidRDefault="00DA6D4C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Ни одна ярмарка не обходилась без чаепития, но чтобы узнать какое было любимое лакомство у жителей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Мастерграда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нужно отгадать загадку. </w:t>
      </w:r>
    </w:p>
    <w:p w:rsidR="00DA6D4C" w:rsidRDefault="00DA6D4C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5: Очень ароматные,</w:t>
      </w:r>
    </w:p>
    <w:p w:rsidR="00DA6D4C" w:rsidRDefault="00DA6D4C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Сладкие и мятные.</w:t>
      </w:r>
    </w:p>
    <w:p w:rsidR="00DA6D4C" w:rsidRDefault="00DA6D4C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Сверху мы в глазурном глянце,</w:t>
      </w:r>
    </w:p>
    <w:p w:rsidR="00DA6D4C" w:rsidRDefault="00DA6D4C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Словно в радостном румянце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ряники) </w:t>
      </w:r>
    </w:p>
    <w:p w:rsidR="00DA6D4C" w:rsidRDefault="00DA6D4C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участники собираются на центральной площади.</w:t>
      </w:r>
    </w:p>
    <w:p w:rsidR="00DA6D4C" w:rsidRDefault="00DA6D4C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Ребята, на этом наше путешествие в Мир народного промысла заканчивается. Мы многое узнали, многому научились.</w:t>
      </w:r>
    </w:p>
    <w:p w:rsidR="00DA6D4C" w:rsidRPr="00204B60" w:rsidRDefault="00DA6D4C" w:rsidP="00846C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 и ведущий выносят угощения. </w:t>
      </w:r>
    </w:p>
    <w:p w:rsidR="00204B60" w:rsidRPr="00204B60" w:rsidRDefault="00204B60" w:rsidP="00846CCA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64486" w:rsidRPr="00564486" w:rsidRDefault="00564486" w:rsidP="005644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1744" w:rsidRPr="001B1744" w:rsidRDefault="001B1744" w:rsidP="001B174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B1744" w:rsidRPr="001B1744" w:rsidSect="001D3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3005"/>
    <w:multiLevelType w:val="hybridMultilevel"/>
    <w:tmpl w:val="B4DA7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C2EBF"/>
    <w:multiLevelType w:val="hybridMultilevel"/>
    <w:tmpl w:val="F9CCB358"/>
    <w:lvl w:ilvl="0" w:tplc="1CD0C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F619C"/>
    <w:multiLevelType w:val="hybridMultilevel"/>
    <w:tmpl w:val="25BA9D50"/>
    <w:lvl w:ilvl="0" w:tplc="7F3EF9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F00E5"/>
    <w:multiLevelType w:val="hybridMultilevel"/>
    <w:tmpl w:val="F490B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97DC5"/>
    <w:multiLevelType w:val="hybridMultilevel"/>
    <w:tmpl w:val="78ACF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91687"/>
    <w:rsid w:val="00143EF4"/>
    <w:rsid w:val="001B1744"/>
    <w:rsid w:val="001D3253"/>
    <w:rsid w:val="00204B60"/>
    <w:rsid w:val="0028042C"/>
    <w:rsid w:val="00564486"/>
    <w:rsid w:val="005A51EA"/>
    <w:rsid w:val="005C0757"/>
    <w:rsid w:val="007374BC"/>
    <w:rsid w:val="00791687"/>
    <w:rsid w:val="00846CCA"/>
    <w:rsid w:val="00874CEA"/>
    <w:rsid w:val="008946CF"/>
    <w:rsid w:val="00907898"/>
    <w:rsid w:val="009B6D6B"/>
    <w:rsid w:val="00C36E57"/>
    <w:rsid w:val="00C85C8C"/>
    <w:rsid w:val="00DA6D4C"/>
    <w:rsid w:val="00F70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687"/>
    <w:pPr>
      <w:spacing w:after="0" w:line="240" w:lineRule="auto"/>
    </w:pPr>
  </w:style>
  <w:style w:type="table" w:styleId="a4">
    <w:name w:val="Table Grid"/>
    <w:basedOn w:val="a1"/>
    <w:uiPriority w:val="39"/>
    <w:rsid w:val="00791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B1744"/>
    <w:pPr>
      <w:ind w:left="720"/>
      <w:contextualSpacing/>
    </w:pPr>
  </w:style>
  <w:style w:type="character" w:styleId="a6">
    <w:name w:val="Strong"/>
    <w:basedOn w:val="a0"/>
    <w:uiPriority w:val="22"/>
    <w:qFormat/>
    <w:rsid w:val="001B17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73EB-E6BA-4BBE-B996-1A260C6F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uZer</cp:lastModifiedBy>
  <cp:revision>9</cp:revision>
  <dcterms:created xsi:type="dcterms:W3CDTF">2022-03-02T10:43:00Z</dcterms:created>
  <dcterms:modified xsi:type="dcterms:W3CDTF">2022-03-31T06:48:00Z</dcterms:modified>
</cp:coreProperties>
</file>