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2E" w:rsidRPr="0016499A" w:rsidRDefault="0016499A" w:rsidP="0016499A">
      <w:pPr>
        <w:jc w:val="center"/>
        <w:rPr>
          <w:rFonts w:ascii="Times New Roman" w:eastAsia="Calibri" w:hAnsi="Times New Roman" w:cs="Times New Roman"/>
          <w:sz w:val="28"/>
          <w:szCs w:val="28"/>
          <w:lang w:val="be-BY"/>
        </w:rPr>
      </w:pPr>
      <w:r w:rsidRPr="0016499A">
        <w:rPr>
          <w:rFonts w:ascii="Times New Roman" w:eastAsia="Calibri" w:hAnsi="Times New Roman" w:cs="Times New Roman"/>
          <w:sz w:val="28"/>
          <w:szCs w:val="28"/>
          <w:lang w:val="be-BY"/>
        </w:rPr>
        <w:t>”</w:t>
      </w:r>
      <w:r w:rsidRPr="0016499A">
        <w:rPr>
          <w:rFonts w:ascii="Times New Roman" w:hAnsi="Times New Roman" w:cs="Times New Roman"/>
          <w:sz w:val="28"/>
          <w:szCs w:val="28"/>
        </w:rPr>
        <w:t>Как легко выучить стихотворение с ребенком</w:t>
      </w:r>
      <w:r w:rsidRPr="0016499A">
        <w:rPr>
          <w:rFonts w:ascii="Times New Roman" w:eastAsia="Calibri" w:hAnsi="Times New Roman" w:cs="Times New Roman"/>
          <w:sz w:val="28"/>
          <w:szCs w:val="28"/>
          <w:lang w:val="be-BY"/>
        </w:rPr>
        <w:t>“</w:t>
      </w:r>
    </w:p>
    <w:p w:rsidR="0016499A" w:rsidRDefault="0016499A" w:rsidP="001649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Советы для родителей</w:t>
      </w:r>
    </w:p>
    <w:p w:rsidR="0016499A" w:rsidRDefault="0016499A" w:rsidP="001649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Кривицкая С.П.,</w:t>
      </w:r>
    </w:p>
    <w:p w:rsidR="00EA3889" w:rsidRDefault="0016499A" w:rsidP="00EA3889">
      <w:pPr>
        <w:shd w:val="clear" w:color="auto" w:fill="FFFFFF"/>
        <w:spacing w:after="138" w:line="240" w:lineRule="auto"/>
        <w:jc w:val="both"/>
        <w:rPr>
          <w:rFonts w:ascii="Times New Roman" w:eastAsia="Times New Roman" w:hAnsi="Times New Roman" w:cs="Times New Roman"/>
          <w:color w:val="333333"/>
          <w:sz w:val="24"/>
          <w:szCs w:val="24"/>
          <w:lang w:eastAsia="ru-RU"/>
        </w:rPr>
      </w:pPr>
      <w:r>
        <w:rPr>
          <w:rFonts w:ascii="Times New Roman" w:hAnsi="Times New Roman" w:cs="Times New Roman"/>
          <w:sz w:val="28"/>
          <w:szCs w:val="28"/>
        </w:rPr>
        <w:t xml:space="preserve">                                                                              учитель-дефектолог</w:t>
      </w:r>
    </w:p>
    <w:p w:rsidR="00D024D5" w:rsidRPr="00D024D5" w:rsidRDefault="00ED3489" w:rsidP="00D024D5">
      <w:pPr>
        <w:shd w:val="clear" w:color="auto" w:fill="FFFFFF"/>
        <w:spacing w:after="0" w:line="240" w:lineRule="auto"/>
        <w:ind w:firstLine="708"/>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Стихи – идеальные </w:t>
      </w:r>
      <w:r w:rsidRPr="0016499A">
        <w:rPr>
          <w:rFonts w:ascii="Times New Roman" w:eastAsia="Calibri" w:hAnsi="Times New Roman" w:cs="Times New Roman"/>
          <w:sz w:val="28"/>
          <w:szCs w:val="28"/>
          <w:lang w:val="be-BY"/>
        </w:rPr>
        <w:t>”</w:t>
      </w:r>
      <w:r>
        <w:rPr>
          <w:rFonts w:ascii="Times New Roman" w:hAnsi="Times New Roman" w:cs="Times New Roman"/>
          <w:sz w:val="28"/>
          <w:szCs w:val="28"/>
          <w:shd w:val="clear" w:color="auto" w:fill="FFFFFF"/>
        </w:rPr>
        <w:t>помощники</w:t>
      </w:r>
      <w:r w:rsidRPr="0016499A">
        <w:rPr>
          <w:rFonts w:ascii="Times New Roman" w:eastAsia="Calibri" w:hAnsi="Times New Roman" w:cs="Times New Roman"/>
          <w:sz w:val="28"/>
          <w:szCs w:val="28"/>
          <w:lang w:val="be-BY"/>
        </w:rPr>
        <w:t>“</w:t>
      </w:r>
      <w:r w:rsidR="00D024D5" w:rsidRPr="00D024D5">
        <w:rPr>
          <w:rFonts w:ascii="Times New Roman" w:hAnsi="Times New Roman" w:cs="Times New Roman"/>
          <w:sz w:val="28"/>
          <w:szCs w:val="28"/>
          <w:shd w:val="clear" w:color="auto" w:fill="FFFFFF"/>
        </w:rPr>
        <w:t xml:space="preserve"> для развития речи, памяти, кругозора и художественного вкуса ребенка.</w:t>
      </w:r>
      <w:r w:rsidR="00D024D5" w:rsidRPr="00D024D5">
        <w:rPr>
          <w:rFonts w:ascii="Times New Roman" w:hAnsi="Times New Roman" w:cs="Times New Roman"/>
          <w:bCs/>
          <w:iCs/>
          <w:sz w:val="28"/>
          <w:szCs w:val="28"/>
          <w:shd w:val="clear" w:color="auto" w:fill="FFFFFF"/>
        </w:rPr>
        <w:t xml:space="preserve"> </w:t>
      </w:r>
    </w:p>
    <w:p w:rsidR="00D024D5" w:rsidRPr="00D024D5" w:rsidRDefault="00D024D5" w:rsidP="00D024D5">
      <w:pPr>
        <w:shd w:val="clear" w:color="auto" w:fill="FFFFFF"/>
        <w:spacing w:after="0" w:line="240" w:lineRule="auto"/>
        <w:ind w:firstLine="708"/>
        <w:jc w:val="both"/>
        <w:rPr>
          <w:rFonts w:ascii="Times New Roman" w:hAnsi="Times New Roman" w:cs="Times New Roman"/>
          <w:bCs/>
          <w:iCs/>
          <w:sz w:val="28"/>
          <w:szCs w:val="28"/>
          <w:shd w:val="clear" w:color="auto" w:fill="FFFFFF"/>
        </w:rPr>
      </w:pPr>
      <w:r w:rsidRPr="00D024D5">
        <w:rPr>
          <w:rFonts w:ascii="Times New Roman" w:eastAsia="Times New Roman" w:hAnsi="Times New Roman" w:cs="Times New Roman"/>
          <w:sz w:val="28"/>
          <w:szCs w:val="28"/>
          <w:shd w:val="clear" w:color="auto" w:fill="FFFFFF"/>
          <w:lang w:eastAsia="ru-RU"/>
        </w:rPr>
        <w:t xml:space="preserve">Самый благоприятный возраст для целенаправленного разучивания стихов – это 4-5 лет, когда память развивается очень быстро. Именно в этом возрасте дети начинают осознанно запоминать тексты наизусть. </w:t>
      </w:r>
    </w:p>
    <w:p w:rsidR="00D024D5" w:rsidRPr="00D024D5" w:rsidRDefault="00D024D5" w:rsidP="00ED348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024D5">
        <w:rPr>
          <w:rFonts w:ascii="Times New Roman" w:eastAsia="Times New Roman" w:hAnsi="Times New Roman" w:cs="Times New Roman"/>
          <w:sz w:val="28"/>
          <w:szCs w:val="28"/>
          <w:shd w:val="clear" w:color="auto" w:fill="FFFFFF"/>
          <w:lang w:eastAsia="ru-RU"/>
        </w:rPr>
        <w:t xml:space="preserve">Есть несколько правил, чтобы быстро выучить стих и не отбить у ребенка охоту. При подборе стихотворений важно учитывать возраст ребенка и его литературный вкус, а именно какие произведения больше нравятся малышу. </w:t>
      </w:r>
    </w:p>
    <w:p w:rsidR="00D024D5" w:rsidRPr="00D024D5" w:rsidRDefault="00D024D5" w:rsidP="00ED348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D024D5">
        <w:rPr>
          <w:rFonts w:ascii="Times New Roman" w:eastAsia="Times New Roman" w:hAnsi="Times New Roman" w:cs="Times New Roman"/>
          <w:sz w:val="28"/>
          <w:szCs w:val="28"/>
          <w:shd w:val="clear" w:color="auto" w:fill="FFFFFF"/>
          <w:lang w:eastAsia="ru-RU"/>
        </w:rPr>
        <w:t xml:space="preserve">Если же желания нет, пусть заколдованное стихотворение будет паролем от волшебного сундучка с сюрпризом! Лучше конечно выбирать классиков. </w:t>
      </w:r>
    </w:p>
    <w:p w:rsidR="00800F7D" w:rsidRPr="00D024D5" w:rsidRDefault="00D024D5" w:rsidP="00ED3489">
      <w:pPr>
        <w:spacing w:after="0" w:line="240" w:lineRule="auto"/>
        <w:ind w:firstLine="708"/>
        <w:jc w:val="both"/>
        <w:rPr>
          <w:rFonts w:ascii="Times New Roman" w:eastAsia="Times New Roman" w:hAnsi="Times New Roman" w:cs="Times New Roman"/>
          <w:sz w:val="28"/>
          <w:szCs w:val="28"/>
          <w:lang w:eastAsia="ru-RU"/>
        </w:rPr>
      </w:pPr>
      <w:r w:rsidRPr="00D024D5">
        <w:rPr>
          <w:rFonts w:ascii="Times New Roman" w:eastAsia="Times New Roman" w:hAnsi="Times New Roman" w:cs="Times New Roman"/>
          <w:sz w:val="28"/>
          <w:szCs w:val="28"/>
          <w:shd w:val="clear" w:color="auto" w:fill="FFFFFF"/>
          <w:lang w:eastAsia="ru-RU"/>
        </w:rPr>
        <w:t>Впервые, когда ребенок слышит стихотворение оно должно произвести на него сильное впечатление, для этого нужно читать эмоционально и с выражением, иногда даже с интригой, поэтому лучше знать это произведение наизусть.</w:t>
      </w:r>
      <w:r w:rsidR="00B035D0">
        <w:rPr>
          <w:bCs/>
          <w:iCs/>
          <w:sz w:val="28"/>
          <w:szCs w:val="28"/>
          <w:shd w:val="clear" w:color="auto" w:fill="FFFFFF"/>
        </w:rPr>
        <w:t> </w:t>
      </w:r>
    </w:p>
    <w:p w:rsidR="00ED3489" w:rsidRDefault="00800F7D" w:rsidP="00ED348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ED3489">
        <w:rPr>
          <w:rFonts w:ascii="Times New Roman" w:hAnsi="Times New Roman" w:cs="Times New Roman"/>
          <w:bCs/>
          <w:iCs/>
          <w:sz w:val="28"/>
          <w:szCs w:val="28"/>
          <w:shd w:val="clear" w:color="auto" w:fill="FFFFFF"/>
        </w:rPr>
        <w:t xml:space="preserve">Существуют различные </w:t>
      </w:r>
      <w:r w:rsidR="00ED3489" w:rsidRPr="00ED3489">
        <w:rPr>
          <w:rFonts w:ascii="Times New Roman" w:hAnsi="Times New Roman" w:cs="Times New Roman"/>
          <w:bCs/>
          <w:iCs/>
          <w:sz w:val="28"/>
          <w:szCs w:val="28"/>
          <w:shd w:val="clear" w:color="auto" w:fill="FFFFFF"/>
        </w:rPr>
        <w:t>способ</w:t>
      </w:r>
      <w:r w:rsidRPr="00ED3489">
        <w:rPr>
          <w:rFonts w:ascii="Times New Roman" w:hAnsi="Times New Roman" w:cs="Times New Roman"/>
          <w:bCs/>
          <w:iCs/>
          <w:sz w:val="28"/>
          <w:szCs w:val="28"/>
          <w:shd w:val="clear" w:color="auto" w:fill="FFFFFF"/>
        </w:rPr>
        <w:t xml:space="preserve">ы заучивания стихотворений. </w:t>
      </w:r>
      <w:r w:rsidR="00B035D0" w:rsidRPr="00ED3489">
        <w:rPr>
          <w:rFonts w:ascii="Times New Roman" w:hAnsi="Times New Roman" w:cs="Times New Roman"/>
          <w:bCs/>
          <w:iCs/>
          <w:sz w:val="28"/>
          <w:szCs w:val="28"/>
          <w:shd w:val="clear" w:color="auto" w:fill="FFFFFF"/>
        </w:rPr>
        <w:t xml:space="preserve">Самый распространенный – </w:t>
      </w:r>
      <w:r w:rsidR="00B035D0" w:rsidRPr="00ED3489">
        <w:rPr>
          <w:rFonts w:ascii="Times New Roman" w:hAnsi="Times New Roman" w:cs="Times New Roman"/>
          <w:b/>
          <w:bCs/>
          <w:i/>
          <w:iCs/>
          <w:sz w:val="28"/>
          <w:szCs w:val="28"/>
          <w:shd w:val="clear" w:color="auto" w:fill="FFFFFF"/>
        </w:rPr>
        <w:t>слуховой.</w:t>
      </w:r>
      <w:r w:rsidR="0016499A" w:rsidRPr="00ED3489">
        <w:rPr>
          <w:rFonts w:ascii="Times New Roman" w:hAnsi="Times New Roman" w:cs="Times New Roman"/>
          <w:bCs/>
          <w:iCs/>
          <w:sz w:val="28"/>
          <w:szCs w:val="28"/>
          <w:shd w:val="clear" w:color="auto" w:fill="FFFFFF"/>
        </w:rPr>
        <w:t xml:space="preserve"> </w:t>
      </w:r>
      <w:r w:rsidR="00ED3489" w:rsidRPr="00ED3489">
        <w:rPr>
          <w:rFonts w:ascii="Times New Roman" w:eastAsia="Times New Roman" w:hAnsi="Times New Roman" w:cs="Times New Roman"/>
          <w:sz w:val="28"/>
          <w:szCs w:val="28"/>
          <w:shd w:val="clear" w:color="auto" w:fill="FFFFFF"/>
          <w:lang w:eastAsia="ru-RU"/>
        </w:rPr>
        <w:t xml:space="preserve">Это способ чаще остальных используется и помогает легко выучить стих. Идеален он для детей с </w:t>
      </w:r>
      <w:proofErr w:type="spellStart"/>
      <w:r w:rsidR="00ED3489" w:rsidRPr="00ED3489">
        <w:rPr>
          <w:rFonts w:ascii="Times New Roman" w:eastAsia="Times New Roman" w:hAnsi="Times New Roman" w:cs="Times New Roman"/>
          <w:sz w:val="28"/>
          <w:szCs w:val="28"/>
          <w:shd w:val="clear" w:color="auto" w:fill="FFFFFF"/>
          <w:lang w:eastAsia="ru-RU"/>
        </w:rPr>
        <w:t>аудиальной</w:t>
      </w:r>
      <w:proofErr w:type="spellEnd"/>
      <w:r w:rsidR="00ED3489" w:rsidRPr="00ED3489">
        <w:rPr>
          <w:rFonts w:ascii="Times New Roman" w:eastAsia="Times New Roman" w:hAnsi="Times New Roman" w:cs="Times New Roman"/>
          <w:sz w:val="28"/>
          <w:szCs w:val="28"/>
          <w:shd w:val="clear" w:color="auto" w:fill="FFFFFF"/>
          <w:lang w:eastAsia="ru-RU"/>
        </w:rPr>
        <w:t xml:space="preserve"> (звуковой) памятью. </w:t>
      </w:r>
    </w:p>
    <w:p w:rsidR="00ED3489" w:rsidRPr="00ED3489" w:rsidRDefault="00ED3489" w:rsidP="00ED348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ED3489">
        <w:rPr>
          <w:rFonts w:ascii="Times New Roman" w:eastAsia="Times New Roman" w:hAnsi="Times New Roman" w:cs="Times New Roman"/>
          <w:sz w:val="28"/>
          <w:szCs w:val="28"/>
          <w:shd w:val="clear" w:color="auto" w:fill="FFFFFF"/>
          <w:lang w:eastAsia="ru-RU"/>
        </w:rPr>
        <w:t>Читаете стихотворение, а ребенка предва</w:t>
      </w:r>
      <w:r>
        <w:rPr>
          <w:rFonts w:ascii="Times New Roman" w:eastAsia="Times New Roman" w:hAnsi="Times New Roman" w:cs="Times New Roman"/>
          <w:sz w:val="28"/>
          <w:szCs w:val="28"/>
          <w:shd w:val="clear" w:color="auto" w:fill="FFFFFF"/>
          <w:lang w:eastAsia="ru-RU"/>
        </w:rPr>
        <w:t xml:space="preserve">рительно просите включить </w:t>
      </w:r>
      <w:proofErr w:type="gramStart"/>
      <w:r>
        <w:rPr>
          <w:rFonts w:ascii="Times New Roman" w:eastAsia="Times New Roman" w:hAnsi="Times New Roman" w:cs="Times New Roman"/>
          <w:sz w:val="28"/>
          <w:szCs w:val="28"/>
          <w:shd w:val="clear" w:color="auto" w:fill="FFFFFF"/>
          <w:lang w:eastAsia="ru-RU"/>
        </w:rPr>
        <w:t>свой</w:t>
      </w:r>
      <w:proofErr w:type="gramEnd"/>
      <w:r>
        <w:rPr>
          <w:rFonts w:ascii="Times New Roman" w:eastAsia="Times New Roman" w:hAnsi="Times New Roman" w:cs="Times New Roman"/>
          <w:sz w:val="28"/>
          <w:szCs w:val="28"/>
          <w:shd w:val="clear" w:color="auto" w:fill="FFFFFF"/>
          <w:lang w:eastAsia="ru-RU"/>
        </w:rPr>
        <w:t xml:space="preserve"> </w:t>
      </w:r>
      <w:r w:rsidRPr="0016499A">
        <w:rPr>
          <w:rFonts w:ascii="Times New Roman" w:eastAsia="Calibri" w:hAnsi="Times New Roman" w:cs="Times New Roman"/>
          <w:sz w:val="28"/>
          <w:szCs w:val="28"/>
          <w:lang w:val="be-BY"/>
        </w:rPr>
        <w:t>”</w:t>
      </w:r>
      <w:proofErr w:type="spellStart"/>
      <w:r>
        <w:rPr>
          <w:rFonts w:ascii="Times New Roman" w:eastAsia="Times New Roman" w:hAnsi="Times New Roman" w:cs="Times New Roman"/>
          <w:sz w:val="28"/>
          <w:szCs w:val="28"/>
          <w:shd w:val="clear" w:color="auto" w:fill="FFFFFF"/>
          <w:lang w:eastAsia="ru-RU"/>
        </w:rPr>
        <w:t>магнитофончик</w:t>
      </w:r>
      <w:proofErr w:type="spellEnd"/>
      <w:r w:rsidRPr="0016499A">
        <w:rPr>
          <w:rFonts w:ascii="Times New Roman" w:eastAsia="Calibri" w:hAnsi="Times New Roman" w:cs="Times New Roman"/>
          <w:sz w:val="28"/>
          <w:szCs w:val="28"/>
          <w:lang w:val="be-BY"/>
        </w:rPr>
        <w:t>“</w:t>
      </w:r>
      <w:r w:rsidRPr="00ED3489">
        <w:rPr>
          <w:rFonts w:ascii="Times New Roman" w:eastAsia="Times New Roman" w:hAnsi="Times New Roman" w:cs="Times New Roman"/>
          <w:sz w:val="28"/>
          <w:szCs w:val="28"/>
          <w:shd w:val="clear" w:color="auto" w:fill="FFFFFF"/>
          <w:lang w:eastAsia="ru-RU"/>
        </w:rPr>
        <w:t xml:space="preserve"> для записи. Потом вместе повторяете какой-то отрывок – выбирайте 2-3 строки, которые будут объединены рифмой. У ребенка именно на рифму будет слухоречевая опора. После ребенок сам проговаривает. Затем проговариваете этот отрывок вы.</w:t>
      </w:r>
    </w:p>
    <w:p w:rsidR="0016499A" w:rsidRDefault="00ED3489" w:rsidP="00ED3489">
      <w:pPr>
        <w:pStyle w:val="a7"/>
        <w:spacing w:before="0" w:beforeAutospacing="0" w:after="0" w:afterAutospacing="0"/>
        <w:ind w:firstLine="708"/>
        <w:jc w:val="center"/>
        <w:rPr>
          <w:b/>
          <w:bCs/>
          <w:i/>
          <w:iCs/>
          <w:sz w:val="28"/>
          <w:szCs w:val="28"/>
          <w:shd w:val="clear" w:color="auto" w:fill="FFFFFF"/>
        </w:rPr>
      </w:pPr>
      <w:r w:rsidRPr="00ED3489">
        <w:rPr>
          <w:b/>
          <w:bCs/>
          <w:i/>
          <w:iCs/>
          <w:sz w:val="28"/>
          <w:szCs w:val="28"/>
          <w:shd w:val="clear" w:color="auto" w:fill="FFFFFF"/>
        </w:rPr>
        <w:t>Пантомима в помощь</w:t>
      </w:r>
    </w:p>
    <w:p w:rsidR="00ED3489" w:rsidRPr="00ED3489" w:rsidRDefault="00ED3489" w:rsidP="00ED3489">
      <w:pPr>
        <w:spacing w:after="0" w:line="240" w:lineRule="auto"/>
        <w:ind w:firstLine="708"/>
        <w:jc w:val="both"/>
        <w:rPr>
          <w:rFonts w:ascii="Times New Roman" w:eastAsia="Times New Roman" w:hAnsi="Times New Roman" w:cs="Times New Roman"/>
          <w:sz w:val="28"/>
          <w:szCs w:val="28"/>
          <w:lang w:eastAsia="ru-RU"/>
        </w:rPr>
      </w:pPr>
      <w:r w:rsidRPr="00ED3489">
        <w:rPr>
          <w:rFonts w:ascii="Times New Roman" w:eastAsia="Times New Roman" w:hAnsi="Times New Roman" w:cs="Times New Roman"/>
          <w:sz w:val="28"/>
          <w:szCs w:val="28"/>
          <w:shd w:val="clear" w:color="auto" w:fill="FFFFFF"/>
          <w:lang w:eastAsia="ru-RU"/>
        </w:rPr>
        <w:t>Вы наверняка обращали внимание, что дети очень любят изображать животных, их повадки. Часто можно увидеть, как мальчики изображ</w:t>
      </w:r>
      <w:r>
        <w:rPr>
          <w:rFonts w:ascii="Times New Roman" w:eastAsia="Times New Roman" w:hAnsi="Times New Roman" w:cs="Times New Roman"/>
          <w:sz w:val="28"/>
          <w:szCs w:val="28"/>
          <w:shd w:val="clear" w:color="auto" w:fill="FFFFFF"/>
          <w:lang w:eastAsia="ru-RU"/>
        </w:rPr>
        <w:t xml:space="preserve">ают отважных героев, а девочки - </w:t>
      </w:r>
      <w:r w:rsidRPr="00ED3489">
        <w:rPr>
          <w:rFonts w:ascii="Times New Roman" w:eastAsia="Times New Roman" w:hAnsi="Times New Roman" w:cs="Times New Roman"/>
          <w:sz w:val="28"/>
          <w:szCs w:val="28"/>
          <w:shd w:val="clear" w:color="auto" w:fill="FFFFFF"/>
          <w:lang w:eastAsia="ru-RU"/>
        </w:rPr>
        <w:t>принцесс. Во мно</w:t>
      </w:r>
      <w:r>
        <w:rPr>
          <w:rFonts w:ascii="Times New Roman" w:eastAsia="Times New Roman" w:hAnsi="Times New Roman" w:cs="Times New Roman"/>
          <w:sz w:val="28"/>
          <w:szCs w:val="28"/>
          <w:shd w:val="clear" w:color="auto" w:fill="FFFFFF"/>
          <w:lang w:eastAsia="ru-RU"/>
        </w:rPr>
        <w:t>гих забавах, в которые ребята</w:t>
      </w:r>
      <w:r w:rsidRPr="00ED3489">
        <w:rPr>
          <w:rFonts w:ascii="Times New Roman" w:eastAsia="Times New Roman" w:hAnsi="Times New Roman" w:cs="Times New Roman"/>
          <w:sz w:val="28"/>
          <w:szCs w:val="28"/>
          <w:shd w:val="clear" w:color="auto" w:fill="FFFFFF"/>
          <w:lang w:eastAsia="ru-RU"/>
        </w:rPr>
        <w:t xml:space="preserve"> играют в детском саду</w:t>
      </w:r>
      <w:r>
        <w:rPr>
          <w:rFonts w:ascii="Times New Roman" w:eastAsia="Times New Roman" w:hAnsi="Times New Roman" w:cs="Times New Roman"/>
          <w:sz w:val="28"/>
          <w:szCs w:val="28"/>
          <w:shd w:val="clear" w:color="auto" w:fill="FFFFFF"/>
          <w:lang w:eastAsia="ru-RU"/>
        </w:rPr>
        <w:t>,</w:t>
      </w:r>
      <w:r w:rsidRPr="00ED3489">
        <w:rPr>
          <w:rFonts w:ascii="Times New Roman" w:eastAsia="Times New Roman" w:hAnsi="Times New Roman" w:cs="Times New Roman"/>
          <w:sz w:val="28"/>
          <w:szCs w:val="28"/>
          <w:shd w:val="clear" w:color="auto" w:fill="FFFFFF"/>
          <w:lang w:eastAsia="ru-RU"/>
        </w:rPr>
        <w:t xml:space="preserve"> они изображают не только живые существа, но и явления природы. Представлять что-то с помощью движений детям нравится. Так давайте используем эту возможность для того, чтобы выучить стих</w:t>
      </w:r>
      <w:r>
        <w:rPr>
          <w:rFonts w:ascii="Times New Roman" w:eastAsia="Times New Roman" w:hAnsi="Times New Roman" w:cs="Times New Roman"/>
          <w:sz w:val="28"/>
          <w:szCs w:val="28"/>
          <w:shd w:val="clear" w:color="auto" w:fill="FFFFFF"/>
          <w:lang w:eastAsia="ru-RU"/>
        </w:rPr>
        <w:t>отворение.</w:t>
      </w:r>
    </w:p>
    <w:p w:rsidR="00ED3489" w:rsidRPr="00ED3489" w:rsidRDefault="00ED3489" w:rsidP="00ED3489">
      <w:pPr>
        <w:spacing w:after="0" w:line="240" w:lineRule="auto"/>
        <w:jc w:val="center"/>
        <w:rPr>
          <w:rFonts w:ascii="Times New Roman" w:eastAsia="Times New Roman" w:hAnsi="Times New Roman" w:cs="Times New Roman"/>
          <w:sz w:val="28"/>
          <w:szCs w:val="28"/>
          <w:shd w:val="clear" w:color="auto" w:fill="FFFFFF"/>
          <w:lang w:eastAsia="ru-RU"/>
        </w:rPr>
      </w:pPr>
      <w:r w:rsidRPr="00ED3489">
        <w:rPr>
          <w:rFonts w:ascii="Times New Roman" w:eastAsia="Times New Roman" w:hAnsi="Times New Roman" w:cs="Times New Roman"/>
          <w:sz w:val="28"/>
          <w:szCs w:val="28"/>
          <w:shd w:val="clear" w:color="auto" w:fill="FFFFFF"/>
          <w:lang w:eastAsia="ru-RU"/>
        </w:rPr>
        <w:t>Этапы изучения стихотворения (или текста в прозе)</w:t>
      </w:r>
    </w:p>
    <w:p w:rsidR="00ED3489" w:rsidRPr="00ED3489" w:rsidRDefault="00ED3489" w:rsidP="00ED3489">
      <w:pPr>
        <w:spacing w:after="0" w:line="240" w:lineRule="auto"/>
        <w:ind w:firstLine="708"/>
        <w:jc w:val="both"/>
        <w:rPr>
          <w:rFonts w:ascii="Times New Roman" w:eastAsia="Times New Roman" w:hAnsi="Times New Roman" w:cs="Times New Roman"/>
          <w:sz w:val="28"/>
          <w:szCs w:val="28"/>
          <w:lang w:eastAsia="ru-RU"/>
        </w:rPr>
      </w:pPr>
      <w:r w:rsidRPr="00ED3489">
        <w:rPr>
          <w:rFonts w:ascii="Times New Roman" w:eastAsia="Times New Roman" w:hAnsi="Times New Roman" w:cs="Times New Roman"/>
          <w:sz w:val="28"/>
          <w:szCs w:val="28"/>
          <w:shd w:val="clear" w:color="auto" w:fill="FFFFFF"/>
          <w:lang w:eastAsia="ru-RU"/>
        </w:rPr>
        <w:t>Внимательно прочитайте текст вместе с ребенком. Вместе</w:t>
      </w:r>
      <w:r w:rsidR="00932F75">
        <w:rPr>
          <w:rFonts w:ascii="Times New Roman" w:eastAsia="Times New Roman" w:hAnsi="Times New Roman" w:cs="Times New Roman"/>
          <w:sz w:val="28"/>
          <w:szCs w:val="28"/>
          <w:shd w:val="clear" w:color="auto" w:fill="FFFFFF"/>
          <w:lang w:eastAsia="ru-RU"/>
        </w:rPr>
        <w:t xml:space="preserve"> разбейте его на логические част</w:t>
      </w:r>
      <w:r w:rsidRPr="00ED3489">
        <w:rPr>
          <w:rFonts w:ascii="Times New Roman" w:eastAsia="Times New Roman" w:hAnsi="Times New Roman" w:cs="Times New Roman"/>
          <w:sz w:val="28"/>
          <w:szCs w:val="28"/>
          <w:shd w:val="clear" w:color="auto" w:fill="FFFFFF"/>
          <w:lang w:eastAsia="ru-RU"/>
        </w:rPr>
        <w:t>и</w:t>
      </w:r>
      <w:r w:rsidR="00932F75">
        <w:rPr>
          <w:rFonts w:ascii="Times New Roman" w:eastAsia="Times New Roman" w:hAnsi="Times New Roman" w:cs="Times New Roman"/>
          <w:sz w:val="28"/>
          <w:szCs w:val="28"/>
          <w:shd w:val="clear" w:color="auto" w:fill="FFFFFF"/>
          <w:lang w:eastAsia="ru-RU"/>
        </w:rPr>
        <w:t>. Выберите в каждой части 1-</w:t>
      </w:r>
      <w:r w:rsidRPr="00ED3489">
        <w:rPr>
          <w:rFonts w:ascii="Times New Roman" w:eastAsia="Times New Roman" w:hAnsi="Times New Roman" w:cs="Times New Roman"/>
          <w:sz w:val="28"/>
          <w:szCs w:val="28"/>
          <w:shd w:val="clear" w:color="auto" w:fill="FFFFFF"/>
          <w:lang w:eastAsia="ru-RU"/>
        </w:rPr>
        <w:t xml:space="preserve">2 слова, которые можно показать. Пусть малыш сначала сам попробует придумать, как именно он изобразит это слово. Но и помощь взрослого здесь вполне допустима. Взрослый рассказывает стихотворение, а ребенок показывает движениями </w:t>
      </w:r>
      <w:r w:rsidRPr="00ED3489">
        <w:rPr>
          <w:rFonts w:ascii="Times New Roman" w:eastAsia="Times New Roman" w:hAnsi="Times New Roman" w:cs="Times New Roman"/>
          <w:sz w:val="28"/>
          <w:szCs w:val="28"/>
          <w:shd w:val="clear" w:color="auto" w:fill="FFFFFF"/>
          <w:lang w:eastAsia="ru-RU"/>
        </w:rPr>
        <w:lastRenderedPageBreak/>
        <w:t xml:space="preserve">ключевые фразы. </w:t>
      </w:r>
      <w:r w:rsidR="00932F75">
        <w:rPr>
          <w:rFonts w:ascii="Times New Roman" w:eastAsia="Times New Roman" w:hAnsi="Times New Roman" w:cs="Times New Roman"/>
          <w:sz w:val="28"/>
          <w:szCs w:val="28"/>
          <w:shd w:val="clear" w:color="auto" w:fill="FFFFFF"/>
          <w:lang w:eastAsia="ru-RU"/>
        </w:rPr>
        <w:t xml:space="preserve">Ребенок </w:t>
      </w:r>
      <w:r w:rsidRPr="00ED3489">
        <w:rPr>
          <w:rFonts w:ascii="Times New Roman" w:eastAsia="Times New Roman" w:hAnsi="Times New Roman" w:cs="Times New Roman"/>
          <w:sz w:val="28"/>
          <w:szCs w:val="28"/>
          <w:shd w:val="clear" w:color="auto" w:fill="FFFFFF"/>
          <w:lang w:eastAsia="ru-RU"/>
        </w:rPr>
        <w:t>вместе</w:t>
      </w:r>
      <w:r w:rsidR="00373EA2">
        <w:rPr>
          <w:rFonts w:ascii="Times New Roman" w:eastAsia="Times New Roman" w:hAnsi="Times New Roman" w:cs="Times New Roman"/>
          <w:sz w:val="28"/>
          <w:szCs w:val="28"/>
          <w:shd w:val="clear" w:color="auto" w:fill="FFFFFF"/>
          <w:lang w:eastAsia="ru-RU"/>
        </w:rPr>
        <w:t xml:space="preserve"> с</w:t>
      </w:r>
      <w:r w:rsidRPr="00ED3489">
        <w:rPr>
          <w:rFonts w:ascii="Times New Roman" w:eastAsia="Times New Roman" w:hAnsi="Times New Roman" w:cs="Times New Roman"/>
          <w:sz w:val="28"/>
          <w:szCs w:val="28"/>
          <w:shd w:val="clear" w:color="auto" w:fill="FFFFFF"/>
          <w:lang w:eastAsia="ru-RU"/>
        </w:rPr>
        <w:t xml:space="preserve"> взрослым рассказывает стихотворение, при этом </w:t>
      </w:r>
      <w:r w:rsidR="00932F75">
        <w:rPr>
          <w:rFonts w:ascii="Times New Roman" w:eastAsia="Times New Roman" w:hAnsi="Times New Roman" w:cs="Times New Roman"/>
          <w:sz w:val="28"/>
          <w:szCs w:val="28"/>
          <w:shd w:val="clear" w:color="auto" w:fill="FFFFFF"/>
          <w:lang w:eastAsia="ru-RU"/>
        </w:rPr>
        <w:t xml:space="preserve">изображает движения, </w:t>
      </w:r>
      <w:r w:rsidRPr="00ED3489">
        <w:rPr>
          <w:rFonts w:ascii="Times New Roman" w:eastAsia="Times New Roman" w:hAnsi="Times New Roman" w:cs="Times New Roman"/>
          <w:sz w:val="28"/>
          <w:szCs w:val="28"/>
          <w:shd w:val="clear" w:color="auto" w:fill="FFFFFF"/>
          <w:lang w:eastAsia="ru-RU"/>
        </w:rPr>
        <w:t>сам старается вспомнить слова и рассказать стихотворение с минимальной помощью взрослого. Ребенок старается продекламировать стихотворение без движений.</w:t>
      </w:r>
    </w:p>
    <w:p w:rsidR="00ED3489" w:rsidRPr="00932F75" w:rsidRDefault="00932F75" w:rsidP="00932F75">
      <w:pPr>
        <w:pStyle w:val="a7"/>
        <w:spacing w:before="0" w:beforeAutospacing="0" w:after="0" w:afterAutospacing="0"/>
        <w:ind w:firstLine="708"/>
        <w:jc w:val="center"/>
        <w:rPr>
          <w:b/>
          <w:i/>
          <w:sz w:val="28"/>
          <w:szCs w:val="28"/>
          <w:shd w:val="clear" w:color="auto" w:fill="FFFFFF"/>
        </w:rPr>
      </w:pPr>
      <w:r w:rsidRPr="00932F75">
        <w:rPr>
          <w:b/>
          <w:i/>
          <w:sz w:val="28"/>
          <w:szCs w:val="28"/>
          <w:shd w:val="clear" w:color="auto" w:fill="FFFFFF"/>
        </w:rPr>
        <w:t>Катушка памяти</w:t>
      </w:r>
    </w:p>
    <w:p w:rsidR="00932F75" w:rsidRPr="00932F75" w:rsidRDefault="00932F75" w:rsidP="00932F75">
      <w:pPr>
        <w:spacing w:after="0" w:line="240" w:lineRule="auto"/>
        <w:ind w:firstLine="708"/>
        <w:jc w:val="both"/>
        <w:rPr>
          <w:rFonts w:ascii="Times New Roman" w:eastAsia="Times New Roman" w:hAnsi="Times New Roman" w:cs="Times New Roman"/>
          <w:sz w:val="28"/>
          <w:szCs w:val="28"/>
          <w:lang w:eastAsia="ru-RU"/>
        </w:rPr>
      </w:pPr>
      <w:r w:rsidRPr="00932F75">
        <w:rPr>
          <w:rFonts w:ascii="Times New Roman" w:eastAsia="Times New Roman" w:hAnsi="Times New Roman" w:cs="Times New Roman"/>
          <w:sz w:val="28"/>
          <w:szCs w:val="28"/>
          <w:shd w:val="clear" w:color="auto" w:fill="FFFFFF"/>
          <w:lang w:eastAsia="ru-RU"/>
        </w:rPr>
        <w:t xml:space="preserve">Берем толстую нитку или нитку с бусинами. И сначала вы сами читаете ритмично стихотворение, а ребенок ритмично наматывает нитку </w:t>
      </w:r>
      <w:r w:rsidR="00373EA2">
        <w:rPr>
          <w:rFonts w:ascii="Times New Roman" w:eastAsia="Times New Roman" w:hAnsi="Times New Roman" w:cs="Times New Roman"/>
          <w:sz w:val="28"/>
          <w:szCs w:val="28"/>
          <w:shd w:val="clear" w:color="auto" w:fill="FFFFFF"/>
          <w:lang w:eastAsia="ru-RU"/>
        </w:rPr>
        <w:t xml:space="preserve">на пальчик как на воображаемую </w:t>
      </w:r>
      <w:r w:rsidR="00373EA2" w:rsidRPr="0016499A">
        <w:rPr>
          <w:rFonts w:ascii="Times New Roman" w:eastAsia="Calibri" w:hAnsi="Times New Roman" w:cs="Times New Roman"/>
          <w:sz w:val="28"/>
          <w:szCs w:val="28"/>
          <w:lang w:val="be-BY"/>
        </w:rPr>
        <w:t>”</w:t>
      </w:r>
      <w:r w:rsidR="00373EA2">
        <w:rPr>
          <w:rFonts w:ascii="Times New Roman" w:eastAsia="Times New Roman" w:hAnsi="Times New Roman" w:cs="Times New Roman"/>
          <w:sz w:val="28"/>
          <w:szCs w:val="28"/>
          <w:shd w:val="clear" w:color="auto" w:fill="FFFFFF"/>
          <w:lang w:eastAsia="ru-RU"/>
        </w:rPr>
        <w:t>катушку памяти</w:t>
      </w:r>
      <w:r w:rsidR="00373EA2" w:rsidRPr="0016499A">
        <w:rPr>
          <w:rFonts w:ascii="Times New Roman" w:eastAsia="Calibri" w:hAnsi="Times New Roman" w:cs="Times New Roman"/>
          <w:sz w:val="28"/>
          <w:szCs w:val="28"/>
          <w:lang w:val="be-BY"/>
        </w:rPr>
        <w:t>“</w:t>
      </w:r>
      <w:r w:rsidRPr="00932F75">
        <w:rPr>
          <w:rFonts w:ascii="Times New Roman" w:eastAsia="Times New Roman" w:hAnsi="Times New Roman" w:cs="Times New Roman"/>
          <w:sz w:val="28"/>
          <w:szCs w:val="28"/>
          <w:shd w:val="clear" w:color="auto" w:fill="FFFFFF"/>
          <w:lang w:eastAsia="ru-RU"/>
        </w:rPr>
        <w:t xml:space="preserve"> (сматывает в клубочек) или нанизывает бусины на нитку. Потом вы вместе по строчке воспроизводите стихотворение, совмещая с ритмичным наматыванием (нанизыванием) и разматыванием. Затем прячем ручки с ниткой за спину. И воспроизводим стихотворение, а наматываем уже нитку или нанизываем бусины </w:t>
      </w:r>
      <w:proofErr w:type="gramStart"/>
      <w:r w:rsidRPr="00932F75">
        <w:rPr>
          <w:rFonts w:ascii="Times New Roman" w:eastAsia="Times New Roman" w:hAnsi="Times New Roman" w:cs="Times New Roman"/>
          <w:sz w:val="28"/>
          <w:szCs w:val="28"/>
          <w:shd w:val="clear" w:color="auto" w:fill="FFFFFF"/>
          <w:lang w:eastAsia="ru-RU"/>
        </w:rPr>
        <w:t>понарошку</w:t>
      </w:r>
      <w:proofErr w:type="gramEnd"/>
      <w:r w:rsidRPr="00932F75">
        <w:rPr>
          <w:rFonts w:ascii="Times New Roman" w:eastAsia="Times New Roman" w:hAnsi="Times New Roman" w:cs="Times New Roman"/>
          <w:sz w:val="28"/>
          <w:szCs w:val="28"/>
          <w:shd w:val="clear" w:color="auto" w:fill="FFFFFF"/>
          <w:lang w:eastAsia="ru-RU"/>
        </w:rPr>
        <w:t>.</w:t>
      </w:r>
    </w:p>
    <w:p w:rsidR="00932F75" w:rsidRDefault="00932F75" w:rsidP="00932F75">
      <w:pPr>
        <w:pStyle w:val="a7"/>
        <w:spacing w:before="0" w:beforeAutospacing="0" w:after="0" w:afterAutospacing="0"/>
        <w:ind w:firstLine="708"/>
        <w:jc w:val="center"/>
        <w:rPr>
          <w:b/>
          <w:bCs/>
          <w:i/>
          <w:iCs/>
          <w:sz w:val="28"/>
          <w:szCs w:val="28"/>
          <w:shd w:val="clear" w:color="auto" w:fill="FFFFFF"/>
        </w:rPr>
      </w:pPr>
      <w:r>
        <w:rPr>
          <w:b/>
          <w:bCs/>
          <w:i/>
          <w:iCs/>
          <w:sz w:val="28"/>
          <w:szCs w:val="28"/>
          <w:shd w:val="clear" w:color="auto" w:fill="FFFFFF"/>
        </w:rPr>
        <w:t>Простые рисунки</w:t>
      </w:r>
    </w:p>
    <w:p w:rsidR="00932F75" w:rsidRPr="00932F75" w:rsidRDefault="001A4EA4" w:rsidP="00C666E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При заучивании стихотворения наизусть можно </w:t>
      </w:r>
      <w:r w:rsidR="00932F75" w:rsidRPr="00932F75">
        <w:rPr>
          <w:rFonts w:ascii="Times New Roman" w:eastAsia="Times New Roman" w:hAnsi="Times New Roman" w:cs="Times New Roman"/>
          <w:sz w:val="28"/>
          <w:szCs w:val="28"/>
          <w:shd w:val="clear" w:color="auto" w:fill="FFFFFF"/>
          <w:lang w:eastAsia="ru-RU"/>
        </w:rPr>
        <w:t xml:space="preserve">призвать на помощь карандаш, ручку, фломастеры, </w:t>
      </w:r>
      <w:r>
        <w:rPr>
          <w:rFonts w:ascii="Times New Roman" w:eastAsia="Times New Roman" w:hAnsi="Times New Roman" w:cs="Times New Roman"/>
          <w:sz w:val="28"/>
          <w:szCs w:val="28"/>
          <w:shd w:val="clear" w:color="auto" w:fill="FFFFFF"/>
          <w:lang w:eastAsia="ru-RU"/>
        </w:rPr>
        <w:t>краски и бумагу. Суть методики</w:t>
      </w:r>
      <w:r w:rsidR="00932F75" w:rsidRPr="00932F75">
        <w:rPr>
          <w:rFonts w:ascii="Times New Roman" w:eastAsia="Times New Roman" w:hAnsi="Times New Roman" w:cs="Times New Roman"/>
          <w:sz w:val="28"/>
          <w:szCs w:val="28"/>
          <w:shd w:val="clear" w:color="auto" w:fill="FFFFFF"/>
          <w:lang w:eastAsia="ru-RU"/>
        </w:rPr>
        <w:t xml:space="preserve"> почт</w:t>
      </w:r>
      <w:r w:rsidR="00C666EC">
        <w:rPr>
          <w:rFonts w:ascii="Times New Roman" w:eastAsia="Times New Roman" w:hAnsi="Times New Roman" w:cs="Times New Roman"/>
          <w:sz w:val="28"/>
          <w:szCs w:val="28"/>
          <w:shd w:val="clear" w:color="auto" w:fill="FFFFFF"/>
          <w:lang w:eastAsia="ru-RU"/>
        </w:rPr>
        <w:t>и та же, что и </w:t>
      </w:r>
      <w:proofErr w:type="gramStart"/>
      <w:r w:rsidR="00C666EC">
        <w:rPr>
          <w:rFonts w:ascii="Times New Roman" w:eastAsia="Times New Roman" w:hAnsi="Times New Roman" w:cs="Times New Roman"/>
          <w:sz w:val="28"/>
          <w:szCs w:val="28"/>
          <w:shd w:val="clear" w:color="auto" w:fill="FFFFFF"/>
          <w:lang w:eastAsia="ru-RU"/>
        </w:rPr>
        <w:t>в</w:t>
      </w:r>
      <w:proofErr w:type="gramEnd"/>
      <w:r w:rsidR="00C666EC">
        <w:rPr>
          <w:rFonts w:ascii="Times New Roman" w:eastAsia="Times New Roman" w:hAnsi="Times New Roman" w:cs="Times New Roman"/>
          <w:sz w:val="28"/>
          <w:szCs w:val="28"/>
          <w:shd w:val="clear" w:color="auto" w:fill="FFFFFF"/>
          <w:lang w:eastAsia="ru-RU"/>
        </w:rPr>
        <w:t> описанной выше.</w:t>
      </w:r>
      <w:r w:rsidR="00932F75" w:rsidRPr="00932F75">
        <w:rPr>
          <w:rFonts w:ascii="Times New Roman" w:eastAsia="Times New Roman" w:hAnsi="Times New Roman" w:cs="Times New Roman"/>
          <w:sz w:val="28"/>
          <w:szCs w:val="28"/>
          <w:shd w:val="clear" w:color="auto" w:fill="FFFFFF"/>
          <w:lang w:eastAsia="ru-RU"/>
        </w:rPr>
        <w:t xml:space="preserve"> </w:t>
      </w:r>
      <w:r w:rsidR="00C666EC">
        <w:rPr>
          <w:rFonts w:ascii="Times New Roman" w:eastAsia="Times New Roman" w:hAnsi="Times New Roman" w:cs="Times New Roman"/>
          <w:sz w:val="28"/>
          <w:szCs w:val="28"/>
          <w:shd w:val="clear" w:color="auto" w:fill="FFFFFF"/>
          <w:lang w:eastAsia="ru-RU"/>
        </w:rPr>
        <w:t>К</w:t>
      </w:r>
      <w:r w:rsidR="00932F75" w:rsidRPr="00932F75">
        <w:rPr>
          <w:rFonts w:ascii="Times New Roman" w:eastAsia="Times New Roman" w:hAnsi="Times New Roman" w:cs="Times New Roman"/>
          <w:sz w:val="28"/>
          <w:szCs w:val="28"/>
          <w:shd w:val="clear" w:color="auto" w:fill="FFFFFF"/>
          <w:lang w:eastAsia="ru-RU"/>
        </w:rPr>
        <w:t>лючевые понятия ребенок не показывает движения</w:t>
      </w:r>
      <w:r>
        <w:rPr>
          <w:rFonts w:ascii="Times New Roman" w:eastAsia="Times New Roman" w:hAnsi="Times New Roman" w:cs="Times New Roman"/>
          <w:sz w:val="28"/>
          <w:szCs w:val="28"/>
          <w:shd w:val="clear" w:color="auto" w:fill="FFFFFF"/>
          <w:lang w:eastAsia="ru-RU"/>
        </w:rPr>
        <w:t xml:space="preserve">ми, а рисует. Этапы заучивания - </w:t>
      </w:r>
      <w:r w:rsidR="00932F75" w:rsidRPr="00932F75">
        <w:rPr>
          <w:rFonts w:ascii="Times New Roman" w:eastAsia="Times New Roman" w:hAnsi="Times New Roman" w:cs="Times New Roman"/>
          <w:sz w:val="28"/>
          <w:szCs w:val="28"/>
          <w:shd w:val="clear" w:color="auto" w:fill="FFFFFF"/>
          <w:lang w:eastAsia="ru-RU"/>
        </w:rPr>
        <w:t>те же, а на этапе рисования картинок важно, чтобы малыш проявил фантазию, сам выбрал символ, который обозначит то или иное понятие. Если ребенок затрудняется, взрослый может ему помочь, не навязывая собственного мнения. Стоит заметить, что чем проще рисунок, тем легче его будет запомнить и воспроизвести. Поэтому не стоит рисовать целые сюжеты, ограничьтесь простой и понятной картинкой. Если у малыша хорошо развито абстрактное мышление, он может нарисовать не совсем понятные вам композиции, состоящие из фигур и линий. Не стоит тр</w:t>
      </w:r>
      <w:r>
        <w:rPr>
          <w:rFonts w:ascii="Times New Roman" w:eastAsia="Times New Roman" w:hAnsi="Times New Roman" w:cs="Times New Roman"/>
          <w:sz w:val="28"/>
          <w:szCs w:val="28"/>
          <w:shd w:val="clear" w:color="auto" w:fill="FFFFFF"/>
          <w:lang w:eastAsia="ru-RU"/>
        </w:rPr>
        <w:t xml:space="preserve">ебовать конкретизации. Главное – </w:t>
      </w:r>
      <w:r w:rsidR="00932F75" w:rsidRPr="00932F75">
        <w:rPr>
          <w:rFonts w:ascii="Times New Roman" w:eastAsia="Times New Roman" w:hAnsi="Times New Roman" w:cs="Times New Roman"/>
          <w:sz w:val="28"/>
          <w:szCs w:val="28"/>
          <w:shd w:val="clear" w:color="auto" w:fill="FFFFFF"/>
          <w:lang w:eastAsia="ru-RU"/>
        </w:rPr>
        <w:t xml:space="preserve"> чтобы ребенок был способен вспомнить строки стихотворения, опираясь на созданные им образы.</w:t>
      </w:r>
    </w:p>
    <w:p w:rsidR="00932F75" w:rsidRPr="00932F75" w:rsidRDefault="00932F75" w:rsidP="001A4EA4">
      <w:pPr>
        <w:spacing w:after="0" w:line="240" w:lineRule="auto"/>
        <w:ind w:firstLine="708"/>
        <w:jc w:val="both"/>
        <w:rPr>
          <w:rFonts w:ascii="Times New Roman" w:eastAsia="Times New Roman" w:hAnsi="Times New Roman" w:cs="Times New Roman"/>
          <w:sz w:val="28"/>
          <w:szCs w:val="28"/>
          <w:lang w:eastAsia="ru-RU"/>
        </w:rPr>
      </w:pPr>
      <w:r w:rsidRPr="00932F75">
        <w:rPr>
          <w:rFonts w:ascii="Times New Roman" w:eastAsia="Times New Roman" w:hAnsi="Times New Roman" w:cs="Times New Roman"/>
          <w:sz w:val="28"/>
          <w:szCs w:val="28"/>
          <w:shd w:val="clear" w:color="auto" w:fill="FFFFFF"/>
          <w:lang w:eastAsia="ru-RU"/>
        </w:rPr>
        <w:t xml:space="preserve">На финальном этапе запоминания картинки убираются, но ребенок к этому моменту уже настолько запомнил собственные образы, что они остаются у него в памяти и будут помогать вспомнить стихотворение. Данная методика подходит детям, начиная с 3 лет, но пока ребенок не научится хоть немного рисовать сам, картинки должен будет рисовать взрослый, советуясь </w:t>
      </w:r>
      <w:r w:rsidR="001A4EA4">
        <w:rPr>
          <w:rFonts w:ascii="Times New Roman" w:eastAsia="Times New Roman" w:hAnsi="Times New Roman" w:cs="Times New Roman"/>
          <w:sz w:val="28"/>
          <w:szCs w:val="28"/>
          <w:shd w:val="clear" w:color="auto" w:fill="FFFFFF"/>
          <w:lang w:eastAsia="ru-RU"/>
        </w:rPr>
        <w:t>с малышом. С 4-</w:t>
      </w:r>
      <w:r w:rsidRPr="00932F75">
        <w:rPr>
          <w:rFonts w:ascii="Times New Roman" w:eastAsia="Times New Roman" w:hAnsi="Times New Roman" w:cs="Times New Roman"/>
          <w:sz w:val="28"/>
          <w:szCs w:val="28"/>
          <w:shd w:val="clear" w:color="auto" w:fill="FFFFFF"/>
          <w:lang w:eastAsia="ru-RU"/>
        </w:rPr>
        <w:t>4,5 лет ребенок может начинать рисовать изображения самостоятельно.</w:t>
      </w:r>
    </w:p>
    <w:p w:rsidR="00932F75" w:rsidRDefault="00932F75" w:rsidP="00932F75">
      <w:pPr>
        <w:pStyle w:val="a7"/>
        <w:spacing w:before="0" w:beforeAutospacing="0" w:after="0" w:afterAutospacing="0"/>
        <w:ind w:firstLine="708"/>
        <w:jc w:val="center"/>
        <w:rPr>
          <w:b/>
          <w:bCs/>
          <w:i/>
          <w:iCs/>
          <w:sz w:val="28"/>
          <w:szCs w:val="28"/>
          <w:shd w:val="clear" w:color="auto" w:fill="FFFFFF"/>
        </w:rPr>
      </w:pPr>
      <w:r>
        <w:rPr>
          <w:b/>
          <w:bCs/>
          <w:i/>
          <w:iCs/>
          <w:sz w:val="28"/>
          <w:szCs w:val="28"/>
          <w:shd w:val="clear" w:color="auto" w:fill="FFFFFF"/>
        </w:rPr>
        <w:t>Включаем логическую память</w:t>
      </w:r>
    </w:p>
    <w:p w:rsidR="00ED3489" w:rsidRPr="001A4EA4" w:rsidRDefault="00932F75" w:rsidP="001A4EA4">
      <w:pPr>
        <w:pStyle w:val="a7"/>
        <w:spacing w:before="0" w:beforeAutospacing="0" w:after="0" w:afterAutospacing="0"/>
        <w:ind w:firstLine="708"/>
        <w:jc w:val="both"/>
        <w:rPr>
          <w:b/>
          <w:bCs/>
          <w:i/>
          <w:iCs/>
          <w:sz w:val="28"/>
          <w:szCs w:val="28"/>
          <w:shd w:val="clear" w:color="auto" w:fill="FFFFFF"/>
        </w:rPr>
      </w:pPr>
      <w:r w:rsidRPr="001A4EA4">
        <w:rPr>
          <w:sz w:val="28"/>
          <w:szCs w:val="28"/>
          <w:shd w:val="clear" w:color="auto" w:fill="FFFFFF"/>
        </w:rPr>
        <w:t>В данном случае используется опора запоминания на смысловые связи. Если развивать такую память, ребенку будет легче даваться все обучение.</w:t>
      </w:r>
    </w:p>
    <w:p w:rsidR="00932F75" w:rsidRPr="001A4EA4" w:rsidRDefault="0016499A" w:rsidP="001A4EA4">
      <w:pPr>
        <w:spacing w:line="240" w:lineRule="auto"/>
        <w:jc w:val="both"/>
        <w:rPr>
          <w:rFonts w:ascii="Times New Roman" w:eastAsia="Times New Roman" w:hAnsi="Times New Roman" w:cs="Times New Roman"/>
          <w:sz w:val="28"/>
          <w:szCs w:val="28"/>
          <w:lang w:eastAsia="ru-RU"/>
        </w:rPr>
      </w:pPr>
      <w:r w:rsidRPr="001A4EA4">
        <w:rPr>
          <w:rFonts w:ascii="Times New Roman" w:hAnsi="Times New Roman" w:cs="Times New Roman"/>
          <w:bCs/>
          <w:i/>
          <w:iCs/>
          <w:sz w:val="28"/>
          <w:szCs w:val="28"/>
          <w:shd w:val="clear" w:color="auto" w:fill="FFFFFF"/>
        </w:rPr>
        <w:t> </w:t>
      </w:r>
      <w:r w:rsidR="00800F7D" w:rsidRPr="001A4EA4">
        <w:rPr>
          <w:rFonts w:ascii="Times New Roman" w:hAnsi="Times New Roman" w:cs="Times New Roman"/>
          <w:bCs/>
          <w:i/>
          <w:iCs/>
          <w:sz w:val="28"/>
          <w:szCs w:val="28"/>
          <w:shd w:val="clear" w:color="auto" w:fill="FFFFFF"/>
        </w:rPr>
        <w:tab/>
      </w:r>
      <w:r w:rsidR="00932F75" w:rsidRPr="001A4EA4">
        <w:rPr>
          <w:rFonts w:ascii="Times New Roman" w:eastAsia="Times New Roman" w:hAnsi="Times New Roman" w:cs="Times New Roman"/>
          <w:sz w:val="28"/>
          <w:szCs w:val="28"/>
          <w:shd w:val="clear" w:color="auto" w:fill="FFFFFF"/>
          <w:lang w:eastAsia="ru-RU"/>
        </w:rPr>
        <w:t>После первого знакомства со стихотворением читаем снова первые строчки. Делаем остановку и просим ребенка своими словами рассказать, что было дальше. В определенный момент останавливаете ребенка и читаете еще строчку. И снова просите его продолжить рассказ п</w:t>
      </w:r>
      <w:r w:rsidR="00C666EC">
        <w:rPr>
          <w:rFonts w:ascii="Times New Roman" w:eastAsia="Times New Roman" w:hAnsi="Times New Roman" w:cs="Times New Roman"/>
          <w:sz w:val="28"/>
          <w:szCs w:val="28"/>
          <w:shd w:val="clear" w:color="auto" w:fill="FFFFFF"/>
          <w:lang w:eastAsia="ru-RU"/>
        </w:rPr>
        <w:t>о стихотворению. Затем читаете первое</w:t>
      </w:r>
      <w:r w:rsidR="00932F75" w:rsidRPr="001A4EA4">
        <w:rPr>
          <w:rFonts w:ascii="Times New Roman" w:eastAsia="Times New Roman" w:hAnsi="Times New Roman" w:cs="Times New Roman"/>
          <w:sz w:val="28"/>
          <w:szCs w:val="28"/>
          <w:shd w:val="clear" w:color="auto" w:fill="FFFFFF"/>
          <w:lang w:eastAsia="ru-RU"/>
        </w:rPr>
        <w:t xml:space="preserve"> четверостишие. Просите ребенка максимально точно воспроизвести, что рассказал автор (словами автора) о событии, явлении.</w:t>
      </w:r>
    </w:p>
    <w:p w:rsidR="00C666EC" w:rsidRDefault="00C666EC" w:rsidP="001A4EA4">
      <w:pPr>
        <w:spacing w:after="0" w:line="240" w:lineRule="auto"/>
        <w:jc w:val="center"/>
        <w:rPr>
          <w:rFonts w:ascii="Times New Roman" w:eastAsia="Times New Roman" w:hAnsi="Times New Roman" w:cs="Times New Roman"/>
          <w:b/>
          <w:i/>
          <w:sz w:val="28"/>
          <w:szCs w:val="28"/>
          <w:shd w:val="clear" w:color="auto" w:fill="FFFFFF"/>
          <w:lang w:eastAsia="ru-RU"/>
        </w:rPr>
      </w:pPr>
    </w:p>
    <w:p w:rsidR="00932F75" w:rsidRPr="001A4EA4" w:rsidRDefault="00932F75" w:rsidP="001A4EA4">
      <w:pPr>
        <w:spacing w:after="0" w:line="240" w:lineRule="auto"/>
        <w:jc w:val="center"/>
        <w:rPr>
          <w:rFonts w:ascii="Times New Roman" w:eastAsia="Times New Roman" w:hAnsi="Times New Roman" w:cs="Times New Roman"/>
          <w:b/>
          <w:i/>
          <w:sz w:val="28"/>
          <w:szCs w:val="28"/>
          <w:shd w:val="clear" w:color="auto" w:fill="FFFFFF"/>
          <w:lang w:eastAsia="ru-RU"/>
        </w:rPr>
      </w:pPr>
      <w:r w:rsidRPr="001A4EA4">
        <w:rPr>
          <w:rFonts w:ascii="Times New Roman" w:eastAsia="Times New Roman" w:hAnsi="Times New Roman" w:cs="Times New Roman"/>
          <w:b/>
          <w:i/>
          <w:sz w:val="28"/>
          <w:szCs w:val="28"/>
          <w:shd w:val="clear" w:color="auto" w:fill="FFFFFF"/>
          <w:lang w:eastAsia="ru-RU"/>
        </w:rPr>
        <w:lastRenderedPageBreak/>
        <w:t>Делайте выбор</w:t>
      </w:r>
    </w:p>
    <w:p w:rsidR="00932F75" w:rsidRPr="001A4EA4" w:rsidRDefault="00932F75" w:rsidP="00373EA2">
      <w:pPr>
        <w:spacing w:line="240" w:lineRule="auto"/>
        <w:ind w:firstLine="708"/>
        <w:jc w:val="both"/>
        <w:rPr>
          <w:rFonts w:ascii="Times New Roman" w:eastAsia="Times New Roman" w:hAnsi="Times New Roman" w:cs="Times New Roman"/>
          <w:sz w:val="28"/>
          <w:szCs w:val="28"/>
          <w:lang w:eastAsia="ru-RU"/>
        </w:rPr>
      </w:pPr>
      <w:r w:rsidRPr="00932F75">
        <w:rPr>
          <w:rFonts w:ascii="Times New Roman" w:eastAsia="Times New Roman" w:hAnsi="Times New Roman" w:cs="Times New Roman"/>
          <w:sz w:val="28"/>
          <w:szCs w:val="28"/>
          <w:shd w:val="clear" w:color="auto" w:fill="FFFFFF"/>
          <w:lang w:eastAsia="ru-RU"/>
        </w:rPr>
        <w:t>Чтобы быстро и легко выучить стих</w:t>
      </w:r>
      <w:r w:rsidR="00373EA2">
        <w:rPr>
          <w:rFonts w:ascii="Times New Roman" w:eastAsia="Times New Roman" w:hAnsi="Times New Roman" w:cs="Times New Roman"/>
          <w:sz w:val="28"/>
          <w:szCs w:val="28"/>
          <w:shd w:val="clear" w:color="auto" w:fill="FFFFFF"/>
          <w:lang w:eastAsia="ru-RU"/>
        </w:rPr>
        <w:t>отворение</w:t>
      </w:r>
      <w:r w:rsidRPr="00932F75">
        <w:rPr>
          <w:rFonts w:ascii="Times New Roman" w:eastAsia="Times New Roman" w:hAnsi="Times New Roman" w:cs="Times New Roman"/>
          <w:sz w:val="28"/>
          <w:szCs w:val="28"/>
          <w:shd w:val="clear" w:color="auto" w:fill="FFFFFF"/>
          <w:lang w:eastAsia="ru-RU"/>
        </w:rPr>
        <w:t xml:space="preserve"> с ребенком, из предложенных методик выберете ту, которая наиболее соответствует темпераменту вашег</w:t>
      </w:r>
      <w:r w:rsidR="00373EA2">
        <w:rPr>
          <w:rFonts w:ascii="Times New Roman" w:eastAsia="Times New Roman" w:hAnsi="Times New Roman" w:cs="Times New Roman"/>
          <w:sz w:val="28"/>
          <w:szCs w:val="28"/>
          <w:shd w:val="clear" w:color="auto" w:fill="FFFFFF"/>
          <w:lang w:eastAsia="ru-RU"/>
        </w:rPr>
        <w:t xml:space="preserve">о ребенка. К примеру, методика </w:t>
      </w:r>
      <w:r w:rsidR="00373EA2" w:rsidRPr="0016499A">
        <w:rPr>
          <w:rFonts w:ascii="Times New Roman" w:eastAsia="Calibri" w:hAnsi="Times New Roman" w:cs="Times New Roman"/>
          <w:sz w:val="28"/>
          <w:szCs w:val="28"/>
          <w:lang w:val="be-BY"/>
        </w:rPr>
        <w:t>”</w:t>
      </w:r>
      <w:r w:rsidR="00373EA2">
        <w:rPr>
          <w:rFonts w:ascii="Times New Roman" w:eastAsia="Times New Roman" w:hAnsi="Times New Roman" w:cs="Times New Roman"/>
          <w:sz w:val="28"/>
          <w:szCs w:val="28"/>
          <w:shd w:val="clear" w:color="auto" w:fill="FFFFFF"/>
          <w:lang w:eastAsia="ru-RU"/>
        </w:rPr>
        <w:t>пантомима</w:t>
      </w:r>
      <w:r w:rsidR="00373EA2" w:rsidRPr="0016499A">
        <w:rPr>
          <w:rFonts w:ascii="Times New Roman" w:eastAsia="Calibri" w:hAnsi="Times New Roman" w:cs="Times New Roman"/>
          <w:sz w:val="28"/>
          <w:szCs w:val="28"/>
          <w:lang w:val="be-BY"/>
        </w:rPr>
        <w:t>“</w:t>
      </w:r>
      <w:r w:rsidRPr="00932F75">
        <w:rPr>
          <w:rFonts w:ascii="Times New Roman" w:eastAsia="Times New Roman" w:hAnsi="Times New Roman" w:cs="Times New Roman"/>
          <w:sz w:val="28"/>
          <w:szCs w:val="28"/>
          <w:shd w:val="clear" w:color="auto" w:fill="FFFFFF"/>
          <w:lang w:eastAsia="ru-RU"/>
        </w:rPr>
        <w:t xml:space="preserve"> подходит для активных детей, которые больше любят прыгать, чем рисовать. А методика «рисование»  больше подойдет малышам </w:t>
      </w:r>
      <w:proofErr w:type="gramStart"/>
      <w:r w:rsidRPr="00932F75">
        <w:rPr>
          <w:rFonts w:ascii="Times New Roman" w:eastAsia="Times New Roman" w:hAnsi="Times New Roman" w:cs="Times New Roman"/>
          <w:sz w:val="28"/>
          <w:szCs w:val="28"/>
          <w:shd w:val="clear" w:color="auto" w:fill="FFFFFF"/>
          <w:lang w:eastAsia="ru-RU"/>
        </w:rPr>
        <w:t>поспокойнее</w:t>
      </w:r>
      <w:proofErr w:type="gramEnd"/>
      <w:r w:rsidRPr="00932F75">
        <w:rPr>
          <w:rFonts w:ascii="Times New Roman" w:eastAsia="Times New Roman" w:hAnsi="Times New Roman" w:cs="Times New Roman"/>
          <w:sz w:val="28"/>
          <w:szCs w:val="28"/>
          <w:shd w:val="clear" w:color="auto" w:fill="FFFFFF"/>
          <w:lang w:eastAsia="ru-RU"/>
        </w:rPr>
        <w:t>.</w:t>
      </w:r>
      <w:r w:rsidRPr="001A4EA4">
        <w:rPr>
          <w:rFonts w:ascii="Times New Roman" w:hAnsi="Times New Roman" w:cs="Times New Roman"/>
          <w:sz w:val="28"/>
          <w:szCs w:val="28"/>
          <w:shd w:val="clear" w:color="auto" w:fill="FFFFFF"/>
        </w:rPr>
        <w:t xml:space="preserve"> </w:t>
      </w:r>
      <w:r w:rsidRPr="001A4EA4">
        <w:rPr>
          <w:rFonts w:ascii="Times New Roman" w:eastAsia="Times New Roman" w:hAnsi="Times New Roman" w:cs="Times New Roman"/>
          <w:sz w:val="28"/>
          <w:szCs w:val="28"/>
          <w:shd w:val="clear" w:color="auto" w:fill="FFFFFF"/>
          <w:lang w:eastAsia="ru-RU"/>
        </w:rPr>
        <w:t xml:space="preserve">После применения одной из выбранных методик вы заметите, насколько легко стало </w:t>
      </w:r>
      <w:r w:rsidR="00373EA2">
        <w:rPr>
          <w:rFonts w:ascii="Times New Roman" w:eastAsia="Times New Roman" w:hAnsi="Times New Roman" w:cs="Times New Roman"/>
          <w:sz w:val="28"/>
          <w:szCs w:val="28"/>
          <w:shd w:val="clear" w:color="auto" w:fill="FFFFFF"/>
          <w:lang w:eastAsia="ru-RU"/>
        </w:rPr>
        <w:t xml:space="preserve">ребенку </w:t>
      </w:r>
      <w:r w:rsidRPr="001A4EA4">
        <w:rPr>
          <w:rFonts w:ascii="Times New Roman" w:eastAsia="Times New Roman" w:hAnsi="Times New Roman" w:cs="Times New Roman"/>
          <w:sz w:val="28"/>
          <w:szCs w:val="28"/>
          <w:shd w:val="clear" w:color="auto" w:fill="FFFFFF"/>
          <w:lang w:eastAsia="ru-RU"/>
        </w:rPr>
        <w:t xml:space="preserve">изображать и находить образы, и с какой уверенностью он теперь рассказывает </w:t>
      </w:r>
      <w:r w:rsidR="00373EA2">
        <w:rPr>
          <w:rFonts w:ascii="Times New Roman" w:eastAsia="Times New Roman" w:hAnsi="Times New Roman" w:cs="Times New Roman"/>
          <w:sz w:val="28"/>
          <w:szCs w:val="28"/>
          <w:shd w:val="clear" w:color="auto" w:fill="FFFFFF"/>
          <w:lang w:eastAsia="ru-RU"/>
        </w:rPr>
        <w:t>выученный стих</w:t>
      </w:r>
      <w:r w:rsidRPr="001A4EA4">
        <w:rPr>
          <w:rFonts w:ascii="Times New Roman" w:eastAsia="Times New Roman" w:hAnsi="Times New Roman" w:cs="Times New Roman"/>
          <w:sz w:val="28"/>
          <w:szCs w:val="28"/>
          <w:shd w:val="clear" w:color="auto" w:fill="FFFFFF"/>
          <w:lang w:eastAsia="ru-RU"/>
        </w:rPr>
        <w:t>. Со временем ребенок будет подсознательно создавать себе образ</w:t>
      </w:r>
      <w:r w:rsidR="00373EA2">
        <w:rPr>
          <w:rFonts w:ascii="Times New Roman" w:eastAsia="Times New Roman" w:hAnsi="Times New Roman" w:cs="Times New Roman"/>
          <w:sz w:val="28"/>
          <w:szCs w:val="28"/>
          <w:shd w:val="clear" w:color="auto" w:fill="FFFFFF"/>
          <w:lang w:eastAsia="ru-RU"/>
        </w:rPr>
        <w:t>ы уже без движений и рисования -</w:t>
      </w:r>
      <w:r w:rsidRPr="001A4EA4">
        <w:rPr>
          <w:rFonts w:ascii="Times New Roman" w:eastAsia="Times New Roman" w:hAnsi="Times New Roman" w:cs="Times New Roman"/>
          <w:sz w:val="28"/>
          <w:szCs w:val="28"/>
          <w:shd w:val="clear" w:color="auto" w:fill="FFFFFF"/>
          <w:lang w:eastAsia="ru-RU"/>
        </w:rPr>
        <w:t xml:space="preserve"> в уме, и заучивание любого текста наизусть будет даваться ему с легкостью</w:t>
      </w:r>
      <w:r w:rsidR="00373EA2">
        <w:rPr>
          <w:rFonts w:ascii="Times New Roman" w:eastAsia="Times New Roman" w:hAnsi="Times New Roman" w:cs="Times New Roman"/>
          <w:sz w:val="28"/>
          <w:szCs w:val="28"/>
          <w:shd w:val="clear" w:color="auto" w:fill="FFFFFF"/>
          <w:lang w:eastAsia="ru-RU"/>
        </w:rPr>
        <w:t>.</w:t>
      </w:r>
    </w:p>
    <w:p w:rsidR="0016499A" w:rsidRPr="001A4EA4" w:rsidRDefault="0016499A" w:rsidP="001A4EA4">
      <w:pPr>
        <w:spacing w:after="0" w:line="240" w:lineRule="auto"/>
        <w:jc w:val="both"/>
        <w:rPr>
          <w:rFonts w:ascii="Times New Roman" w:hAnsi="Times New Roman" w:cs="Times New Roman"/>
          <w:sz w:val="28"/>
          <w:szCs w:val="28"/>
        </w:rPr>
      </w:pPr>
    </w:p>
    <w:sectPr w:rsidR="0016499A" w:rsidRPr="001A4EA4" w:rsidSect="00680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94B61"/>
    <w:multiLevelType w:val="multilevel"/>
    <w:tmpl w:val="3C6A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6499A"/>
    <w:rsid w:val="000D4149"/>
    <w:rsid w:val="0016499A"/>
    <w:rsid w:val="001A4EA4"/>
    <w:rsid w:val="00373EA2"/>
    <w:rsid w:val="00617DAA"/>
    <w:rsid w:val="0068052E"/>
    <w:rsid w:val="00800F7D"/>
    <w:rsid w:val="00932F75"/>
    <w:rsid w:val="00B035D0"/>
    <w:rsid w:val="00BF4547"/>
    <w:rsid w:val="00C666EC"/>
    <w:rsid w:val="00D024D5"/>
    <w:rsid w:val="00E54F1E"/>
    <w:rsid w:val="00EA3889"/>
    <w:rsid w:val="00ED3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5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499A"/>
    <w:rPr>
      <w:b/>
      <w:bCs/>
    </w:rPr>
  </w:style>
  <w:style w:type="paragraph" w:styleId="a5">
    <w:name w:val="Balloon Text"/>
    <w:basedOn w:val="a"/>
    <w:link w:val="a6"/>
    <w:uiPriority w:val="99"/>
    <w:semiHidden/>
    <w:unhideWhenUsed/>
    <w:rsid w:val="001649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499A"/>
    <w:rPr>
      <w:rFonts w:ascii="Tahoma" w:hAnsi="Tahoma" w:cs="Tahoma"/>
      <w:sz w:val="16"/>
      <w:szCs w:val="16"/>
    </w:rPr>
  </w:style>
  <w:style w:type="paragraph" w:styleId="a7">
    <w:name w:val="No Spacing"/>
    <w:basedOn w:val="a"/>
    <w:uiPriority w:val="1"/>
    <w:qFormat/>
    <w:rsid w:val="00164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024D5"/>
    <w:rPr>
      <w:color w:val="0000FF"/>
      <w:u w:val="single"/>
    </w:rPr>
  </w:style>
</w:styles>
</file>

<file path=word/webSettings.xml><?xml version="1.0" encoding="utf-8"?>
<w:webSettings xmlns:r="http://schemas.openxmlformats.org/officeDocument/2006/relationships" xmlns:w="http://schemas.openxmlformats.org/wordprocessingml/2006/main">
  <w:divs>
    <w:div w:id="48312294">
      <w:bodyDiv w:val="1"/>
      <w:marLeft w:val="0"/>
      <w:marRight w:val="0"/>
      <w:marTop w:val="0"/>
      <w:marBottom w:val="0"/>
      <w:divBdr>
        <w:top w:val="none" w:sz="0" w:space="0" w:color="auto"/>
        <w:left w:val="none" w:sz="0" w:space="0" w:color="auto"/>
        <w:bottom w:val="none" w:sz="0" w:space="0" w:color="auto"/>
        <w:right w:val="none" w:sz="0" w:space="0" w:color="auto"/>
      </w:divBdr>
    </w:div>
    <w:div w:id="408426960">
      <w:bodyDiv w:val="1"/>
      <w:marLeft w:val="0"/>
      <w:marRight w:val="0"/>
      <w:marTop w:val="0"/>
      <w:marBottom w:val="0"/>
      <w:divBdr>
        <w:top w:val="none" w:sz="0" w:space="0" w:color="auto"/>
        <w:left w:val="none" w:sz="0" w:space="0" w:color="auto"/>
        <w:bottom w:val="none" w:sz="0" w:space="0" w:color="auto"/>
        <w:right w:val="none" w:sz="0" w:space="0" w:color="auto"/>
      </w:divBdr>
    </w:div>
    <w:div w:id="936249391">
      <w:bodyDiv w:val="1"/>
      <w:marLeft w:val="0"/>
      <w:marRight w:val="0"/>
      <w:marTop w:val="0"/>
      <w:marBottom w:val="0"/>
      <w:divBdr>
        <w:top w:val="none" w:sz="0" w:space="0" w:color="auto"/>
        <w:left w:val="none" w:sz="0" w:space="0" w:color="auto"/>
        <w:bottom w:val="none" w:sz="0" w:space="0" w:color="auto"/>
        <w:right w:val="none" w:sz="0" w:space="0" w:color="auto"/>
      </w:divBdr>
    </w:div>
    <w:div w:id="1082604283">
      <w:bodyDiv w:val="1"/>
      <w:marLeft w:val="0"/>
      <w:marRight w:val="0"/>
      <w:marTop w:val="0"/>
      <w:marBottom w:val="0"/>
      <w:divBdr>
        <w:top w:val="none" w:sz="0" w:space="0" w:color="auto"/>
        <w:left w:val="none" w:sz="0" w:space="0" w:color="auto"/>
        <w:bottom w:val="none" w:sz="0" w:space="0" w:color="auto"/>
        <w:right w:val="none" w:sz="0" w:space="0" w:color="auto"/>
      </w:divBdr>
    </w:div>
    <w:div w:id="1112170741">
      <w:bodyDiv w:val="1"/>
      <w:marLeft w:val="0"/>
      <w:marRight w:val="0"/>
      <w:marTop w:val="0"/>
      <w:marBottom w:val="0"/>
      <w:divBdr>
        <w:top w:val="none" w:sz="0" w:space="0" w:color="auto"/>
        <w:left w:val="none" w:sz="0" w:space="0" w:color="auto"/>
        <w:bottom w:val="none" w:sz="0" w:space="0" w:color="auto"/>
        <w:right w:val="none" w:sz="0" w:space="0" w:color="auto"/>
      </w:divBdr>
    </w:div>
    <w:div w:id="1192304152">
      <w:bodyDiv w:val="1"/>
      <w:marLeft w:val="0"/>
      <w:marRight w:val="0"/>
      <w:marTop w:val="0"/>
      <w:marBottom w:val="0"/>
      <w:divBdr>
        <w:top w:val="none" w:sz="0" w:space="0" w:color="auto"/>
        <w:left w:val="none" w:sz="0" w:space="0" w:color="auto"/>
        <w:bottom w:val="none" w:sz="0" w:space="0" w:color="auto"/>
        <w:right w:val="none" w:sz="0" w:space="0" w:color="auto"/>
      </w:divBdr>
    </w:div>
    <w:div w:id="1597711885">
      <w:bodyDiv w:val="1"/>
      <w:marLeft w:val="0"/>
      <w:marRight w:val="0"/>
      <w:marTop w:val="0"/>
      <w:marBottom w:val="0"/>
      <w:divBdr>
        <w:top w:val="none" w:sz="0" w:space="0" w:color="auto"/>
        <w:left w:val="none" w:sz="0" w:space="0" w:color="auto"/>
        <w:bottom w:val="none" w:sz="0" w:space="0" w:color="auto"/>
        <w:right w:val="none" w:sz="0" w:space="0" w:color="auto"/>
      </w:divBdr>
    </w:div>
    <w:div w:id="1623071534">
      <w:bodyDiv w:val="1"/>
      <w:marLeft w:val="0"/>
      <w:marRight w:val="0"/>
      <w:marTop w:val="0"/>
      <w:marBottom w:val="0"/>
      <w:divBdr>
        <w:top w:val="none" w:sz="0" w:space="0" w:color="auto"/>
        <w:left w:val="none" w:sz="0" w:space="0" w:color="auto"/>
        <w:bottom w:val="none" w:sz="0" w:space="0" w:color="auto"/>
        <w:right w:val="none" w:sz="0" w:space="0" w:color="auto"/>
      </w:divBdr>
    </w:div>
    <w:div w:id="1838034686">
      <w:bodyDiv w:val="1"/>
      <w:marLeft w:val="0"/>
      <w:marRight w:val="0"/>
      <w:marTop w:val="0"/>
      <w:marBottom w:val="0"/>
      <w:divBdr>
        <w:top w:val="none" w:sz="0" w:space="0" w:color="auto"/>
        <w:left w:val="none" w:sz="0" w:space="0" w:color="auto"/>
        <w:bottom w:val="none" w:sz="0" w:space="0" w:color="auto"/>
        <w:right w:val="none" w:sz="0" w:space="0" w:color="auto"/>
      </w:divBdr>
    </w:div>
    <w:div w:id="2017606611">
      <w:bodyDiv w:val="1"/>
      <w:marLeft w:val="0"/>
      <w:marRight w:val="0"/>
      <w:marTop w:val="0"/>
      <w:marBottom w:val="0"/>
      <w:divBdr>
        <w:top w:val="none" w:sz="0" w:space="0" w:color="auto"/>
        <w:left w:val="none" w:sz="0" w:space="0" w:color="auto"/>
        <w:bottom w:val="none" w:sz="0" w:space="0" w:color="auto"/>
        <w:right w:val="none" w:sz="0" w:space="0" w:color="auto"/>
      </w:divBdr>
    </w:div>
    <w:div w:id="2041081862">
      <w:bodyDiv w:val="1"/>
      <w:marLeft w:val="0"/>
      <w:marRight w:val="0"/>
      <w:marTop w:val="0"/>
      <w:marBottom w:val="0"/>
      <w:divBdr>
        <w:top w:val="none" w:sz="0" w:space="0" w:color="auto"/>
        <w:left w:val="none" w:sz="0" w:space="0" w:color="auto"/>
        <w:bottom w:val="none" w:sz="0" w:space="0" w:color="auto"/>
        <w:right w:val="none" w:sz="0" w:space="0" w:color="auto"/>
      </w:divBdr>
    </w:div>
    <w:div w:id="20474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наташка</cp:lastModifiedBy>
  <cp:revision>11</cp:revision>
  <dcterms:created xsi:type="dcterms:W3CDTF">2022-02-05T15:55:00Z</dcterms:created>
  <dcterms:modified xsi:type="dcterms:W3CDTF">2022-02-05T17:48:00Z</dcterms:modified>
</cp:coreProperties>
</file>