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7DC" w:rsidRPr="008527DC" w:rsidRDefault="008527DC" w:rsidP="00E615B3">
      <w:pPr>
        <w:pStyle w:val="1"/>
        <w:shd w:val="clear" w:color="auto" w:fill="FFFFFF"/>
        <w:spacing w:before="444" w:beforeAutospacing="0" w:after="276" w:afterAutospacing="0"/>
        <w:jc w:val="center"/>
        <w:rPr>
          <w:color w:val="FF0000"/>
          <w:sz w:val="32"/>
          <w:szCs w:val="32"/>
        </w:rPr>
      </w:pPr>
      <w:r w:rsidRPr="00072274">
        <w:rPr>
          <w:color w:val="FF0000"/>
          <w:sz w:val="32"/>
          <w:szCs w:val="32"/>
        </w:rPr>
        <w:t>Советы педагогам и родителям при заикании детей</w:t>
      </w:r>
    </w:p>
    <w:p w:rsidR="00072274" w:rsidRPr="00072274" w:rsidRDefault="00072274" w:rsidP="008527DC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072274">
        <w:rPr>
          <w:color w:val="000000"/>
          <w:sz w:val="28"/>
          <w:szCs w:val="28"/>
        </w:rPr>
        <w:t>Если ребенок заикается, то ему нельзя делать  замечания со словами говори хорошо, говори медленно, расслабься,  вдохни перед началом речи и другие замечания,   касающиеся его речи.  При ребенке не следует произносить, что он «Заикается».  Если заикающ</w:t>
      </w:r>
      <w:r w:rsidR="008527DC">
        <w:rPr>
          <w:color w:val="000000"/>
          <w:sz w:val="28"/>
          <w:szCs w:val="28"/>
        </w:rPr>
        <w:t>ийся ребенок посещает группу в дошкольном учреждении</w:t>
      </w:r>
      <w:r w:rsidRPr="00072274">
        <w:rPr>
          <w:color w:val="000000"/>
          <w:sz w:val="28"/>
          <w:szCs w:val="28"/>
        </w:rPr>
        <w:t>, то воспитатели не должны при других детях  обращать внимание на  сбивчивую речь заикающегося ребенка, не произносить за него слова,  которые он не может договорить из-за заикания.  Если сам воспитатель не обратит  своего внимания  на запинки в речи ребенка,  то другие дети не заметят проблемы в речи заикающегося. Воспитатель должен  предупреждать и не допускать, чтобы дети дразнили ребенка, обзывали, исключали из общих игр.  Во время разговора надо давать заикающемуся  ребенку почувствовать,  что  внимательно  и спокойно слушают то, о чем  он говорит.  При этом совсем  не обращают внимания  на то,  как ребенок говорит.  Надо дать  возможность договорить ребенку, не перебивать и не торопить его речь.  Надо поддерживать постоянный  зрительный контакт с ребенком  и терпеливо ждать пока заикающийся закончит  свое высказывание.  Не рекомендуется  задавать много вопросов ребенку. Речь воспитателя и родителей с ребенком при заикании должна быть неспешной («ленивой»). Заикающегося ребенка нужно поощрять и хвалить как можно чаще и как можно естественней, даже если у него что-то  не получается. При этом не рекомендуется гладить ребенка по голове и вообще трогать его голову. При занятиях с заикающимся ребенком надо учитывать его интересы и поддерживать его инициативу в игре. Не следует требовать от ребенка того, что он не может выполнить в силу своих особенностей. Надо  принимать и любить ребенка таким, какой он есть.</w:t>
      </w:r>
    </w:p>
    <w:p w:rsidR="008527DC" w:rsidRDefault="00072274" w:rsidP="008527D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72274">
        <w:rPr>
          <w:rStyle w:val="a5"/>
          <w:color w:val="000000"/>
          <w:sz w:val="28"/>
          <w:szCs w:val="28"/>
        </w:rPr>
        <w:t>Лечебно-педагогический комплекс</w:t>
      </w:r>
      <w:r w:rsidRPr="00072274">
        <w:rPr>
          <w:color w:val="000000"/>
          <w:sz w:val="28"/>
          <w:szCs w:val="28"/>
        </w:rPr>
        <w:t xml:space="preserve"> по преодолению заикания состоит из двух блоков. </w:t>
      </w:r>
    </w:p>
    <w:p w:rsidR="00072274" w:rsidRPr="00072274" w:rsidRDefault="00072274" w:rsidP="008527D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72274">
        <w:rPr>
          <w:color w:val="000000"/>
          <w:sz w:val="28"/>
          <w:szCs w:val="28"/>
        </w:rPr>
        <w:t>Первый блок  направлен  на   лечебно-оздоровительные мероприятия. Эти мероприятия организует врач, который проводит лечение  специальными медикаментами, назначает лечебные процедуры, лечебную физкультуру и другие.</w:t>
      </w:r>
    </w:p>
    <w:p w:rsidR="00072274" w:rsidRPr="00072274" w:rsidRDefault="00072274" w:rsidP="008527DC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072274">
        <w:rPr>
          <w:color w:val="000000"/>
          <w:sz w:val="28"/>
          <w:szCs w:val="28"/>
        </w:rPr>
        <w:t>Второй блок посвящен  коррекционно-педагогическому воздействию. В  этом воздействии принимают участи все участники педагогическо</w:t>
      </w:r>
      <w:r w:rsidR="008527DC">
        <w:rPr>
          <w:color w:val="000000"/>
          <w:sz w:val="28"/>
          <w:szCs w:val="28"/>
        </w:rPr>
        <w:t>го коррекционного процесса в дошкольном учреждении</w:t>
      </w:r>
      <w:r w:rsidRPr="00072274">
        <w:rPr>
          <w:color w:val="000000"/>
          <w:sz w:val="28"/>
          <w:szCs w:val="28"/>
        </w:rPr>
        <w:t xml:space="preserve">, а также родители  заикающегося ребенка. Основную коррекционную работу проводят </w:t>
      </w:r>
      <w:r w:rsidR="008527DC">
        <w:rPr>
          <w:color w:val="000000"/>
          <w:sz w:val="28"/>
          <w:szCs w:val="28"/>
        </w:rPr>
        <w:t>дефектолог и психолог</w:t>
      </w:r>
      <w:r w:rsidRPr="00072274">
        <w:rPr>
          <w:color w:val="000000"/>
          <w:sz w:val="28"/>
          <w:szCs w:val="28"/>
        </w:rPr>
        <w:t xml:space="preserve">. Обязательными  и регулярными  должны быть </w:t>
      </w:r>
      <w:proofErr w:type="spellStart"/>
      <w:r w:rsidRPr="00072274">
        <w:rPr>
          <w:color w:val="000000"/>
          <w:sz w:val="28"/>
          <w:szCs w:val="28"/>
        </w:rPr>
        <w:t>логоритмические</w:t>
      </w:r>
      <w:proofErr w:type="spellEnd"/>
      <w:r w:rsidRPr="00072274">
        <w:rPr>
          <w:color w:val="000000"/>
          <w:sz w:val="28"/>
          <w:szCs w:val="28"/>
        </w:rPr>
        <w:t xml:space="preserve">  занятия. Все другие педагоги </w:t>
      </w:r>
      <w:r w:rsidR="008527DC">
        <w:rPr>
          <w:color w:val="000000"/>
          <w:sz w:val="28"/>
          <w:szCs w:val="28"/>
        </w:rPr>
        <w:t>дошкольного учреждения</w:t>
      </w:r>
      <w:r w:rsidRPr="00072274">
        <w:rPr>
          <w:color w:val="000000"/>
          <w:sz w:val="28"/>
          <w:szCs w:val="28"/>
        </w:rPr>
        <w:t xml:space="preserve"> осуществляют психолого-педагогические коррекционные  мероприятия по рекомендациям </w:t>
      </w:r>
      <w:r w:rsidR="008527DC">
        <w:rPr>
          <w:color w:val="000000"/>
          <w:sz w:val="28"/>
          <w:szCs w:val="28"/>
        </w:rPr>
        <w:t>дефектолога</w:t>
      </w:r>
      <w:r w:rsidRPr="00072274">
        <w:rPr>
          <w:color w:val="000000"/>
          <w:sz w:val="28"/>
          <w:szCs w:val="28"/>
        </w:rPr>
        <w:t>, психолога и врачей.</w:t>
      </w:r>
    </w:p>
    <w:p w:rsidR="00072274" w:rsidRPr="00072274" w:rsidRDefault="00072274" w:rsidP="008527DC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072274">
        <w:rPr>
          <w:color w:val="000000"/>
          <w:sz w:val="28"/>
          <w:szCs w:val="28"/>
        </w:rPr>
        <w:t>Так как заикание является одним из самых стойких тяжелых нарушений речи, затрагивающим не только речь, но и другие сферы жизнедеятельности  ребенка  – соматическую, неврологическую, психологическую, моторную,  личностную и другие, то можно сделать вывод, что заикание легче предупредить, чем его исправить.</w:t>
      </w:r>
    </w:p>
    <w:p w:rsidR="00072274" w:rsidRPr="00072274" w:rsidRDefault="00072274" w:rsidP="008527DC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072274">
        <w:rPr>
          <w:color w:val="000000"/>
          <w:sz w:val="28"/>
          <w:szCs w:val="28"/>
        </w:rPr>
        <w:t>Поэтому раннее выявление заикания  и профилактическая психолого-педагогическая помощь педагогов и врачей может остановить дальнейшее прогрессирование заикания.</w:t>
      </w:r>
    </w:p>
    <w:p w:rsidR="00072274" w:rsidRPr="00072274" w:rsidRDefault="00072274" w:rsidP="0007227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2274">
        <w:rPr>
          <w:color w:val="000000"/>
          <w:sz w:val="28"/>
          <w:szCs w:val="28"/>
        </w:rPr>
        <w:t> </w:t>
      </w:r>
    </w:p>
    <w:p w:rsidR="00072274" w:rsidRPr="00360317" w:rsidRDefault="00072274" w:rsidP="0007227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i/>
          <w:color w:val="000000"/>
        </w:rPr>
      </w:pPr>
      <w:r w:rsidRPr="00360317">
        <w:rPr>
          <w:rStyle w:val="a4"/>
          <w:b w:val="0"/>
          <w:i/>
          <w:color w:val="000000"/>
        </w:rPr>
        <w:t>Архипова Е.Ф. доктор педагогических наук, профессор МПГУ , г</w:t>
      </w:r>
      <w:proofErr w:type="gramStart"/>
      <w:r w:rsidRPr="00360317">
        <w:rPr>
          <w:rStyle w:val="a4"/>
          <w:b w:val="0"/>
          <w:i/>
          <w:color w:val="000000"/>
        </w:rPr>
        <w:t>.М</w:t>
      </w:r>
      <w:proofErr w:type="gramEnd"/>
      <w:r w:rsidRPr="00360317">
        <w:rPr>
          <w:rStyle w:val="a4"/>
          <w:b w:val="0"/>
          <w:i/>
          <w:color w:val="000000"/>
        </w:rPr>
        <w:t>осква.</w:t>
      </w:r>
    </w:p>
    <w:p w:rsidR="00CD4E6B" w:rsidRPr="00360317" w:rsidRDefault="00CD4E6B" w:rsidP="00072274">
      <w:pPr>
        <w:pStyle w:val="s3"/>
        <w:spacing w:line="240" w:lineRule="auto"/>
        <w:contextualSpacing/>
        <w:jc w:val="both"/>
        <w:rPr>
          <w:i/>
        </w:rPr>
      </w:pPr>
    </w:p>
    <w:sectPr w:rsidR="00CD4E6B" w:rsidRPr="00360317" w:rsidSect="008527DC">
      <w:pgSz w:w="11906" w:h="16838"/>
      <w:pgMar w:top="454" w:right="510" w:bottom="510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3B26"/>
    <w:multiLevelType w:val="hybridMultilevel"/>
    <w:tmpl w:val="607E2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70C7E"/>
    <w:multiLevelType w:val="hybridMultilevel"/>
    <w:tmpl w:val="C3DEB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274"/>
    <w:rsid w:val="00072274"/>
    <w:rsid w:val="00106A5D"/>
    <w:rsid w:val="00360317"/>
    <w:rsid w:val="005009FA"/>
    <w:rsid w:val="005A4802"/>
    <w:rsid w:val="006F01E0"/>
    <w:rsid w:val="008527DC"/>
    <w:rsid w:val="00BC609F"/>
    <w:rsid w:val="00CD4E6B"/>
    <w:rsid w:val="00D00F68"/>
    <w:rsid w:val="00E615B3"/>
    <w:rsid w:val="00EC5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6B"/>
  </w:style>
  <w:style w:type="paragraph" w:styleId="1">
    <w:name w:val="heading 1"/>
    <w:basedOn w:val="a"/>
    <w:link w:val="10"/>
    <w:uiPriority w:val="9"/>
    <w:qFormat/>
    <w:rsid w:val="000722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072274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umpedfont151">
    <w:name w:val="bumpedfont151"/>
    <w:basedOn w:val="a0"/>
    <w:rsid w:val="00072274"/>
    <w:rPr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7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274"/>
    <w:rPr>
      <w:b/>
      <w:bCs/>
    </w:rPr>
  </w:style>
  <w:style w:type="character" w:styleId="a5">
    <w:name w:val="Emphasis"/>
    <w:basedOn w:val="a0"/>
    <w:uiPriority w:val="20"/>
    <w:qFormat/>
    <w:rsid w:val="0007227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722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2024-02-11T11:45:00Z</cp:lastPrinted>
  <dcterms:created xsi:type="dcterms:W3CDTF">2024-02-11T11:50:00Z</dcterms:created>
  <dcterms:modified xsi:type="dcterms:W3CDTF">2024-02-11T11:50:00Z</dcterms:modified>
</cp:coreProperties>
</file>