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3" w:rsidRPr="0096357D" w:rsidRDefault="00204003" w:rsidP="004C5A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6357D">
        <w:rPr>
          <w:rFonts w:ascii="Times New Roman" w:hAnsi="Times New Roman" w:cs="Times New Roman"/>
          <w:sz w:val="30"/>
          <w:szCs w:val="30"/>
        </w:rPr>
        <w:t>Класная гадзіна</w:t>
      </w:r>
    </w:p>
    <w:p w:rsidR="00204003" w:rsidRPr="0096357D" w:rsidRDefault="00204003" w:rsidP="004C5A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357D">
        <w:rPr>
          <w:rFonts w:ascii="Times New Roman" w:hAnsi="Times New Roman" w:cs="Times New Roman"/>
          <w:sz w:val="30"/>
          <w:szCs w:val="30"/>
        </w:rPr>
        <w:t>“Дзяржаўная сімволіка Рэспублікі Беларусь”</w:t>
      </w:r>
    </w:p>
    <w:p w:rsidR="00204003" w:rsidRPr="00EC44BC" w:rsidRDefault="00204003" w:rsidP="00E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Мэта: вывучэнне дзяржаўных сімвалаў Беларусі і іх гісторыі</w:t>
      </w:r>
      <w:r w:rsidR="00E043D3">
        <w:rPr>
          <w:rFonts w:ascii="Times New Roman" w:hAnsi="Times New Roman" w:cs="Times New Roman"/>
          <w:sz w:val="28"/>
          <w:szCs w:val="28"/>
        </w:rPr>
        <w:t>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Задачы: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даць асноўныя паняцці пра сімвалы і эмблемы дзяржавы;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паказаць, што дзяржаўная сімволіка – гэта агульнаграмадзянская каштоўнасць;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выхоўваць у вучняў паважлівыя адносіны да сімвалаў сваёй дзяржавы.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Афармленне: Дзяржаўны герб Беларусі, Дзяржаўны сцяг Беларусі, тэкст Дзяржаўнага гімна Беларусі, дакументальныя</w:t>
      </w:r>
      <w:r w:rsidR="00C679B6">
        <w:rPr>
          <w:rFonts w:ascii="Times New Roman" w:hAnsi="Times New Roman" w:cs="Times New Roman"/>
          <w:sz w:val="28"/>
          <w:szCs w:val="28"/>
        </w:rPr>
        <w:t xml:space="preserve"> відэафрагменты, а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C44BC">
        <w:rPr>
          <w:rFonts w:ascii="Times New Roman" w:hAnsi="Times New Roman" w:cs="Times New Roman"/>
          <w:sz w:val="28"/>
          <w:szCs w:val="28"/>
        </w:rPr>
        <w:t>дыёзапісы з Дзяржаўным гімнам РБ, песнямі “Беларусь і я” К.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C44BC">
        <w:rPr>
          <w:rFonts w:ascii="Times New Roman" w:hAnsi="Times New Roman" w:cs="Times New Roman"/>
          <w:sz w:val="28"/>
          <w:szCs w:val="28"/>
        </w:rPr>
        <w:t>Слукі, “Белая Русь” у выкананні А.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C44BC">
        <w:rPr>
          <w:rFonts w:ascii="Times New Roman" w:hAnsi="Times New Roman" w:cs="Times New Roman"/>
          <w:sz w:val="28"/>
          <w:szCs w:val="28"/>
        </w:rPr>
        <w:t>Агурбаш.</w:t>
      </w:r>
    </w:p>
    <w:p w:rsidR="00204003" w:rsidRPr="00EC44BC" w:rsidRDefault="00C679B6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Тэхнічныя сродкі: муль</w:t>
      </w:r>
      <w:r>
        <w:rPr>
          <w:rFonts w:ascii="Times New Roman" w:hAnsi="Times New Roman" w:cs="Times New Roman"/>
          <w:sz w:val="28"/>
          <w:szCs w:val="28"/>
          <w:lang w:val="be-BY"/>
        </w:rPr>
        <w:t>ты</w:t>
      </w:r>
      <w:r>
        <w:rPr>
          <w:rFonts w:ascii="Times New Roman" w:hAnsi="Times New Roman" w:cs="Times New Roman"/>
          <w:sz w:val="28"/>
          <w:szCs w:val="28"/>
        </w:rPr>
        <w:t>медыйны пра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</w:rPr>
        <w:t>ктар, 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04003" w:rsidRPr="00EC44BC">
        <w:rPr>
          <w:rFonts w:ascii="Times New Roman" w:hAnsi="Times New Roman" w:cs="Times New Roman"/>
          <w:sz w:val="28"/>
          <w:szCs w:val="28"/>
        </w:rPr>
        <w:t>дыёзапісы.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Клас падзяляецца на групы: групу “гісторыкаў” і групу “экспертаў”. Вучні з дадзеных груп загаддзя рыхтуюць матэрыял для выступлення.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Гучыць песня “Белая Русь” у выкананні А.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C44BC">
        <w:rPr>
          <w:rFonts w:ascii="Times New Roman" w:hAnsi="Times New Roman" w:cs="Times New Roman"/>
          <w:sz w:val="28"/>
          <w:szCs w:val="28"/>
        </w:rPr>
        <w:t>Агурбаш. На экране высвечваюцца фотаздымкі беларускіх краявідаў.</w:t>
      </w:r>
    </w:p>
    <w:p w:rsidR="00204003" w:rsidRPr="00C679B6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Добры дзень, юныя грамадзяне Беларусі! Тэма нашай класнай гадзіны “Дзяржаўная сімволіка Рэспублікі Беларусь”. Як вы р</w:t>
      </w:r>
      <w:r w:rsidR="00C679B6">
        <w:rPr>
          <w:rFonts w:ascii="Times New Roman" w:hAnsi="Times New Roman" w:cs="Times New Roman"/>
          <w:sz w:val="28"/>
          <w:szCs w:val="28"/>
        </w:rPr>
        <w:t xml:space="preserve">азумееце паняцце “сімволіка”? 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679B6" w:rsidRPr="00C679B6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C679B6">
        <w:rPr>
          <w:rFonts w:ascii="Times New Roman" w:hAnsi="Times New Roman" w:cs="Times New Roman"/>
          <w:i/>
          <w:sz w:val="28"/>
          <w:szCs w:val="28"/>
        </w:rPr>
        <w:t>дказы вучняў</w:t>
      </w:r>
      <w:r w:rsidRPr="00EC44BC">
        <w:rPr>
          <w:rFonts w:ascii="Times New Roman" w:hAnsi="Times New Roman" w:cs="Times New Roman"/>
          <w:sz w:val="28"/>
          <w:szCs w:val="28"/>
        </w:rPr>
        <w:t>)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4003" w:rsidRPr="00C679B6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Сімваламі і знакамі запоўнена ўсё наша жыццё. Нават імя і прозвішча – гэта знакі, якія раскрываюць змест своеасаблівага, непаўторнага лёсу. Францыск Скарына, Максім Багдановіч, Янка Купал</w:t>
      </w:r>
      <w:r w:rsidR="00C679B6">
        <w:rPr>
          <w:rFonts w:ascii="Times New Roman" w:hAnsi="Times New Roman" w:cs="Times New Roman"/>
          <w:sz w:val="28"/>
          <w:szCs w:val="28"/>
        </w:rPr>
        <w:t>а, Пётр Клімук, Пётр Машэраў.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 xml:space="preserve">Магчыма, і вашы імёны калі-небудзь як знак стануць выразнікамі памяці аб подзвігах і здзяйсненнях у імя нашага беларускага народа.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Вучань-экперт. Сімволіка – паняцце складанае, але вельмі багатае. Гэта веды пра сімвалы, прынятыя дзяр</w:t>
      </w:r>
      <w:r w:rsidR="00C679B6">
        <w:rPr>
          <w:rFonts w:ascii="Times New Roman" w:hAnsi="Times New Roman" w:cs="Times New Roman"/>
          <w:sz w:val="28"/>
          <w:szCs w:val="28"/>
        </w:rPr>
        <w:t>жавай, установамі, партыямі, аб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C44BC">
        <w:rPr>
          <w:rFonts w:ascii="Times New Roman" w:hAnsi="Times New Roman" w:cs="Times New Roman"/>
          <w:sz w:val="28"/>
          <w:szCs w:val="28"/>
        </w:rPr>
        <w:t>яднаннямі людзей. Сімвалы існуюць з даўніх часоў і будуць існаваць вечна.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Вучань-гісторык. У далёкім мінулым людзі, якія жылі разам, утваралі роды і плямёны. Роды і плямёны, якія не жадалі ці не маглі захоўваць вопыт продкаў, гінулі – слабелі і раствараліся ў іншых плямёнах. Тыя ж роды і плямёны, у якіх з павагай ставіліся да запаветаў і культуры продкаў, паспяхова развіваліся.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Роды і плямён</w:t>
      </w:r>
      <w:r w:rsidR="00C679B6">
        <w:rPr>
          <w:rFonts w:ascii="Times New Roman" w:hAnsi="Times New Roman" w:cs="Times New Roman"/>
          <w:sz w:val="28"/>
          <w:szCs w:val="28"/>
        </w:rPr>
        <w:t>ы, як правіла, адрозніваліся ад</w:t>
      </w:r>
      <w:r w:rsidRPr="00EC44BC">
        <w:rPr>
          <w:rFonts w:ascii="Times New Roman" w:hAnsi="Times New Roman" w:cs="Times New Roman"/>
          <w:sz w:val="28"/>
          <w:szCs w:val="28"/>
        </w:rPr>
        <w:t xml:space="preserve">зеннем. Яны насілі асаблівай формы шапкі, асаблівага вырабу паясы, абутак. </w:t>
      </w:r>
    </w:p>
    <w:p w:rsidR="00204003" w:rsidRPr="00275DC2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Вучань-гісторык. Нашым продкам выпадала адстойваць свабоду і незалежнасць ад шматлікіх ворагаў. У жорсткіх бітвах трэба было дакладна адрозніваць сваіх</w:t>
      </w:r>
      <w:r w:rsidR="00C679B6">
        <w:rPr>
          <w:rFonts w:ascii="Times New Roman" w:hAnsi="Times New Roman" w:cs="Times New Roman"/>
          <w:sz w:val="28"/>
          <w:szCs w:val="28"/>
        </w:rPr>
        <w:t xml:space="preserve"> ад няпрошаных прыш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EC44BC">
        <w:rPr>
          <w:rFonts w:ascii="Times New Roman" w:hAnsi="Times New Roman" w:cs="Times New Roman"/>
          <w:sz w:val="28"/>
          <w:szCs w:val="28"/>
        </w:rPr>
        <w:t>льцаў. Роля адрозненняў выконвала перш за ўсё асобая форма і асобая афарбоўка шчытоў, асобыя віды зброі.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5DC2">
        <w:rPr>
          <w:rFonts w:ascii="Times New Roman" w:hAnsi="Times New Roman" w:cs="Times New Roman"/>
          <w:sz w:val="28"/>
          <w:szCs w:val="28"/>
          <w:lang w:val="be-BY"/>
        </w:rPr>
        <w:t>Неабходнасць неяк а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ба</w:t>
      </w:r>
      <w:r w:rsidRPr="00275DC2">
        <w:rPr>
          <w:rFonts w:ascii="Times New Roman" w:hAnsi="Times New Roman" w:cs="Times New Roman"/>
          <w:sz w:val="28"/>
          <w:szCs w:val="28"/>
          <w:lang w:val="be-BY"/>
        </w:rPr>
        <w:t xml:space="preserve">значыць свае палкі, выдзеліць іх і адначасова запалохаць ворагаў, падбадзёрыць сваіх воінаў прывяла паступова да </w:t>
      </w:r>
      <w:r w:rsidRPr="00275DC2">
        <w:rPr>
          <w:rFonts w:ascii="Times New Roman" w:hAnsi="Times New Roman" w:cs="Times New Roman"/>
          <w:sz w:val="28"/>
          <w:szCs w:val="28"/>
          <w:lang w:val="be-BY"/>
        </w:rPr>
        <w:lastRenderedPageBreak/>
        <w:t>стварэння сцяга, а ўпрыгожаны рознымі “шчаслівымі прыкметамі” або “знакамі лёсу” шчыт вядомага ваяра пераўтварыўся з цягам часу ў герб.</w:t>
      </w:r>
    </w:p>
    <w:p w:rsidR="00204003" w:rsidRPr="00C679B6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1CF5">
        <w:rPr>
          <w:rFonts w:ascii="Times New Roman" w:hAnsi="Times New Roman" w:cs="Times New Roman"/>
          <w:sz w:val="28"/>
          <w:szCs w:val="28"/>
          <w:lang w:val="be-BY"/>
        </w:rPr>
        <w:t>Вучань-гісторык. І сцяг, і герб пе</w:t>
      </w:r>
      <w:r w:rsidR="00C679B6" w:rsidRPr="005A1CF5">
        <w:rPr>
          <w:rFonts w:ascii="Times New Roman" w:hAnsi="Times New Roman" w:cs="Times New Roman"/>
          <w:sz w:val="28"/>
          <w:szCs w:val="28"/>
          <w:lang w:val="be-BY"/>
        </w:rPr>
        <w:t>раўвасобіліся ў знакі, якія пер</w:t>
      </w:r>
      <w:r w:rsidRPr="005A1CF5">
        <w:rPr>
          <w:rFonts w:ascii="Times New Roman" w:hAnsi="Times New Roman" w:cs="Times New Roman"/>
          <w:sz w:val="28"/>
          <w:szCs w:val="28"/>
          <w:lang w:val="be-BY"/>
        </w:rPr>
        <w:t>адаюць сваёй формай, колерам і адлюстраваннем вельмі істотныя звесткі ці, як гавораць цяпер, інфармацыю.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>Сцяг стаў знакам, які сведчыў аб прыналежнасці войска, горада, замка ці карабля пэўнай краіне, пэўнай дзяржаве.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 xml:space="preserve">Герб стаў знакам, які сведчыў аб радавітасці караля ці князя. </w:t>
      </w:r>
      <w:r w:rsidRPr="005A1CF5">
        <w:rPr>
          <w:rFonts w:ascii="Times New Roman" w:hAnsi="Times New Roman" w:cs="Times New Roman"/>
          <w:sz w:val="28"/>
          <w:szCs w:val="28"/>
          <w:lang w:val="be-BY"/>
        </w:rPr>
        <w:t>Пазней герб правіцеля пачаў выкарыстоўвацца як герб дзяржавы, як галоўны сімвал.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F5">
        <w:rPr>
          <w:rFonts w:ascii="Times New Roman" w:hAnsi="Times New Roman" w:cs="Times New Roman"/>
          <w:sz w:val="28"/>
          <w:szCs w:val="28"/>
          <w:lang w:val="be-BY"/>
        </w:rPr>
        <w:t xml:space="preserve">Вучань-гісторык. Герб і сцяг лічацца ва ўсіх краінах вышэйшымі сімваламі народа. </w:t>
      </w:r>
      <w:r w:rsidRPr="00EC44BC">
        <w:rPr>
          <w:rFonts w:ascii="Times New Roman" w:hAnsi="Times New Roman" w:cs="Times New Roman"/>
          <w:sz w:val="28"/>
          <w:szCs w:val="28"/>
        </w:rPr>
        <w:t>Ім ужо не пакланяюцца як боскім знакам, але іх па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C44BC">
        <w:rPr>
          <w:rFonts w:ascii="Times New Roman" w:hAnsi="Times New Roman" w:cs="Times New Roman"/>
          <w:sz w:val="28"/>
          <w:szCs w:val="28"/>
        </w:rPr>
        <w:t>ранейшаму шануюць, як роднае слова, родны дом, родную культуру і звычкі. Яны сімвалізуюць, увасабляюць для кожнага чалавека, для кожнага грамадзяніна Радзіму.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Кожная дзяржава мае свае сімвалы і эмблемы. Дзяржаўныя сімвалы заснаваны на гістарычнай пераемнасці і гістарычных традыцыях; любое зневажанне іх караецца законам.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Да асноўных дзяржаўных сімвалаў адносяць</w:t>
      </w:r>
      <w:r w:rsidR="006E58A3">
        <w:rPr>
          <w:rFonts w:ascii="Times New Roman" w:hAnsi="Times New Roman" w:cs="Times New Roman"/>
          <w:sz w:val="28"/>
          <w:szCs w:val="28"/>
        </w:rPr>
        <w:t xml:space="preserve"> герб, </w:t>
      </w:r>
      <w:r w:rsidR="006E58A3">
        <w:rPr>
          <w:rFonts w:ascii="Times New Roman" w:hAnsi="Times New Roman" w:cs="Times New Roman"/>
          <w:sz w:val="28"/>
          <w:szCs w:val="28"/>
          <w:lang w:val="be-BY"/>
        </w:rPr>
        <w:t>сцяг, гімн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C44BC">
        <w:rPr>
          <w:rFonts w:ascii="Times New Roman" w:hAnsi="Times New Roman" w:cs="Times New Roman"/>
          <w:sz w:val="28"/>
          <w:szCs w:val="28"/>
        </w:rPr>
        <w:t>Усе гэтыя сімвалы замацаваны у Канстытуцыі Рэспублі</w:t>
      </w:r>
      <w:proofErr w:type="gramStart"/>
      <w:r w:rsidRPr="00EC44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44BC">
        <w:rPr>
          <w:rFonts w:ascii="Times New Roman" w:hAnsi="Times New Roman" w:cs="Times New Roman"/>
          <w:sz w:val="28"/>
          <w:szCs w:val="28"/>
        </w:rPr>
        <w:t xml:space="preserve">і Беларусь.                                     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 Дзяржаўны герб – афіцыйная эмблема дзяржавы, якая адлюстроўваецца на пячатках, бланках афіцыйных органаў, грашовых знаках і г.д. Дзяржаўны герб можа быть часткай дзяржаўнага сцяга. Вывучэннем гербаў займаецца гістарычная дысцыпліна геральдзіка (гербазнаўства)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Дзяржаўны сцяг – афіцыйн</w:t>
      </w:r>
      <w:r w:rsidR="00275DC2">
        <w:rPr>
          <w:rFonts w:ascii="Times New Roman" w:hAnsi="Times New Roman" w:cs="Times New Roman"/>
          <w:sz w:val="28"/>
          <w:szCs w:val="28"/>
        </w:rPr>
        <w:t xml:space="preserve">ы сімвал дзяржаўнай улады, які 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C44BC">
        <w:rPr>
          <w:rFonts w:ascii="Times New Roman" w:hAnsi="Times New Roman" w:cs="Times New Roman"/>
          <w:sz w:val="28"/>
          <w:szCs w:val="28"/>
        </w:rPr>
        <w:t>васабляе суверэнітэт дзяржавы. Ён вывешваецца на будынках вярхоўных органаў дзяржаўнай улады, пасольстваў, гандлёвых прадстаўніцтваў, консульстваў за мяжой.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 Вучань-эксперт. Дзяржаўны гімн – урачыстая песня. Та</w:t>
      </w:r>
      <w:r w:rsidR="00275DC2">
        <w:rPr>
          <w:rFonts w:ascii="Times New Roman" w:hAnsi="Times New Roman" w:cs="Times New Roman"/>
          <w:sz w:val="28"/>
          <w:szCs w:val="28"/>
        </w:rPr>
        <w:t>к, як і Дзяржаўны герб і сцяг з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C44BC">
        <w:rPr>
          <w:rFonts w:ascii="Times New Roman" w:hAnsi="Times New Roman" w:cs="Times New Roman"/>
          <w:sz w:val="28"/>
          <w:szCs w:val="28"/>
        </w:rPr>
        <w:t>яўляецца афіцыйным сімвалам той ці іншай дзяржавы. Свой гімн маюць усе сучасныя дзяржавы.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Наша краіна, наша дзяржава называецца Рэспуб</w:t>
      </w:r>
      <w:r w:rsidR="00275DC2">
        <w:rPr>
          <w:rFonts w:ascii="Times New Roman" w:hAnsi="Times New Roman" w:cs="Times New Roman"/>
          <w:sz w:val="28"/>
          <w:szCs w:val="28"/>
        </w:rPr>
        <w:t xml:space="preserve">ліка Беларусь. Зараз вы можаце 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C44BC">
        <w:rPr>
          <w:rFonts w:ascii="Times New Roman" w:hAnsi="Times New Roman" w:cs="Times New Roman"/>
          <w:sz w:val="28"/>
          <w:szCs w:val="28"/>
        </w:rPr>
        <w:t>бачыць выявы гербаў беларускіх гарадоў (</w:t>
      </w:r>
      <w:r w:rsidRPr="00275DC2">
        <w:rPr>
          <w:rFonts w:ascii="Times New Roman" w:hAnsi="Times New Roman" w:cs="Times New Roman"/>
          <w:i/>
          <w:sz w:val="28"/>
          <w:szCs w:val="28"/>
        </w:rPr>
        <w:t>дэманструюцца выявы гербаў беларускіх гарадоў</w:t>
      </w:r>
      <w:r w:rsidRPr="00EC44BC">
        <w:rPr>
          <w:rFonts w:ascii="Times New Roman" w:hAnsi="Times New Roman" w:cs="Times New Roman"/>
          <w:sz w:val="28"/>
          <w:szCs w:val="28"/>
        </w:rPr>
        <w:t>). Некаторыя вам знаёмы, некаторыя вы бачыце ўпершыню. Але герб нашай дзяржавы вы, упэўнена, пазнаеце безпамылкова. (</w:t>
      </w:r>
      <w:r w:rsidRPr="00275DC2">
        <w:rPr>
          <w:rFonts w:ascii="Times New Roman" w:hAnsi="Times New Roman" w:cs="Times New Roman"/>
          <w:i/>
          <w:sz w:val="28"/>
          <w:szCs w:val="28"/>
        </w:rPr>
        <w:t>дэманструецца Дзяржаўны герб Рэспублі</w:t>
      </w:r>
      <w:proofErr w:type="gramStart"/>
      <w:r w:rsidRPr="00275DC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75DC2">
        <w:rPr>
          <w:rFonts w:ascii="Times New Roman" w:hAnsi="Times New Roman" w:cs="Times New Roman"/>
          <w:i/>
          <w:sz w:val="28"/>
          <w:szCs w:val="28"/>
        </w:rPr>
        <w:t>і Беларусь</w:t>
      </w:r>
      <w:r w:rsidRPr="00EC44BC">
        <w:rPr>
          <w:rFonts w:ascii="Times New Roman" w:hAnsi="Times New Roman" w:cs="Times New Roman"/>
          <w:sz w:val="28"/>
          <w:szCs w:val="28"/>
        </w:rPr>
        <w:t>).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Уважліва разгледзьце ўсе дэталі, усе часткі герба. Кожная дэталь мае важнае значэнне і дае зрокавыя, наглядныя і ў той жа час важныя звесткі пра нашу краіну, пра наш народ.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Першае, на што звярне ўвагу кожны, - гэта зялё</w:t>
      </w:r>
      <w:r w:rsidR="00275DC2">
        <w:rPr>
          <w:rFonts w:ascii="Times New Roman" w:hAnsi="Times New Roman" w:cs="Times New Roman"/>
          <w:sz w:val="28"/>
          <w:szCs w:val="28"/>
        </w:rPr>
        <w:t xml:space="preserve">ны контур тэрыторыі Рэспублікі 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EC44BC">
        <w:rPr>
          <w:rFonts w:ascii="Times New Roman" w:hAnsi="Times New Roman" w:cs="Times New Roman"/>
          <w:sz w:val="28"/>
          <w:szCs w:val="28"/>
        </w:rPr>
        <w:t>еларусь, як яна адлюстравана на геаграфічнай карце. Зялёны контур у залатых промнях узыходзячага Сонца. Контур краіны знаходзіцца ў сярэдзіне герба, утворанага вянком з каласоў, пераплеценых з аднаго боку ружовымі кветкамі канюшыны, з другога – блакітнымі кветкамі ільну.</w:t>
      </w:r>
    </w:p>
    <w:p w:rsidR="00204003" w:rsidRPr="00275DC2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lastRenderedPageBreak/>
        <w:t>Гэтыя сімвалы вельмі складаныя, іх мова патрабуе для разумення пэўных ведаў.</w:t>
      </w:r>
    </w:p>
    <w:p w:rsidR="00204003" w:rsidRPr="00275DC2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1CF5">
        <w:rPr>
          <w:rFonts w:ascii="Times New Roman" w:hAnsi="Times New Roman" w:cs="Times New Roman"/>
          <w:sz w:val="28"/>
          <w:szCs w:val="28"/>
          <w:lang w:val="be-BY"/>
        </w:rPr>
        <w:t>Вучань-эксперт. Вянок (з ружаў, п</w:t>
      </w:r>
      <w:r w:rsidR="00275DC2" w:rsidRPr="005A1CF5">
        <w:rPr>
          <w:rFonts w:ascii="Times New Roman" w:hAnsi="Times New Roman" w:cs="Times New Roman"/>
          <w:sz w:val="28"/>
          <w:szCs w:val="28"/>
          <w:lang w:val="be-BY"/>
        </w:rPr>
        <w:t>альмавых лісцяў, лаўра</w:t>
      </w:r>
      <w:r w:rsidRPr="005A1CF5">
        <w:rPr>
          <w:rFonts w:ascii="Times New Roman" w:hAnsi="Times New Roman" w:cs="Times New Roman"/>
          <w:sz w:val="28"/>
          <w:szCs w:val="28"/>
          <w:lang w:val="be-BY"/>
        </w:rPr>
        <w:t>) спрадвеку выкарыстоўваўся народамі як узнагарода пераможцу і ўвасабляў перамогу. Разам з гэтым гэта сімвал памяці і непарыўнай сувязі сучаснікаў з продкамі.</w:t>
      </w:r>
      <w:r w:rsidR="00275D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5DC2" w:rsidRPr="00275DC2">
        <w:rPr>
          <w:rFonts w:ascii="Times New Roman" w:hAnsi="Times New Roman" w:cs="Times New Roman"/>
          <w:sz w:val="28"/>
          <w:szCs w:val="28"/>
          <w:lang w:val="be-BY"/>
        </w:rPr>
        <w:t xml:space="preserve">Славяне верылі, што </w:t>
      </w:r>
      <w:r w:rsidRPr="00275DC2">
        <w:rPr>
          <w:rFonts w:ascii="Times New Roman" w:hAnsi="Times New Roman" w:cs="Times New Roman"/>
          <w:sz w:val="28"/>
          <w:szCs w:val="28"/>
          <w:lang w:val="be-BY"/>
        </w:rPr>
        <w:t xml:space="preserve"> сноп хлебных каласоў – лепшы спосаб звароту да божых сіл з просьбай аб пасланні ці дараванні новага ўраджаю і працвітання.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 Канюшына – сімвал сувязі са стваральным светам жывёл: канём, каровай, авечкай, для якіх яна – лепшы корм. Старажытныя людзі справядліва лічылі, што чалавек – частка ўсяго свету жывых істот, які здольны захаваць сабе жыццё і забяспечыць працвітанне толькі пры ўмове захавання і працвітання астатняга жывёльнага свету.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Лён – гэта бавоўна П</w:t>
      </w:r>
      <w:r w:rsidR="00275DC2">
        <w:rPr>
          <w:rFonts w:ascii="Times New Roman" w:hAnsi="Times New Roman" w:cs="Times New Roman"/>
          <w:sz w:val="28"/>
          <w:szCs w:val="28"/>
        </w:rPr>
        <w:t>оўначы, цудоўны матэрыял для ад</w:t>
      </w:r>
      <w:r w:rsidRPr="00EC44BC">
        <w:rPr>
          <w:rFonts w:ascii="Times New Roman" w:hAnsi="Times New Roman" w:cs="Times New Roman"/>
          <w:sz w:val="28"/>
          <w:szCs w:val="28"/>
        </w:rPr>
        <w:t xml:space="preserve">зення. Здаўна з ільну вырабляліся прыгожыя і трывалыя тканіны. Лён – сімвал пераўтваральнай працы, знак дабра і дастатку.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 Ніжэй контура граніцы Рэспублікі Беларусь змешчаны зямны шар з узыходзячым над ім сонцам і залатымі промнямі.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Зямны шар – гэта знак таго, што Рэспубліка Беларусь успрымае ўсе народы Зямлі як раўнапраўных сяброў і партнёраў, гатова з імі дружыць і гандляваць, абменьвацца вырабамі і ведамі.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Яднанне Зямлі і Сонца – галоўны знак жыцця.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З элементаў герба звяртае на сябе ўвагу чырвоная зорка.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Вучань-эксперт. Пяціканцовая зорка – сімвал чалавека і чалавецтва, знак мужнасці і высокіх памкненняў.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Герб абвіты чырвона-зялёнай стужкай, на якой знізу чытаем надпіс залацістага колеру – “Рэспубліка Беларусь”.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Такім чынам, </w:t>
      </w:r>
      <w:proofErr w:type="gramStart"/>
      <w:r w:rsidRPr="00EC44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44BC">
        <w:rPr>
          <w:rFonts w:ascii="Times New Roman" w:hAnsi="Times New Roman" w:cs="Times New Roman"/>
          <w:sz w:val="28"/>
          <w:szCs w:val="28"/>
        </w:rPr>
        <w:t xml:space="preserve"> гербе адлюстраваны асноўныя нацыянальныя духоўныя каштоўнасці беларусаў: грамадзянскае адзінства, праца, імкненне да ўдасканалення сваёй асобы і ўсяго грамадства, міралюбства і адначасова  гатоўнасць пастаяць за сваю свабоду і суверэннасць.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Герб Рэспублікі </w:t>
      </w:r>
      <w:r w:rsidR="000D40C9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EC44BC">
        <w:rPr>
          <w:rFonts w:ascii="Times New Roman" w:hAnsi="Times New Roman" w:cs="Times New Roman"/>
          <w:sz w:val="28"/>
          <w:szCs w:val="28"/>
        </w:rPr>
        <w:t xml:space="preserve">еларусь сімвалізуе дзяржаўную волю народа і выкарыстоўваецца ўсімі дзяржаўнымі органамі краіны.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Герб упрыгожвае ўрадавыя ўстановы, як бы афармляе іх паўнамоцтвы. Усе важнейшыя дакументы і пячаткі ўтрымліваюць выяву Дзяржаўнага герба.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(</w:t>
      </w:r>
      <w:r w:rsidRPr="000D40C9">
        <w:rPr>
          <w:rFonts w:ascii="Times New Roman" w:hAnsi="Times New Roman" w:cs="Times New Roman"/>
          <w:i/>
          <w:sz w:val="28"/>
          <w:szCs w:val="28"/>
        </w:rPr>
        <w:t xml:space="preserve">Дэмантсруюцца  сцягі </w:t>
      </w:r>
      <w:proofErr w:type="gramStart"/>
      <w:r w:rsidRPr="000D40C9">
        <w:rPr>
          <w:rFonts w:ascii="Times New Roman" w:hAnsi="Times New Roman" w:cs="Times New Roman"/>
          <w:i/>
          <w:sz w:val="28"/>
          <w:szCs w:val="28"/>
        </w:rPr>
        <w:t>розных</w:t>
      </w:r>
      <w:proofErr w:type="gramEnd"/>
      <w:r w:rsidRPr="000D40C9">
        <w:rPr>
          <w:rFonts w:ascii="Times New Roman" w:hAnsi="Times New Roman" w:cs="Times New Roman"/>
          <w:i/>
          <w:sz w:val="28"/>
          <w:szCs w:val="28"/>
        </w:rPr>
        <w:t xml:space="preserve"> дзяржаў. Апошнім – Дзяржаўны сцяг Рэспублікі Беларусь</w:t>
      </w:r>
      <w:r w:rsidRPr="00EC44BC">
        <w:rPr>
          <w:rFonts w:ascii="Times New Roman" w:hAnsi="Times New Roman" w:cs="Times New Roman"/>
          <w:sz w:val="28"/>
          <w:szCs w:val="28"/>
        </w:rPr>
        <w:t>)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Спадзяюся, вы пазналі сцяг нашай краіны, галоўны сімвал нашай Радзімы. Дзяржаўны сцяг адлюстроўвае істотна важныя звесткі пра нашу краіну. Кожны грамадзянін павінен добра разумець мову беларускага сцяга, каб асэнсавана шанаваць сцяг і ганарыцца ім, як ганарацца сваім народам і яго слаўнай гісторыяй.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Наш сцяг, як вы бачыце, мае тры колеры: чырвоны, зялёны і белы.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lastRenderedPageBreak/>
        <w:t>Вучань-эксперт. Чырвоны колер са старажытных часоў служыць знакам Сонца, сімвалізуе кроўныя повязі, брацтва, барацьбу за справядлівую справу. Ён азначае высокае прызначэнне ў лёсе і перамогу. Адначасова гэта знак шчаслівага жыцця.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Зялёны колер – гэта колер Прыроды, нашай карміцелькі, нашай першамаці. Гэта колер палёў і лясоў, якія здаўна займалі асноўную частку тэрыторыі нашай краіны. Зялёны колер – колер дабра, росту, развіцця, дабрабыту і міру.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Нарэшце, белы колер – гэта перш за ўсё колер свабоды. Недарэмна лічаць, што назва нашай краіны – Беларусь – звязана з непахіснай воляй да свабоды.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 Вучань-гісторык. Існавала, як вядома, і Чорная Русь: так умоўна азначаўся край славянскіх плямёнаў, які быў захоплены ворагамі. Разам з тым белы колер – гэта колер маральнай чысціні і мудрасці. І гэтыя якасці павінен свята захоўваць у сваёй душы сапраўдны сын беларускай зямлі.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Настаўнік. Сцяг  Беларусі мае яшчэ адну </w:t>
      </w:r>
      <w:proofErr w:type="gramStart"/>
      <w:r w:rsidRPr="00EC44BC"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 w:rsidRPr="00EC44BC">
        <w:rPr>
          <w:rFonts w:ascii="Times New Roman" w:hAnsi="Times New Roman" w:cs="Times New Roman"/>
          <w:sz w:val="28"/>
          <w:szCs w:val="28"/>
        </w:rPr>
        <w:t>, характэрную рысу, яшчэ адну важную дэталь – гэта чырвоны народны ўзор ці, інакш кажучы, арнамент.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Арнамет – гэта сімвалічны малюнак, графічны спосаб заклінання вышэйшых боскіх сіл. Праз узоры, ці арнамент, людзі выказвалі розныя пажаданні і запаветы яшчэ ў тыя часы, калі не існавала пісьменства.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Вучань-гісторык. Са шматлікіх варыянтаў беларускага народнага арнаменту на Дзяржаўным сцягу Рэспублікі Беларусь адлюстравана частка (фрагмент) найбольш старажытнага і тыповага арнаменту. Работа была выканана ў 1917 годзе і належыць простай сялянцы Матроне Маркевіч з вёскі Касцелішча Санненскага павета.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Што азначае гэты арнамент? Што ён сімвалізуе?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Вучань-эксперт. Перш за ўсё – працалюбства і працоўнае майстэрства як перадумову кожнага шчаслівага лёсу.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Настаўнік. Прыгледзімся больш уважліва да арнаменту. У цэнтры яго ромб з тоўстымі “кручкамі”, ці “рагамі”, ці “вёсламі”, якія азначаюць вечнасць і рух. </w:t>
      </w:r>
    </w:p>
    <w:p w:rsidR="00204003" w:rsidRPr="00254037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 Сам ромб – гэта старадаўняя выява багіні Зямлі і Урадлівасці. Разам з тым гэта сімвал засеянага поля. Ён акружаны знакамі, якія заклінаюць аб ураджаі, удачы і здзяйсненні праведных, добрых жаданняў.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4037" w:rsidRPr="00254037">
        <w:rPr>
          <w:rFonts w:ascii="Times New Roman" w:hAnsi="Times New Roman" w:cs="Times New Roman"/>
          <w:sz w:val="28"/>
          <w:szCs w:val="28"/>
          <w:lang w:val="be-BY"/>
        </w:rPr>
        <w:t>Больш дробныя ромб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>ікі</w:t>
      </w:r>
      <w:r w:rsidRPr="00254037">
        <w:rPr>
          <w:rFonts w:ascii="Times New Roman" w:hAnsi="Times New Roman" w:cs="Times New Roman"/>
          <w:sz w:val="28"/>
          <w:szCs w:val="28"/>
          <w:lang w:val="be-BY"/>
        </w:rPr>
        <w:t xml:space="preserve"> – гэта таксама заклінанні – “хлябы”, гэта значыць ежа, якую трэба разумець як ежу для духа і ежу для цела.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Вось, аказваецца, якія пра</w:t>
      </w:r>
      <w:r w:rsidR="00254037">
        <w:rPr>
          <w:rFonts w:ascii="Times New Roman" w:hAnsi="Times New Roman" w:cs="Times New Roman"/>
          <w:sz w:val="28"/>
          <w:szCs w:val="28"/>
        </w:rPr>
        <w:t>мудрасці выказвае вышыўка прост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C44BC">
        <w:rPr>
          <w:rFonts w:ascii="Times New Roman" w:hAnsi="Times New Roman" w:cs="Times New Roman"/>
          <w:sz w:val="28"/>
          <w:szCs w:val="28"/>
        </w:rPr>
        <w:t>й сялянкі, што захавала для нас “пасланне” з далёкіх часоў!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Такім чынам, беларускі сцяг расказвае гісторыю беларускага народа, заклікае да ажыццяўлення самых высокіх памкненняў да свабоды, росквіту і дружбы народаў.</w:t>
      </w:r>
    </w:p>
    <w:p w:rsidR="00204003" w:rsidRPr="00254037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Дзяржаўнаму сцягу, як і святыні, аддаюцца адпаведныя ўшанаванні. Годнасць сцяга падлягае абароне як унутры дзяржавы, так і за яе межамі. </w:t>
      </w:r>
      <w:r w:rsidRPr="00EC44BC">
        <w:rPr>
          <w:rFonts w:ascii="Times New Roman" w:hAnsi="Times New Roman" w:cs="Times New Roman"/>
          <w:sz w:val="28"/>
          <w:szCs w:val="28"/>
        </w:rPr>
        <w:lastRenderedPageBreak/>
        <w:t xml:space="preserve">Знявага яго разглядаецца як абраза гонару нацыі і дзяржавы. Гэты сцяг лунае над будынкам, у якім працуе Прэзідэнт Рэспублікі Беларусь. Сцяг пастаянна ўзняты і над будынкамі іншых важнейшых дзяржаўных органаў. Сцяг Рэспублікі Беларусь уздымаецца на будынках дыпламатычных прадстаўніцтв і консульскіх устаноў, на ўсіх будынках выканаўчай улады </w:t>
      </w:r>
      <w:r w:rsidR="00254037">
        <w:rPr>
          <w:rFonts w:ascii="Times New Roman" w:hAnsi="Times New Roman" w:cs="Times New Roman"/>
          <w:sz w:val="28"/>
          <w:szCs w:val="28"/>
        </w:rPr>
        <w:t xml:space="preserve">раёнаў і абласцей, навучальных 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EC44BC">
        <w:rPr>
          <w:rFonts w:ascii="Times New Roman" w:hAnsi="Times New Roman" w:cs="Times New Roman"/>
          <w:sz w:val="28"/>
          <w:szCs w:val="28"/>
        </w:rPr>
        <w:t xml:space="preserve">станоў, прадпрыемствах, на жылых будынках у дні дзяржаўных свят і памятных дат. Дзяржаўны сцяг можа быць узняты ў час урачыстых мерапрыемстваў. Калі здараецца ўсенароднае гора, калі гіне ці памірае хто-небудзь з дастойных людзей Айчыны, да сцягоў прымацоўваюць </w:t>
      </w:r>
      <w:r w:rsidR="00254037">
        <w:rPr>
          <w:rFonts w:ascii="Times New Roman" w:hAnsi="Times New Roman" w:cs="Times New Roman"/>
          <w:sz w:val="28"/>
          <w:szCs w:val="28"/>
        </w:rPr>
        <w:t xml:space="preserve">чорныя жалобныя стужкі, а сцяг 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EC44BC">
        <w:rPr>
          <w:rFonts w:ascii="Times New Roman" w:hAnsi="Times New Roman" w:cs="Times New Roman"/>
          <w:sz w:val="28"/>
          <w:szCs w:val="28"/>
        </w:rPr>
        <w:t xml:space="preserve"> знак жалобы павінен быць прыспушчаны – сцяг як бы схіляецца перад памяццю дастойных грамадзян. Паклон сцягоў – гэта паклон усяго народа. (</w:t>
      </w:r>
      <w:r w:rsidRPr="00254037">
        <w:rPr>
          <w:rFonts w:ascii="Times New Roman" w:hAnsi="Times New Roman" w:cs="Times New Roman"/>
          <w:i/>
          <w:sz w:val="28"/>
          <w:szCs w:val="28"/>
        </w:rPr>
        <w:t>Дэманструюцца фотаздымкі ўстаноў, якія маюць Дзяржаўны сцяг РБ, спартыўныя спаборніцтвы, дзяржаўныя святы, спартсменаў, якія перамаглі ў міжнародных спаборніцтвах у час цырымоніі ўзнагароджання</w:t>
      </w:r>
      <w:r w:rsidRPr="00EC44BC">
        <w:rPr>
          <w:rFonts w:ascii="Times New Roman" w:hAnsi="Times New Roman" w:cs="Times New Roman"/>
          <w:sz w:val="28"/>
          <w:szCs w:val="28"/>
        </w:rPr>
        <w:t>)</w:t>
      </w:r>
      <w:r w:rsidR="0025403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4003" w:rsidRPr="005A1CF5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1CF5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Беларускі Дзяржаўны сцяг падымаецца ў час спартыўных спаборніцтваў у Рэспубліцы Беларусь і за яе межамі, у замежных дзяржавах, калі беларускія спартсмены займаюць прызавыя месцы.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Ніводнае свята, як вы бачыце, не абходзіцца без дзяржаўных сцягоў. Яны напаўняюць сэрцы грамадзян упэўненасцю і гордасцю за свой гераічны працоўны народ, рашучасцю адстойваць гонар і змагацца за інтарэсы роднай краіны. І ў час суровых выпрабаванняў сцяг Айчыны заставаўся сімвалам мужнасці і непахіснасці волі народа да перамогі над ворагам.</w:t>
      </w:r>
    </w:p>
    <w:p w:rsidR="00204003" w:rsidRPr="00C679B6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Настаўнік. Акрамя сцяга і герба, </w:t>
      </w:r>
      <w:proofErr w:type="gramStart"/>
      <w:r w:rsidRPr="00EC44BC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EC44BC">
        <w:rPr>
          <w:rFonts w:ascii="Times New Roman" w:hAnsi="Times New Roman" w:cs="Times New Roman"/>
          <w:sz w:val="28"/>
          <w:szCs w:val="28"/>
        </w:rPr>
        <w:t xml:space="preserve"> сімвалам дзяржавы з'яўляецца гімн – урачысты музычны твор, які прызваны аб'ядноўваць,  натхняць усю нацыю. Так як і узняцце Дзяржаўнага сцяга Рэспублікі Беларусь, выканане Дзяржаўнага гімна Рэспублікі Беларусь суправаджаецца праяўленнем вышэйшых форм павагі да яго – уставаннем грамадзянскіх асоб і аддаваннем павагі або са</w:t>
      </w:r>
      <w:r w:rsidR="00C679B6">
        <w:rPr>
          <w:rFonts w:ascii="Times New Roman" w:hAnsi="Times New Roman" w:cs="Times New Roman"/>
          <w:sz w:val="28"/>
          <w:szCs w:val="28"/>
        </w:rPr>
        <w:t>лютаваннем зброяй вайскоўцамі.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679B6">
        <w:rPr>
          <w:rFonts w:ascii="Times New Roman" w:hAnsi="Times New Roman" w:cs="Times New Roman"/>
          <w:i/>
          <w:sz w:val="28"/>
          <w:szCs w:val="28"/>
          <w:lang w:val="be-BY"/>
        </w:rPr>
        <w:t>Кожнаму вучню даюцца  словы Дзяржаўнага гімна Рэспублікі Беларусь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B6">
        <w:rPr>
          <w:rFonts w:ascii="Times New Roman" w:hAnsi="Times New Roman" w:cs="Times New Roman"/>
          <w:sz w:val="28"/>
          <w:szCs w:val="28"/>
          <w:lang w:val="be-BY"/>
        </w:rPr>
        <w:t>Настаўнік. Мелодыя Дзяржаўнага гімна Рэспуб</w:t>
      </w:r>
      <w:r w:rsidR="00C679B6" w:rsidRPr="00C679B6">
        <w:rPr>
          <w:rFonts w:ascii="Times New Roman" w:hAnsi="Times New Roman" w:cs="Times New Roman"/>
          <w:sz w:val="28"/>
          <w:szCs w:val="28"/>
          <w:lang w:val="be-BY"/>
        </w:rPr>
        <w:t xml:space="preserve">лікі Беларусь вельмі 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679B6">
        <w:rPr>
          <w:rFonts w:ascii="Times New Roman" w:hAnsi="Times New Roman" w:cs="Times New Roman"/>
          <w:sz w:val="28"/>
          <w:szCs w:val="28"/>
          <w:lang w:val="be-BY"/>
        </w:rPr>
        <w:t xml:space="preserve">рачыстая. </w:t>
      </w:r>
      <w:r w:rsidRPr="00E2183A">
        <w:rPr>
          <w:rFonts w:ascii="Times New Roman" w:hAnsi="Times New Roman" w:cs="Times New Roman"/>
          <w:sz w:val="28"/>
          <w:szCs w:val="28"/>
          <w:lang w:val="be-BY"/>
        </w:rPr>
        <w:t>Яе аўтар Н.Сакалоўскі. Словы на яе былі напісаны М.Клімковічам і У.Некляевым. Аўтары гімна ў чарговы раз падцвярджаюць думку аб тым, што беларусы – міралюбівы, вольны народ, які любіць сваю Радзіму, ганарыцца ёю, марыць пра яе росквіт, дабрабыт і светлую будучыню і здольны прыкласці максім</w:t>
      </w:r>
      <w:r w:rsidR="00E2183A" w:rsidRPr="00E2183A">
        <w:rPr>
          <w:rFonts w:ascii="Times New Roman" w:hAnsi="Times New Roman" w:cs="Times New Roman"/>
          <w:sz w:val="28"/>
          <w:szCs w:val="28"/>
          <w:lang w:val="be-BY"/>
        </w:rPr>
        <w:t xml:space="preserve">ум намаганняў, каб абараніць і </w:t>
      </w:r>
      <w:r w:rsidR="00E2183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2183A">
        <w:rPr>
          <w:rFonts w:ascii="Times New Roman" w:hAnsi="Times New Roman" w:cs="Times New Roman"/>
          <w:sz w:val="28"/>
          <w:szCs w:val="28"/>
          <w:lang w:val="be-BY"/>
        </w:rPr>
        <w:t xml:space="preserve">славіць маці-Радзіму. </w:t>
      </w:r>
      <w:r w:rsidRPr="00EC44BC">
        <w:rPr>
          <w:rFonts w:ascii="Times New Roman" w:hAnsi="Times New Roman" w:cs="Times New Roman"/>
          <w:sz w:val="28"/>
          <w:szCs w:val="28"/>
        </w:rPr>
        <w:t xml:space="preserve">Словы гімна услаўляюць краіну, заклікаюць да добразычлівых адносін да іншых народаў.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Вучань-эксперт.</w:t>
      </w:r>
      <w:r w:rsidR="00E2183A">
        <w:rPr>
          <w:rFonts w:ascii="Times New Roman" w:hAnsi="Times New Roman" w:cs="Times New Roman"/>
          <w:sz w:val="28"/>
          <w:szCs w:val="28"/>
        </w:rPr>
        <w:t xml:space="preserve"> Гімн Беларусі можа выконвацца </w:t>
      </w:r>
      <w:r w:rsidR="00E2183A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EC44BC">
        <w:rPr>
          <w:rFonts w:ascii="Times New Roman" w:hAnsi="Times New Roman" w:cs="Times New Roman"/>
          <w:sz w:val="28"/>
          <w:szCs w:val="28"/>
        </w:rPr>
        <w:t xml:space="preserve"> аркестровым, харавым або іншым вакальным і інструментальным варыянтах. Пры гэтым могуць выкарыстоўвацца сродкі гука- і відэазапісу, а таксама сродкі тэле- і радыёвяшчання. Дзяржаўны гімн павінен выконвацца ў дакладнай адпаведнасці з музычнай рэдакцыяй і тэкстам.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lastRenderedPageBreak/>
        <w:t>Настаўнік. Дзяржаўны гімн выконваецца пры ўступленні на пасаду Прэзідэнта Рэспублікі Белар</w:t>
      </w:r>
      <w:r w:rsidR="00E2183A">
        <w:rPr>
          <w:rFonts w:ascii="Times New Roman" w:hAnsi="Times New Roman" w:cs="Times New Roman"/>
          <w:sz w:val="28"/>
          <w:szCs w:val="28"/>
        </w:rPr>
        <w:t xml:space="preserve">усь, у час афіцыйнай цырымоніі </w:t>
      </w:r>
      <w:r w:rsidR="00E2183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C44BC">
        <w:rPr>
          <w:rFonts w:ascii="Times New Roman" w:hAnsi="Times New Roman" w:cs="Times New Roman"/>
          <w:sz w:val="28"/>
          <w:szCs w:val="28"/>
        </w:rPr>
        <w:t>зняцця Дзяржаўнага сцяга Рэспублікі Беларусь і іншых афіцыйных цырымоній; у час правядзення воінскіх рытуалаў, пры адкрыцці помнікаў і памятных з</w:t>
      </w:r>
      <w:r w:rsidR="00E2183A">
        <w:rPr>
          <w:rFonts w:ascii="Times New Roman" w:hAnsi="Times New Roman" w:cs="Times New Roman"/>
          <w:sz w:val="28"/>
          <w:szCs w:val="28"/>
        </w:rPr>
        <w:t xml:space="preserve">накаў; пры адкрыцці і закрыцці </w:t>
      </w:r>
      <w:r w:rsidR="00E2183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C44BC">
        <w:rPr>
          <w:rFonts w:ascii="Times New Roman" w:hAnsi="Times New Roman" w:cs="Times New Roman"/>
          <w:sz w:val="28"/>
          <w:szCs w:val="28"/>
        </w:rPr>
        <w:t>рачыстых сходаў, прысвечаных дзяржаўным святам.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Вучань-гісторык. Цяперашнія герб і сцяг Рэспублікі Беларусь прыняты ў выніку ўсенароднага галасавання 14 мая 1995 года. 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>Настаўнік. Дзяржаўныя сімвалы нашай краіны клічуць грамадзяніна да выканання свайго абавязку, да подзвігаў і рэкордаў. Але</w:t>
      </w:r>
      <w:r w:rsidR="00E2183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C44BC">
        <w:rPr>
          <w:rFonts w:ascii="Times New Roman" w:hAnsi="Times New Roman" w:cs="Times New Roman"/>
          <w:sz w:val="28"/>
          <w:szCs w:val="28"/>
        </w:rPr>
        <w:t xml:space="preserve"> каб здзейсніць сваю мару, стаць паўнацэнным грамадзянінам Айчыны, неабходна з юных год умацоўваць сваё здароўе, развіваць сілу, спрыт, розум, засвойваць культурныя каштоўнасці народа, шанаваць сваіх бацькоў і паважаць старэйшых.</w:t>
      </w:r>
    </w:p>
    <w:p w:rsidR="00204003" w:rsidRPr="00EC44BC" w:rsidRDefault="00204003" w:rsidP="0096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У нашай краіне святкуюць Дзень Дзяржаўнага герба і Дзяржаўнага сцяга ў другую нядзелю мая. </w:t>
      </w:r>
    </w:p>
    <w:p w:rsidR="00CC3CE2" w:rsidRPr="00274C85" w:rsidRDefault="00204003" w:rsidP="00440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4BC">
        <w:rPr>
          <w:rFonts w:ascii="Times New Roman" w:hAnsi="Times New Roman" w:cs="Times New Roman"/>
          <w:sz w:val="28"/>
          <w:szCs w:val="28"/>
        </w:rPr>
        <w:t xml:space="preserve">Няхай лунае над намі наш слаўны сцяг! Няхай асвятляе наш шлях Дзяржаўны герб краіны! Няхай заўсёды гучыць у нашых сэрцах Дзяржаўны гімн, які заклікае нас захоўваць вернасць свайму мудраму, гераічнаму народу, </w:t>
      </w:r>
      <w:r w:rsidR="0096357D">
        <w:rPr>
          <w:rFonts w:ascii="Times New Roman" w:hAnsi="Times New Roman" w:cs="Times New Roman"/>
          <w:sz w:val="28"/>
          <w:szCs w:val="28"/>
        </w:rPr>
        <w:t>адстойваць яго інтарэсы, якія з</w:t>
      </w:r>
      <w:r w:rsidR="00C679B6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C44BC">
        <w:rPr>
          <w:rFonts w:ascii="Times New Roman" w:hAnsi="Times New Roman" w:cs="Times New Roman"/>
          <w:sz w:val="28"/>
          <w:szCs w:val="28"/>
        </w:rPr>
        <w:t>яўляюцца інтарэсамі кожнага з нас.</w:t>
      </w:r>
      <w:r w:rsidR="0096357D">
        <w:rPr>
          <w:rFonts w:ascii="Times New Roman" w:hAnsi="Times New Roman" w:cs="Times New Roman"/>
          <w:sz w:val="28"/>
          <w:szCs w:val="28"/>
        </w:rPr>
        <w:t xml:space="preserve"> </w:t>
      </w:r>
      <w:r w:rsidRPr="00EC44BC">
        <w:rPr>
          <w:rFonts w:ascii="Times New Roman" w:hAnsi="Times New Roman" w:cs="Times New Roman"/>
          <w:sz w:val="28"/>
          <w:szCs w:val="28"/>
        </w:rPr>
        <w:t>(</w:t>
      </w:r>
      <w:r w:rsidRPr="0096357D">
        <w:rPr>
          <w:rFonts w:ascii="Times New Roman" w:hAnsi="Times New Roman" w:cs="Times New Roman"/>
          <w:i/>
          <w:sz w:val="28"/>
          <w:szCs w:val="28"/>
        </w:rPr>
        <w:t>Дзеці разам з настаўнікам выконваюць  Дзяржаўны гімн Рэспублі</w:t>
      </w:r>
      <w:proofErr w:type="gramStart"/>
      <w:r w:rsidRPr="0096357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6357D">
        <w:rPr>
          <w:rFonts w:ascii="Times New Roman" w:hAnsi="Times New Roman" w:cs="Times New Roman"/>
          <w:i/>
          <w:sz w:val="28"/>
          <w:szCs w:val="28"/>
        </w:rPr>
        <w:t>і Беларусь</w:t>
      </w:r>
      <w:r w:rsidRPr="00EC44BC">
        <w:rPr>
          <w:rFonts w:ascii="Times New Roman" w:hAnsi="Times New Roman" w:cs="Times New Roman"/>
          <w:sz w:val="28"/>
          <w:szCs w:val="28"/>
        </w:rPr>
        <w:t>)</w:t>
      </w:r>
      <w:r w:rsidR="0096357D">
        <w:rPr>
          <w:rFonts w:ascii="Times New Roman" w:hAnsi="Times New Roman" w:cs="Times New Roman"/>
          <w:sz w:val="28"/>
          <w:szCs w:val="28"/>
        </w:rPr>
        <w:t>.</w:t>
      </w:r>
    </w:p>
    <w:sectPr w:rsidR="00CC3CE2" w:rsidRPr="00274C85" w:rsidSect="00782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E4" w:rsidRDefault="00EC35E4" w:rsidP="00211B95">
      <w:pPr>
        <w:spacing w:after="0" w:line="240" w:lineRule="auto"/>
      </w:pPr>
      <w:r>
        <w:separator/>
      </w:r>
    </w:p>
  </w:endnote>
  <w:endnote w:type="continuationSeparator" w:id="0">
    <w:p w:rsidR="00EC35E4" w:rsidRDefault="00EC35E4" w:rsidP="0021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E" w:rsidRDefault="00C527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80987"/>
      <w:docPartObj>
        <w:docPartGallery w:val="Page Numbers (Bottom of Page)"/>
        <w:docPartUnique/>
      </w:docPartObj>
    </w:sdtPr>
    <w:sdtEndPr/>
    <w:sdtContent>
      <w:p w:rsidR="00782987" w:rsidRDefault="003E533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2987" w:rsidRDefault="007829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E" w:rsidRDefault="00C527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E4" w:rsidRDefault="00EC35E4" w:rsidP="00211B95">
      <w:pPr>
        <w:spacing w:after="0" w:line="240" w:lineRule="auto"/>
      </w:pPr>
      <w:r>
        <w:separator/>
      </w:r>
    </w:p>
  </w:footnote>
  <w:footnote w:type="continuationSeparator" w:id="0">
    <w:p w:rsidR="00EC35E4" w:rsidRDefault="00EC35E4" w:rsidP="0021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E" w:rsidRDefault="00C527C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8096" o:spid="_x0000_s2053" type="#_x0000_t75" style="position:absolute;margin-left:0;margin-top:0;width:960pt;height:838.4pt;z-index:-251657216;mso-position-horizontal:center;mso-position-horizontal-relative:margin;mso-position-vertical:center;mso-position-vertical-relative:margin" o:allowincell="f">
          <v:imagedata r:id="rId1" o:title="ynasaz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E" w:rsidRDefault="00C527C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8097" o:spid="_x0000_s2054" type="#_x0000_t75" style="position:absolute;margin-left:0;margin-top:0;width:960pt;height:838.4pt;z-index:-251656192;mso-position-horizontal:center;mso-position-horizontal-relative:margin;mso-position-vertical:center;mso-position-vertical-relative:margin" o:allowincell="f">
          <v:imagedata r:id="rId1" o:title="ynasaz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E" w:rsidRDefault="00C527C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8095" o:spid="_x0000_s2052" type="#_x0000_t75" style="position:absolute;margin-left:0;margin-top:0;width:960pt;height:838.4pt;z-index:-251658240;mso-position-horizontal:center;mso-position-horizontal-relative:margin;mso-position-vertical:center;mso-position-vertical-relative:margin" o:allowincell="f">
          <v:imagedata r:id="rId1" o:title="ynasaz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0B"/>
    <w:multiLevelType w:val="hybridMultilevel"/>
    <w:tmpl w:val="7608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302B"/>
    <w:multiLevelType w:val="hybridMultilevel"/>
    <w:tmpl w:val="5F14EE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14404B"/>
    <w:multiLevelType w:val="hybridMultilevel"/>
    <w:tmpl w:val="7F7E6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B90F59"/>
    <w:multiLevelType w:val="singleLevel"/>
    <w:tmpl w:val="2AF449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abstractNum w:abstractNumId="4">
    <w:nsid w:val="258B777C"/>
    <w:multiLevelType w:val="hybridMultilevel"/>
    <w:tmpl w:val="B5249A68"/>
    <w:lvl w:ilvl="0" w:tplc="D340C7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6D083D"/>
    <w:multiLevelType w:val="hybridMultilevel"/>
    <w:tmpl w:val="48C6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387E"/>
    <w:multiLevelType w:val="hybridMultilevel"/>
    <w:tmpl w:val="0A2EDE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4950A7"/>
    <w:multiLevelType w:val="hybridMultilevel"/>
    <w:tmpl w:val="439A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4507C"/>
    <w:multiLevelType w:val="hybridMultilevel"/>
    <w:tmpl w:val="7842F438"/>
    <w:lvl w:ilvl="0" w:tplc="A9EC2C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2E06DE"/>
    <w:multiLevelType w:val="hybridMultilevel"/>
    <w:tmpl w:val="2B50EBA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ABA7575"/>
    <w:multiLevelType w:val="singleLevel"/>
    <w:tmpl w:val="8FC4C5B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5AFE13B8"/>
    <w:multiLevelType w:val="hybridMultilevel"/>
    <w:tmpl w:val="FD5A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C49FE"/>
    <w:multiLevelType w:val="hybridMultilevel"/>
    <w:tmpl w:val="E960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32870"/>
    <w:multiLevelType w:val="hybridMultilevel"/>
    <w:tmpl w:val="C99E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3"/>
    <w:rsid w:val="00014B01"/>
    <w:rsid w:val="000D40C9"/>
    <w:rsid w:val="00107CDC"/>
    <w:rsid w:val="00204003"/>
    <w:rsid w:val="00211B95"/>
    <w:rsid w:val="00254037"/>
    <w:rsid w:val="00264A0E"/>
    <w:rsid w:val="00275DC2"/>
    <w:rsid w:val="002C6C15"/>
    <w:rsid w:val="003457F6"/>
    <w:rsid w:val="003642F4"/>
    <w:rsid w:val="0039089F"/>
    <w:rsid w:val="00391B28"/>
    <w:rsid w:val="003E5339"/>
    <w:rsid w:val="00410417"/>
    <w:rsid w:val="0041294F"/>
    <w:rsid w:val="004409B2"/>
    <w:rsid w:val="00451111"/>
    <w:rsid w:val="00470D30"/>
    <w:rsid w:val="004C5A84"/>
    <w:rsid w:val="00500ED2"/>
    <w:rsid w:val="00532AEB"/>
    <w:rsid w:val="00566BA4"/>
    <w:rsid w:val="005701B3"/>
    <w:rsid w:val="005808D8"/>
    <w:rsid w:val="005940FA"/>
    <w:rsid w:val="005A1CF5"/>
    <w:rsid w:val="005C026F"/>
    <w:rsid w:val="005D63E5"/>
    <w:rsid w:val="00611E0E"/>
    <w:rsid w:val="0065061C"/>
    <w:rsid w:val="00662ACF"/>
    <w:rsid w:val="006649BF"/>
    <w:rsid w:val="006670AD"/>
    <w:rsid w:val="00673F9E"/>
    <w:rsid w:val="006B4BD7"/>
    <w:rsid w:val="006C20EA"/>
    <w:rsid w:val="006E58A3"/>
    <w:rsid w:val="0074538A"/>
    <w:rsid w:val="00757D6B"/>
    <w:rsid w:val="00782987"/>
    <w:rsid w:val="00785B2E"/>
    <w:rsid w:val="00807A5A"/>
    <w:rsid w:val="0087628A"/>
    <w:rsid w:val="008E533F"/>
    <w:rsid w:val="0092742A"/>
    <w:rsid w:val="00956F04"/>
    <w:rsid w:val="0096357D"/>
    <w:rsid w:val="009678C2"/>
    <w:rsid w:val="00A017DB"/>
    <w:rsid w:val="00A322F8"/>
    <w:rsid w:val="00AE40DC"/>
    <w:rsid w:val="00AF2118"/>
    <w:rsid w:val="00B01D15"/>
    <w:rsid w:val="00B25D25"/>
    <w:rsid w:val="00B64EB2"/>
    <w:rsid w:val="00B71387"/>
    <w:rsid w:val="00BD24AB"/>
    <w:rsid w:val="00C37FDF"/>
    <w:rsid w:val="00C527CE"/>
    <w:rsid w:val="00C679B6"/>
    <w:rsid w:val="00C76C35"/>
    <w:rsid w:val="00C7793A"/>
    <w:rsid w:val="00C9652B"/>
    <w:rsid w:val="00CB1458"/>
    <w:rsid w:val="00CC1FAD"/>
    <w:rsid w:val="00CC3CE2"/>
    <w:rsid w:val="00D06C08"/>
    <w:rsid w:val="00D229B9"/>
    <w:rsid w:val="00D36C5B"/>
    <w:rsid w:val="00D57AFD"/>
    <w:rsid w:val="00D805BF"/>
    <w:rsid w:val="00D83634"/>
    <w:rsid w:val="00D85105"/>
    <w:rsid w:val="00DD2E15"/>
    <w:rsid w:val="00E043D3"/>
    <w:rsid w:val="00E2183A"/>
    <w:rsid w:val="00E62AAA"/>
    <w:rsid w:val="00E92BCC"/>
    <w:rsid w:val="00EB5B40"/>
    <w:rsid w:val="00EC35E4"/>
    <w:rsid w:val="00EC44BC"/>
    <w:rsid w:val="00F406D8"/>
    <w:rsid w:val="00FA7CC5"/>
    <w:rsid w:val="00FC44E6"/>
    <w:rsid w:val="00FF2283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111"/>
    <w:pPr>
      <w:ind w:left="720"/>
      <w:contextualSpacing/>
    </w:pPr>
  </w:style>
  <w:style w:type="table" w:styleId="a6">
    <w:name w:val="Table Grid"/>
    <w:basedOn w:val="a1"/>
    <w:uiPriority w:val="59"/>
    <w:rsid w:val="00C7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4BD7"/>
  </w:style>
  <w:style w:type="paragraph" w:styleId="a7">
    <w:name w:val="Normal (Web)"/>
    <w:basedOn w:val="a"/>
    <w:uiPriority w:val="99"/>
    <w:unhideWhenUsed/>
    <w:rsid w:val="006B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4BD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3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1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1B95"/>
  </w:style>
  <w:style w:type="paragraph" w:styleId="ab">
    <w:name w:val="footer"/>
    <w:basedOn w:val="a"/>
    <w:link w:val="ac"/>
    <w:uiPriority w:val="99"/>
    <w:unhideWhenUsed/>
    <w:rsid w:val="0021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111"/>
    <w:pPr>
      <w:ind w:left="720"/>
      <w:contextualSpacing/>
    </w:pPr>
  </w:style>
  <w:style w:type="table" w:styleId="a6">
    <w:name w:val="Table Grid"/>
    <w:basedOn w:val="a1"/>
    <w:uiPriority w:val="59"/>
    <w:rsid w:val="00C7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4BD7"/>
  </w:style>
  <w:style w:type="paragraph" w:styleId="a7">
    <w:name w:val="Normal (Web)"/>
    <w:basedOn w:val="a"/>
    <w:uiPriority w:val="99"/>
    <w:unhideWhenUsed/>
    <w:rsid w:val="006B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4BD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3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1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1B95"/>
  </w:style>
  <w:style w:type="paragraph" w:styleId="ab">
    <w:name w:val="footer"/>
    <w:basedOn w:val="a"/>
    <w:link w:val="ac"/>
    <w:uiPriority w:val="99"/>
    <w:unhideWhenUsed/>
    <w:rsid w:val="0021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86D1-18E7-4736-99CD-F08FA002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2017-04-18T13:03:00Z</dcterms:created>
  <dcterms:modified xsi:type="dcterms:W3CDTF">2017-04-18T13:16:00Z</dcterms:modified>
</cp:coreProperties>
</file>