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EB" w:rsidRDefault="00CB31EB" w:rsidP="00CB31EB">
      <w:pPr>
        <w:shd w:val="clear" w:color="auto" w:fill="FFFFFF"/>
        <w:spacing w:after="24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3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59A6D38" wp14:editId="005CC474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17145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360" y="21098"/>
                <wp:lineTo x="21360" y="0"/>
                <wp:lineTo x="0" y="0"/>
              </wp:wrapPolygon>
            </wp:wrapThrough>
            <wp:docPr id="3" name="Рисунок 3" descr="http://vileiyka.edu.minskregion.by/templates/blog_4/vileiyka/images/tel-dov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eiyka.edu.minskregion.by/templates/blog_4/vileiyka/images/tel-dove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1EB" w:rsidRDefault="00CB31EB" w:rsidP="00CB31EB">
      <w:pPr>
        <w:shd w:val="clear" w:color="auto" w:fill="FFFFFF"/>
        <w:spacing w:after="24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B31EB" w:rsidRDefault="00CB31EB" w:rsidP="00CB31EB">
      <w:pPr>
        <w:shd w:val="clear" w:color="auto" w:fill="FFFFFF"/>
        <w:spacing w:after="24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B31EB" w:rsidRDefault="00CB31EB" w:rsidP="00CB31EB">
      <w:pPr>
        <w:shd w:val="clear" w:color="auto" w:fill="FFFFFF"/>
        <w:spacing w:after="24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F1FB8" w:rsidRPr="00CB31EB" w:rsidRDefault="002414BB" w:rsidP="002414BB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414BB">
        <w:rPr>
          <w:rFonts w:ascii="Tahoma" w:eastAsia="Times New Roman" w:hAnsi="Tahoma" w:cs="Tahoma"/>
          <w:noProof/>
          <w:color w:val="005C9C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33B8C07" wp14:editId="5E77C83A">
            <wp:simplePos x="0" y="0"/>
            <wp:positionH relativeFrom="column">
              <wp:posOffset>-565784</wp:posOffset>
            </wp:positionH>
            <wp:positionV relativeFrom="paragraph">
              <wp:posOffset>0</wp:posOffset>
            </wp:positionV>
            <wp:extent cx="7006590" cy="9914986"/>
            <wp:effectExtent l="0" t="0" r="3810" b="0"/>
            <wp:wrapThrough wrapText="bothSides">
              <wp:wrapPolygon edited="0">
                <wp:start x="0" y="0"/>
                <wp:lineTo x="0" y="21539"/>
                <wp:lineTo x="21553" y="21539"/>
                <wp:lineTo x="21553" y="0"/>
                <wp:lineTo x="0" y="0"/>
              </wp:wrapPolygon>
            </wp:wrapThrough>
            <wp:docPr id="1" name="Рисунок 1" descr="http://roo.minsk.edu.by/ru/sm_full.aspx?guid=2383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o.minsk.edu.by/ru/sm_full.aspx?guid=2383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991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4BB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ТЕЛЕФОН ДОВЕРИЯ</w:t>
      </w:r>
    </w:p>
    <w:sectPr w:rsidR="007F1FB8" w:rsidRPr="00CB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06"/>
    <w:rsid w:val="002414BB"/>
    <w:rsid w:val="005F7606"/>
    <w:rsid w:val="007F1FB8"/>
    <w:rsid w:val="00935811"/>
    <w:rsid w:val="00CB31EB"/>
    <w:rsid w:val="00E709F9"/>
    <w:rsid w:val="00F6509A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814A-CC62-4A42-835F-F3F9C9B2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62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uomoik.gov.by/page/%D0%A2%D0%95%D0%9B%D0%95%D0%A4%D0%9E%D0%9D-%D0%94%D0%9E%D0%92%D0%95%D0%A0%D0%98%D0%AF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Anna</cp:lastModifiedBy>
  <cp:revision>9</cp:revision>
  <dcterms:created xsi:type="dcterms:W3CDTF">2017-05-24T12:39:00Z</dcterms:created>
  <dcterms:modified xsi:type="dcterms:W3CDTF">2017-06-01T10:31:00Z</dcterms:modified>
</cp:coreProperties>
</file>