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экскурсионных объектов,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рекомендуемых для посещения обучающимися в рамках проведения учебных и факультативных занятий, внеклассных мероприятий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51"/>
        <w:gridCol w:w="1112"/>
        <w:gridCol w:w="2317"/>
        <w:gridCol w:w="5970"/>
        <w:tblGridChange w:id="0">
          <w:tblGrid>
            <w:gridCol w:w="5451"/>
            <w:gridCol w:w="1112"/>
            <w:gridCol w:w="2317"/>
            <w:gridCol w:w="59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Экскурсионные объекты и туристические маршруты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Учебный 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учебной программы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Экскурсионные объекты Брестской области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Государственное природоохранное учреждение «Национальный парк “Беловежская пуща”»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(Каменецкий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1–4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Человек и мир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Природа и человек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Географические ландшафты. Геоэкологические проблемы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6, 7, 10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Экосистемы.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животных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растений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Каляндар роднай прыроды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Гусоўскі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Государственное учреждение «Мемориальный комплекс “Брестская крепость-герой”»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Брест)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 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імёнах і падзеях 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6–11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Ваенная тэма ў творчасці беларускіх паэтаў і пісьменнікаў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советской эпохи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 годы Второй мировой и Великой Отечественной войн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Допризывная подготовка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Воины-белорусы в Великой Отечественной войне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Пункты геодезической Дуги Струве в Брестской области (Лесковичи, Осовница, Чекуцк)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(Ивановский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Географическое положение и исследования Беларуси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Беларусь в конце XVIII – середине XIX 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«Каменецкая башня»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Каменецкий столп «Белая Вежа»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(Каменецкий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об искусстве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белорусских земель в Средневековье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Посожье, Берестейская земля и Понеманье.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период возникновения и укрепления ВКЛ (середина XIII – конец XIV в.)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У. Караткевіч «Беларуская песня»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Государственное учреждение культуры «Ружанский дворцовый комплекс рода Сапег»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(Пружанский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імёнах і падзеях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во второй половине ХVII – первой половине ХVIII 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Художественная культура на землях Беларуси в XVII – XVIII вв.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Государственное учреждение культуры «Мемориальный музей-усадьба имени Тадеуша Костюшко»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(Ивацевичский район, Коссово)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імёнах і падзеях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Восстание 1794 г. и его события в Беларуси. Конец Речи Посполитой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Усадьба-музей Адама Мицкевича «Заосье»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(Барановичский район)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 Міцкевіч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конце XVIII – середине XIX в. 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Учреждение культуры «Районный музейный комплекс Н. Орды»,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 Наполеону Орде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(Ивановский район, д. Вороцевичи)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Живопись и архитектура Беларуси в 60-е гг. ХIХ – начале ХХ 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рубежа ХІХ – ХХ вв.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Археологический музей «Берестье»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Брест)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Геаграфічныя і гістарычныя звесткі аб нашай Радзіме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XI – XIII вв.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Мой род. Родная зямля. Народ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белорусских земель в Средневековье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Троицкий костел,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Церковь Святой Параскевы Пятницы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(Брестский район, д. Чернавчицы)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7–8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XVI–XVIII вв.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«Спасенные художественные ценности»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Брест)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6–11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Уроки «Наш край» соответствующих разделов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Усадебно-парковый комплекс Немцевичей (Брестский район, д. Скоки)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8–11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Уроки «Наш край» соответствующих разделов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белорусского Полесья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Пинск)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І. Мележ «Людзі на балоце»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Белорусская литература во второй половине 1950-х – 1980-е гг.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Літаратурна-этнаграфічны музей Якуба Коласа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(Пинский район, д. Пинковичи)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Якуб Колас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литературы и искусства в конце 1920-х – 1930-е гг.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Белорусская литература во второй половине 1950-х – 1980-е гг.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Микашевичское месторождение гранита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(Лунинецкий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Природные условия и ресурсы Беларуси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Кобринский военно-исторический музей имени А.В. Суворова,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Усадебный дом А.В. Суворова,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Памятники А.В. Суворову,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 в честь победы русских войск в войне 1812 г.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Кобрин)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Беларусь: конец XVIII – середина XIX 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Всемирная история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Коссовский дворцово-парковый ансамбль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(Ивацевичский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Живопись и архитектура Беларуси в 60-е гг. ХIХ – начале ХХ 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Природные объекты: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Ландшафтный заказник «Ольманские болота» (Столинский район)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Биологический заказник «Ружанская пуща»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(Пружанский район)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Биологический заказник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«Михалинско-Березовский» (Пружанский район)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Биологический заказник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«Бусловка» (Пружанский район)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Ландшафтный заказник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«Простырь» (Пинский район)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Ландшафтный заказник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«Средняя Припять» (Пинский район)</w:t>
              <w:br w:type="textWrapping"/>
              <w:t xml:space="preserve">Биологический заказник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«Тырвовичи» (Пинский район)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Биологический заказник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«Луково» (Малоритский район)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Биологический заказник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«Лунинский» (Кобринский район)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Биологический заказник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«Борский» (Кобринский район)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Биологический заказник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«Выгонощанское» (Ивацевичский район)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Биологический заказник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«Званец» (Дрогичинский район)</w:t>
              <w:br w:type="textWrapping"/>
              <w:t xml:space="preserve">Биологический заказник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«Родовский» (Дрогичинский район)</w:t>
              <w:br w:type="textWrapping"/>
              <w:t xml:space="preserve">Биологический заказник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«Еловский» (Ганцевичский район)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Биологический заказник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«Споровский» (Березовский район)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Биологический заказник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«Барановичский» (Березовский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Экосистемы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Географические ландшафты. Геоэкологические проблемы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Экскурсионные объекты Витебской области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Национальный Полоцкий историко-культурный музей-заповедник, включающий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Детский музей,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Краеве́дческий музе́й,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белорусского книгопечатания,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Музей-библиотека Симеона Полоцкого,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боевой славы,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Историко-культурный комплекс «Поле ратной славы»,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истории архитектуры Софийского собора,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Музей-квартира Героя Советского Союза З. М. Туснолобовой-Марченко,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традиционного ручного ткачества Поозерья,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Природно-экологический музей,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Стационарная выставка «Прогулка по Нижне-Покровской»,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Художественная галерея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Полоцк)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імёнах і падзеях 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Гістарычная тэма ў творчасці беларускіх паэтаў і пісьменнікаў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IX – середине XIII в. 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Ренессанса в ВКЛ в первой половине XVI в.</w:t>
              <w:br w:type="textWrapping"/>
              <w:t xml:space="preserve">Франциск Скорина – восточнославянский и белорусский гуманист и просветитель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Литература и общественно-политическая мысль в XVII в.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 годы Второй мировой и Великой Отечественной войн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Ефрасіння Полацкая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 Скарына</w:t>
            </w:r>
          </w:p>
        </w:tc>
      </w:tr>
      <w:tr>
        <w:trPr>
          <w:cantSplit w:val="1"/>
          <w:trHeight w:val="359" w:hRule="atLeast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Софийский собор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Полоцк)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IX – середине XIII в.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белорусских земель в Средневековье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Борисов камень (г. Полоцк)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IX – середине XIII в. 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Валуны (капище)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(Полоцкий район, д. Бикульничи)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Геаграфічныя і гістарычныя звесткі аб нашай Радзіме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Первобытное общество на территории Беларуси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 Камейша «Камень ля вёскі Камень»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Спасо-Евфросиньевская церковь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Полоцк)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IX – середине XIII в.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Религиозно-просветительские деятели.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Ефрасіння Полацкая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белорусских земель в Средневековье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 Е. Полоцкой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 князю Всеславу Чародею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 Франциску Скорине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 Симеону Полоцкому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Полоцк)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IX – середине XIII в.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Религиозно-просветительские деятели.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белорусских земель в XIV–XVI вв.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Литература и общественно-политическая мысль в XVII в.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Ефрасіння Полацкая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Францыск Скарына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Благовещенская церковь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Витебск)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IX – середине XIII в.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Большой камень (Шумилинский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Первобытное общество на территории Беларуси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Музей-усадьба И. Репина «Здравнёво»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(Витебский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во второй половине XIX – начале XX 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Всемирная история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Русская культура во второй половине XIX – начале ХХ 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Национальный парк «Браславские озера»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(Браславский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6, 7, 10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Экосистемы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растений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животных разных типов и классов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Географические ландшафты. Геоэкологические проблемы. Области и город Минск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Учреждение культуры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«Музей Марка Шагала в Витебске»,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 Марку Шагалу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Витебск)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Живопись и архитектура Беларуси в 60-е гг. ХIХ – начале ХХ 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Художественные эксперименты ХХ 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Героя Советского Союза Миная Филипповича Шмырева (г. Витебск)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 Куляшоў «Балада аб чатырох заложніках»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 годы Второй мировой и Великой Отечественной войн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Мемориальный комплекс «Прорыв»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(Ушачский район, д. Паперино)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 годы Второй мировой и Великой Отечественной войн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Допризывная подготовка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Воины-белорусы в Великой Отечественной войне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Архитектурные и исторические памятники Белорусского Поозерья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(Будслав – Глубокое – Удело – Мосар)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6–11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Уроки «Наш край»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Дворец Тызенгаузов XVIII–XX вв.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Поставы)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6–11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Уроки «Наш край»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Экскурсионные объекты Гомельской области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Гомельский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дворцово-парковый ансамбль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включающий: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городище древнего и средневекового Гомеля X—XVIII вв.;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дворец Румянцевых и Паскевичей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XVIII—XIX вв.; парк XIX в.;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Петропавловский собор XIX в.;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часовня-усыпальница семьи Паскевичей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второй половины XIX в.;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Зимний сад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 башней обозрения — бывший сахарный завод XIX в.;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 хозяйственных построек XIX в.;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прилегающая заречная парковая зона с её естественной средой;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планировочная структура центральной части города с исторической трассировкой улиц и памятниками архитектуры XVIII — начала XX в.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Гомель)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6–11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Уроки «Наш край»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конце XVIII – середине XIX в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Художественная культура XIX в.: откровения и противостояния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Государственное природоохранное учреждение «Национальный парк “Припятский”»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(Петриковский район, д. Лясковичи)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Географические ландшафты. Геоэкологические проблемы.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6, 7, 10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Экосистемы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растений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животных разных типов и классов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Костел и коллегиум иезуитов 1726–1746 гг.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(Калинковичский район, д. Юровичи)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XVIII в.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 Кирилле Туровскому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(Житковичский район, г. Туров)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Религиозно-просветительские деятели.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белорусских земель в XI–XIII вв.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Мемориальный комплекс детям-жертвам фашизма (Жлобинский район, д. Красный Берег)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імёнах і падзеях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 годы Второй мировой и Великой Отечественной войн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Лынькоў. Васількі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І. Чыгрынаў. «Дзівак з Ганчарнай вуліцы»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Государственное учреждение культуры «Ветковский музей старообрядчества и белорусских традиций имени Ф.Г. Шклярова»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Ветка)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в нашем доме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Экскурсионные объекты Гродненской области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Замковый комплекс «Мир»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(Кореличский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первой половине XVI 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Художественная культура на землях Беларуси в XVI-XVIII вв.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У. Караткевіч «Беларуская песня»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Пункты геодезической Дуги Струве: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Лопаты (Щучинский район),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Тупишки (Ошмянский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Географическое положение и исследования Беларуси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Беларусь в конце XVIII – середине XIX 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Учреждение культуры «Гродненский государственный историко-археологический музей»;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Старый замок ХІ–ХІХ вв.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Новый замок ХVІІІ вв.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Гродно)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імёнах і падзеях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 в IX – середине XIII 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первой половине XVI в – XVIII 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Мой род. Родная зямля. Народ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Парк «Августовский канал»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(Гродненский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Природные условия и ресурсы Беларуси. 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конце XVIII – середине XIX в. 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Кафедральный костел Святого Франциска Ксаверия и коллегиум иезуитов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Гродно)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Изобразительное искусство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Восприятие произведений искусства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белорусских земель во второй половине XVII–первой половине XVIII 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Борисоглебская (Коложская) церковь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Гродно)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белорусских земель в XI–XIII вв.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белорусских земель в Средневековье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Гродненский государственный музей истории религии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Гродно)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6–11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Уроки «Культура и религия белорусских земель»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Михайловская церковь в Сынковичах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(Зельвенский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белорусских земель в XIV–XVI вв.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белорусских земель в XVI в.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Свято-Успенский Жировичский монастырь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(Слонимский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и религия белорусских земель в XVII—XVIII вв.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Лидский Замок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Лида)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Беларуси в XIV–XV вв.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белорусских земель в Средневековье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Гольшанский замок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(Ошмянский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Беларуси в первой половине XVII 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Дом-музей А. Мицкевича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Курган А. Мицкевича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 А. Мицкевичу в Новогрудке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(Новогрудский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Общественно-политическое движение в первой половине ХIХ в.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Литература и искусство в первой половине XIX 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 Міцкевіч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Дом-музей Ф. Богушевича «Кушляны»,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Ошмянский краеведческий музей 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имени Ф. Богушевича,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Памятники Ф. Богушевичу в д. Жупраны, 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Сморгонь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(Сморгонский, Ошмянский районы)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Белорусская литература и театр в 60-е гг. ХIХ – начале ХХ 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 Багушэвіч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Дворцово-парковый ансамбль и музей Михаила Клеофаса Огинского 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(Сморгонский район, аг. Залесье)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белорусских земель в конце XVIII – первой половине XIX в.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Кревский замок (Сморгонский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XIV –XV  вв.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Озеро Свитязь, гора Миндовга, Новогрудский замок (Новогрудский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XIII в.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Маломажейковская церковь-крепость (Щучинский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XVI в.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Здание коллегиума ордена пиаров при костёле св. Терезы, памятник Э. Пашкевич (Цётке)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Щучин)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XVIII в. 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белорусских земель в конце XIX – начале XX в.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Гервятский костел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(Островецкий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белорусских земель в конце XIX – начале XX в.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Военно-исторический музей П.Багратиона 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Волковыск)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Война 1812 г. в Беларуси 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Экскурсионные объекты Минской области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Государственное учреждение «Национальный историко-культурный музей-заповедник “Несвиж”»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включающий: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Дворцово-парковый ансамбль XVI-XIX вв.,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Несвижская ратуша,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Фарный костел (Костел Божьего Тела)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Слуцкая брама (ворота),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 С. Будному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Несвиж)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імёнах і падзеях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Диалоги об искусстве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Художественная культура на землях Беларуси в XVII—XVIII вв.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7, 8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белорусских земель в XVI –XVIII вв.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Реформация в Беларуси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Государственный мемориальный комплекс «Хатынь»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(Логойский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імёнах і падзеях 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 годы Второй мировой и Великой Отечественной войн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6–11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Ваенная тэма ў творчасці беларускіх паэтаў і пісьменнікаў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Мемориальный комплекс «Курган Славы»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(Смолевичский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імёнах і падзеях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 годы Второй мировой и Великой Отечественной войн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6–11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Ваенная тэма ў творчасці беларускіх паэтаў і пісьменнікаў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Допризывная подготовка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Героизм и мужество белорусского народа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Историко-культурный комплекс «Линия Сталина»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(Минский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 годы Второй мировой и Великой Отечественной войн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Допризывная подготовка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Героизм и мужество белорусского народа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Государственное учреждение «Историко-культурный музей-заповедник “Заславль”»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включающий: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Музейно-выставочный комплекс,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Этнографический комплекс «Млын і кузня»,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Детский музей мифологии и леса,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«ДОТ»,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Городище «Замэчак»,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Городище «Вал» и Кальвинский сбор,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Рыночная площадь,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Костел Рождества Наисветейшей Девы Марии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(Минский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Геаграфічныя і гістарычныя звесткі аб нашай Радзіме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імёнах і падзеях 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Полоцкое княжество в IX–XI вв.</w:t>
              <w:br w:type="textWrapping"/>
              <w:t xml:space="preserve">Полоцкая земля в XII – середине XIII в.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Религия и мифология восточных славян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«Свет загадак і цудаў»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У. Караткевіч «Зямля пад белымі крыламі»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Филиалы государственного литературного музея Янки Купалы: 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«Вязынка» (Молодечненский район), 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«Яхімоўшчына» (Молодечненский район),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«Акопы» (Логойский район)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Янка Купала «Курган»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Янка Купала «Магіла льва»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Янка Купала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8, 9, 10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Белорусская литература и театр в 60-е гг. ХIХ – начале ХХ в.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литературы и искусства в конце 1920-х – 1930-е гг.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Филиал государственного литературного музея Якуба Коласа “Николаевщина”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объединяющий мемориальные усадьбы: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Акинчицы, Ласток, Альбуть, Смольня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(Столбцовский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Якуб Колас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8, 9, 10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Белорусская литература и театр в 60-е гг. ХIХ – начале ХХ в.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литературы и искусства в конце 1920-х – 1930-е гг.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Музейный комплекс древних народных ремесел и технологий «Дудуткі»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(Пуховичский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імёнах і падзеях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У. Караткевіч «Зямля пад белымі крыламі»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мова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Сачыненне-апісанне вёскі (горада, мікрараёна) з мэтай перадачы сваіх адносін да родных мясцін («Ліст да сябра»)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5–9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Трудовое обучение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Художественная обработка материалов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6–8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Повседневная жизнь наших предков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Белорусский государственный музей народной архитектуры и быта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(Минский район, д. Строчицы)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імёнах і падзеях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Повседневная жизнь белорусов в начале ХХ 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У. Караткевіч «Зямля пад белымі крыламі»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мова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Сачыненне-апісанне вёскі (горада, мікрараёна) з мэтай перадачы сваіх адносін да родных мясцін («Ліст да сябра»)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5–9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Трудовое обучение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Художественная обработка материалов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белорусского народного искусства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(Минский район, д. Раубичи)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імёнах і падзеях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У. Караткевіч «Зямля пад белымі крыламі»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7–8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белорусских земель в XVI–начале XX 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5–9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Трудовое обучение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Художественная обработка материалов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ОАО «БЕЛАЗ»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Жодино)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сучасная краіна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00"/>
              </w:tabs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 хозяйства и внешнеэкономические связи Беларуси. Области и город Минск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во второй половине 1950-х – 1980-е гг.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Становление и укрепление государственного суверенитета Республики Беларусь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Эколого-просветительский центр национального парка «Нарочанский»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(Мядельский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Экосистемы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7–8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Разнообразие растительного и животного мира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Биосфера – живая оболочка планеты</w:t>
              <w:br w:type="textWrapping"/>
              <w:t xml:space="preserve">Экосистемы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Географические ландшафты. Геоэкологические проблемы. Области и город Минск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Экскурсионные объекты Могилевской области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Мемориальный комплекс «Буйничское поле»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(Могилевский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 годы Второй мировой и Великой Отечественной войн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Допризывная подготовка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Героизм и мужество белорусского народа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Учреждение культуры «Музей истории Могилева»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Могилев)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Янка Купала. «Магіла льва»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Уроки «Наш край»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Учреждение культуры «Могилевский областной художественный музей имени П.В. Масленникова»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Могилев)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7–8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Беларуси в XVII– начале XX в.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В.К. Белыницкого-Бирули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Могилев)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Беларуси в XIX– начале XX в.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Дворцово-парковый комплекс в Жиличах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(Кировский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Беларуси в XIX– начале XX в.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Шкловская ратуша / 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Историко-краеведческий музей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Шклов)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Беларуси в конце XVIII 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Бобруйская крепость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Бобруйск)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конце XVIII – середине XIX в.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Мемориальный комплекс советско-польского боевого содружества 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(Горецкий район, пос. Ленино)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 годы Второй мировой и Великой Отечественной войн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Мемориальный комплекс в д. Лесная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(Славгородский район)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Беларусь в годы Северной войны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Костел кармелитов, 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Иезуитский коллегиум, 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Собор Александра Невского, 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 Петру Мстиславцу 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Мстиславль)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7–8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книгопечатания на белорусских землях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Беларуси в ХVII–ХIХ вв.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Дворец Потемкина в Кричеве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конце XVIII – середине XIX в.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Наш край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Экскурсионные объекты г. Минска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Учреждение «Белорусский государственный музей истории Великой Отечественной войны»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6 - 11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Ваенная тэма ў творчасці беларускіх паэтаў і пісьменнікаў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 годы Второй мировой и Великой Отечественной войн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Допризывная подготовка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Героизм и мужество белорусского народа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Государственное учреждение «Национальный исторический музей Республики Беларусь»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в структуру которого входят пять филиалов: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поисках красоты: искусство первобытных времен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Беларускі летапіс. «Летапіс вялікіх князёў літоўскіх»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6–11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с древнейших времен до настоящего времени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современной белорусской государственности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Становление и укрепление государственного суверенитета Республики Беларусь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Дом-музей I съезда РСДРП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во второй половине XIX – начале XX в. Формирование политических партий и движений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истории белорусского кино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об искусстве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Кино – десятая муза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во второй половине 1950-х–1980-е гг.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истории театральной и музыкальной культуры Беларуси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об искусстве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Театр видимый и невидимый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Беларуси в ХХ в. 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Литература и искусство. Театральное, музыкальное и изобразительное искусство во второй половине 1950-х – 1980-е гг.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Драматургія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природы и экологии Беларуси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Географические ландшафты. Геоэкологические проблемы. Природные условия и ресурсы Беларуси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6, 7, 10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Экосистемы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7, 8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растений и животных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5, 6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Прыроды вечная краса. 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Экалагічная тэма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Государственное учреждение «Музей истории города Минска»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в структуру которого входят восемь объектов: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Минская городская ратуша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составе ВКЛ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первой половине XVI - XVII в.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конце XVIII – середине XIX в.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Художественная галерея Михаила Савицкого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во второй половине 1950-х–1980-е гг.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Городская художественная галерея произведений Л.Д. Щемелёва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во второй половине 1950-х–1980-е гг.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Археологический музей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 с древнейших времен до конца XV в.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Экспозиция «Каретная»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Промышленность, торговля, города и местечки в Беларуси в первой половине XIX 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Лошицкий усадебно-парковый комплекс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7–8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Разнообразие растительного и животного мира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Генетика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Государственный музей военной истории Республики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Ваенная тэма ў творчасці беларускіх паэтаў і пісьменнікаў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 годы Второй мировой и Великой Отечественной войн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Национальный художественный музей Республики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Изобразительное искусство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Восприятие произведений искусства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падзеях і імёнах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Разделы по художественной культуре Беларуси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6–11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Уроки по теме «Культура Беларуси»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Учреждение «Государственный литературный музей Янки Купалы»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Янка Купала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8, 9, 10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литературы и искусства в конце 1920-х – 1930-е гг.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Литература и искусство БССР в 1950–1980-ые гг.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Государственный литературно-мемориальный музей Якуба Коласа</w:t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 Якубу Коласу в Минске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Площадь Якуба Коласа</w:t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Якуб Колас «У яго быў свет цікавы…» (урывак з паэмы «Сымон-музыка»)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Якуб Колас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Белорусская литература и театр в 60-е гг. ХIХ – начале ХХ 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10, 11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литературы и искусства в конце 1920-х – 1930-е гг.</w:t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Литература и искусство БССР в 1950–1980-ые гг.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Государственное учреждение «Национальная библиотека Беларуси»</w:t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рэдкай кнігі ў Нацыянальнай бібліятэцы Беларусі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 и город Минск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Кнігадрукаванне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 Скарына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Беларускі летапіс. «Летапіс вялікіх князёў літоўскіх»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Становление и укрепление государственного суверенитета Республики Беларусь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Государственное научное учреждение «Центральный ботанический сад Национальной академии наук»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Географические ландшафты. Геоэкологические проблемы. Природные условия и ресурсы Беларуси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7–8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Экосистемы. Разнообразие растительного и животного мира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растений. 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Наследственность и изменчивость организмов. Селекция и биотехнология. Генетика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Национальный академический Большой театр оперы и балета Республики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Путешествие в музыкальные страны – Оперу, Балет, Симфонию, Концерт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Театр видимый и невидимый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рубежа тысячелетий: новые формы в новых реалиях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Беларуси в ХХ 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ОАО «Минский тракторный завод»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сучасная краіна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00"/>
              </w:tabs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 хозяйства и внешнеэкономические связи Беларуси. Области и город Минск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во второй половине 1940-х – 1980-е гг.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Становление и укрепление государственного суверенитета Республики Беларусь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истории Трудовой Славы </w:t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«Минский автомобильный завод»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сучасная краіна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00"/>
              </w:tabs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 хозяйства и внешнеэкономические связи Беларуси. Области и город Минск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во второй половине 1940-х – 1980-е гг.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Становление и укрепление государственного суверенитета Республики Беларусь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Парк-музей валунов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Геаграфічныя і гістарычныя звесткі аб нашай Радзіме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 Камейша «Камень ля вёскі Камень»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Религия и мифология восточных славян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Мемориальный комплекс «Тростенец»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падзеях і імёнах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Ваенная тэма ў творчасці беларускіх паэтаў і пісьменнікаў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 годы Второй мировой и Великой Отечественной войн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Площадь Победы в Минске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Гісторыя Беларусі ў паданнях, падзеях і імёнах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Ваенная тэма ў творчасці беларускіх паэтаў і пісьменнікаў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БССР в годы Второй мировой и Великой Отечественной войн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Культурно-спортивный комплекс «Минск – Арена»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Радзіма – Беларусь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Мая сучасная краіна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культуры в Беларуси в начале XXI 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рубежа тысячелетий: новые формы в новых реалиях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Троицкое предместье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земли в  XVI - XVIII вв.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Дзяржаўны музей гісторыі беларускай літаратуры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Гістарычная тэма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8–9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белорусской литературы в XVI–XX вв.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Франциск Скорина – восточнославянский и белорусский гуманист и просветитель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Філіял дзяржаўнага музея гісторыі беларускай літаратуры:</w:t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Дзяржаўны літаратурны музей М. Багдановіча,</w:t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Філіял Дзяржаўнага літаратурнага музея М.Багдановіча «Беларуская хатка»,</w:t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Помнік М. Багдановічу, г. Мінск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Багдановіч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Белорусские литература и театр в 60-е гг. ХIХ – начале ХХ в.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Нацыянальны дзяржаўны драматычны тэатр імя Янкі Купалы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Беларуская літаратура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Янка Купала «Паўлінка»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9, 10, 11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Беларуси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Театральное искусство Беларуси в XX–XXI вв.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(отечественная и мировая художественная культура)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Театр видимый и невидимый</w:t>
            </w:r>
          </w:p>
        </w:tc>
      </w:tr>
    </w:tbl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first"/>
      <w:pgSz w:h="11906" w:w="16838" w:orient="landscape"/>
      <w:pgMar w:bottom="851" w:top="851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