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3C" w:rsidRPr="003D7144" w:rsidRDefault="0014683C" w:rsidP="0014683C">
      <w:pPr>
        <w:spacing w:after="0"/>
        <w:jc w:val="center"/>
        <w:rPr>
          <w:rFonts w:ascii="Times New Roman" w:hAnsi="Times New Roman" w:cs="Times New Roman"/>
          <w:b/>
          <w:sz w:val="28"/>
        </w:rPr>
      </w:pPr>
      <w:bookmarkStart w:id="0" w:name="_GoBack"/>
      <w:bookmarkEnd w:id="0"/>
      <w:r w:rsidRPr="003D7144">
        <w:rPr>
          <w:rFonts w:ascii="Times New Roman" w:hAnsi="Times New Roman" w:cs="Times New Roman"/>
          <w:b/>
          <w:sz w:val="28"/>
        </w:rPr>
        <w:t xml:space="preserve">ТЕМАТИЧЕСКАЯ ЭКСКУРСИЯ </w:t>
      </w:r>
    </w:p>
    <w:p w:rsidR="0014683C" w:rsidRPr="003D7144" w:rsidRDefault="0014683C" w:rsidP="0014683C">
      <w:pPr>
        <w:spacing w:after="0"/>
        <w:jc w:val="center"/>
        <w:rPr>
          <w:rFonts w:ascii="Times New Roman" w:hAnsi="Times New Roman" w:cs="Times New Roman"/>
          <w:b/>
          <w:sz w:val="28"/>
        </w:rPr>
      </w:pPr>
      <w:r w:rsidRPr="003D7144">
        <w:rPr>
          <w:rFonts w:ascii="Times New Roman" w:hAnsi="Times New Roman" w:cs="Times New Roman"/>
          <w:b/>
          <w:sz w:val="28"/>
        </w:rPr>
        <w:t>«ОСИПОВИЧИ – СТАНЦИЯ МУЖЕСТВА»</w:t>
      </w:r>
    </w:p>
    <w:p w:rsidR="0014683C" w:rsidRPr="003D7144" w:rsidRDefault="0014683C" w:rsidP="0014683C">
      <w:pPr>
        <w:spacing w:after="0"/>
        <w:jc w:val="both"/>
        <w:rPr>
          <w:rFonts w:ascii="Times New Roman" w:hAnsi="Times New Roman" w:cs="Times New Roman"/>
          <w:sz w:val="28"/>
        </w:rPr>
      </w:pPr>
      <w:r w:rsidRPr="003D7144">
        <w:rPr>
          <w:rFonts w:ascii="Times New Roman" w:hAnsi="Times New Roman" w:cs="Times New Roman"/>
          <w:b/>
          <w:sz w:val="28"/>
        </w:rPr>
        <w:t xml:space="preserve">Ученик 1: </w:t>
      </w:r>
      <w:r w:rsidRPr="003D7144">
        <w:rPr>
          <w:rFonts w:ascii="Times New Roman" w:hAnsi="Times New Roman" w:cs="Times New Roman"/>
          <w:sz w:val="28"/>
        </w:rPr>
        <w:t>Государственное учреждение образования «Средняя школа № 4 г. Осиповичи»</w:t>
      </w:r>
    </w:p>
    <w:p w:rsidR="0014683C" w:rsidRDefault="0014683C" w:rsidP="0014683C">
      <w:pPr>
        <w:spacing w:after="0"/>
        <w:jc w:val="both"/>
        <w:rPr>
          <w:rFonts w:ascii="Times New Roman" w:hAnsi="Times New Roman" w:cs="Times New Roman"/>
          <w:sz w:val="28"/>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Представляет обзорную экскурсию по г. Осиповичи</w:t>
      </w:r>
    </w:p>
    <w:p w:rsidR="0014683C" w:rsidRDefault="0014683C" w:rsidP="0014683C">
      <w:pPr>
        <w:spacing w:after="0"/>
        <w:jc w:val="both"/>
        <w:rPr>
          <w:rFonts w:ascii="Times New Roman" w:hAnsi="Times New Roman" w:cs="Times New Roman"/>
          <w:sz w:val="28"/>
        </w:rPr>
      </w:pPr>
      <w:r w:rsidRPr="003D7144">
        <w:rPr>
          <w:rFonts w:ascii="Times New Roman" w:hAnsi="Times New Roman" w:cs="Times New Roman"/>
          <w:b/>
          <w:sz w:val="28"/>
        </w:rPr>
        <w:t xml:space="preserve">Ученик 1 и 2: </w:t>
      </w:r>
      <w:r w:rsidRPr="003D7144">
        <w:rPr>
          <w:rFonts w:ascii="Times New Roman" w:hAnsi="Times New Roman" w:cs="Times New Roman"/>
          <w:sz w:val="28"/>
        </w:rPr>
        <w:t>«Осиповичи – станция мужества»</w:t>
      </w:r>
      <w:r w:rsidRPr="00B9621E">
        <w:rPr>
          <w:rFonts w:ascii="Times New Roman" w:hAnsi="Times New Roman" w:cs="Times New Roman"/>
          <w:sz w:val="28"/>
        </w:rPr>
        <w:t>/</w:t>
      </w:r>
    </w:p>
    <w:p w:rsidR="0014683C" w:rsidRPr="003D7144" w:rsidRDefault="0014683C" w:rsidP="0014683C">
      <w:pPr>
        <w:spacing w:after="0"/>
        <w:jc w:val="both"/>
        <w:rPr>
          <w:rFonts w:ascii="Times New Roman" w:hAnsi="Times New Roman" w:cs="Times New Roman"/>
          <w:sz w:val="28"/>
        </w:rPr>
      </w:pPr>
      <w:r w:rsidRPr="003D7144">
        <w:rPr>
          <w:rFonts w:ascii="Times New Roman" w:hAnsi="Times New Roman" w:cs="Times New Roman"/>
          <w:b/>
          <w:sz w:val="28"/>
        </w:rPr>
        <w:t xml:space="preserve">Ученик 1: </w:t>
      </w:r>
      <w:r w:rsidRPr="003D7144">
        <w:rPr>
          <w:rFonts w:ascii="Times New Roman" w:hAnsi="Times New Roman" w:cs="Times New Roman"/>
          <w:sz w:val="28"/>
        </w:rPr>
        <w:t xml:space="preserve">Есть много мест в родной мне Беларуси, </w:t>
      </w:r>
    </w:p>
    <w:p w:rsidR="0014683C" w:rsidRPr="003D7144" w:rsidRDefault="0014683C" w:rsidP="0014683C">
      <w:pPr>
        <w:spacing w:after="0"/>
        <w:jc w:val="both"/>
        <w:rPr>
          <w:rFonts w:ascii="Times New Roman" w:hAnsi="Times New Roman" w:cs="Times New Roman"/>
          <w:sz w:val="28"/>
        </w:rPr>
      </w:pPr>
      <w:r w:rsidRPr="003D7144">
        <w:rPr>
          <w:rFonts w:ascii="Times New Roman" w:hAnsi="Times New Roman" w:cs="Times New Roman"/>
          <w:sz w:val="28"/>
        </w:rPr>
        <w:t>Где аист вольно детям гнёзда детям вьёт,</w:t>
      </w:r>
    </w:p>
    <w:p w:rsidR="0014683C" w:rsidRPr="003D7144" w:rsidRDefault="0014683C" w:rsidP="0014683C">
      <w:pPr>
        <w:spacing w:after="0"/>
        <w:jc w:val="both"/>
        <w:rPr>
          <w:rFonts w:ascii="Times New Roman" w:hAnsi="Times New Roman" w:cs="Times New Roman"/>
          <w:sz w:val="28"/>
        </w:rPr>
      </w:pPr>
      <w:r w:rsidRPr="003D7144">
        <w:rPr>
          <w:rFonts w:ascii="Times New Roman" w:hAnsi="Times New Roman" w:cs="Times New Roman"/>
          <w:sz w:val="28"/>
        </w:rPr>
        <w:t xml:space="preserve">Но лишь одним всегда горжусь я  - </w:t>
      </w:r>
    </w:p>
    <w:p w:rsidR="0014683C" w:rsidRDefault="0014683C" w:rsidP="0014683C">
      <w:pPr>
        <w:spacing w:after="0"/>
        <w:jc w:val="both"/>
        <w:rPr>
          <w:rFonts w:ascii="Times New Roman" w:hAnsi="Times New Roman" w:cs="Times New Roman"/>
          <w:sz w:val="28"/>
        </w:rPr>
      </w:pPr>
      <w:proofErr w:type="gramStart"/>
      <w:r w:rsidRPr="003D7144">
        <w:rPr>
          <w:rFonts w:ascii="Times New Roman" w:hAnsi="Times New Roman" w:cs="Times New Roman"/>
          <w:sz w:val="28"/>
        </w:rPr>
        <w:t>Из</w:t>
      </w:r>
      <w:proofErr w:type="gramEnd"/>
      <w:r w:rsidRPr="003D7144">
        <w:rPr>
          <w:rFonts w:ascii="Times New Roman" w:hAnsi="Times New Roman" w:cs="Times New Roman"/>
          <w:sz w:val="28"/>
        </w:rPr>
        <w:t xml:space="preserve"> </w:t>
      </w:r>
      <w:proofErr w:type="gramStart"/>
      <w:r w:rsidRPr="003D7144">
        <w:rPr>
          <w:rFonts w:ascii="Times New Roman" w:hAnsi="Times New Roman" w:cs="Times New Roman"/>
          <w:sz w:val="28"/>
        </w:rPr>
        <w:t>Осипович</w:t>
      </w:r>
      <w:proofErr w:type="gramEnd"/>
      <w:r w:rsidRPr="003D7144">
        <w:rPr>
          <w:rFonts w:ascii="Times New Roman" w:hAnsi="Times New Roman" w:cs="Times New Roman"/>
          <w:sz w:val="28"/>
        </w:rPr>
        <w:t xml:space="preserve"> предков род идёт.</w:t>
      </w:r>
    </w:p>
    <w:p w:rsidR="0014683C" w:rsidRDefault="0014683C" w:rsidP="0014683C">
      <w:pPr>
        <w:spacing w:after="0"/>
        <w:jc w:val="both"/>
        <w:rPr>
          <w:rFonts w:ascii="Times New Roman" w:hAnsi="Times New Roman" w:cs="Times New Roman"/>
          <w:sz w:val="28"/>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 xml:space="preserve">Мы с вами начинаем нашу экскурсию с железнодорожной станции Осиповичи. </w:t>
      </w:r>
    </w:p>
    <w:p w:rsidR="0014683C" w:rsidRDefault="0014683C" w:rsidP="0014683C">
      <w:pPr>
        <w:spacing w:after="0"/>
        <w:jc w:val="both"/>
        <w:rPr>
          <w:rFonts w:ascii="Times New Roman" w:hAnsi="Times New Roman" w:cs="Times New Roman"/>
          <w:sz w:val="28"/>
        </w:rPr>
      </w:pPr>
      <w:r w:rsidRPr="003D7144">
        <w:rPr>
          <w:rFonts w:ascii="Times New Roman" w:hAnsi="Times New Roman" w:cs="Times New Roman"/>
          <w:sz w:val="28"/>
        </w:rPr>
        <w:t xml:space="preserve">Ведь начало строительства </w:t>
      </w:r>
      <w:proofErr w:type="spellStart"/>
      <w:r w:rsidRPr="003D7144">
        <w:rPr>
          <w:rFonts w:ascii="Times New Roman" w:hAnsi="Times New Roman" w:cs="Times New Roman"/>
          <w:sz w:val="28"/>
        </w:rPr>
        <w:t>Либаво-Роменской</w:t>
      </w:r>
      <w:proofErr w:type="spellEnd"/>
      <w:r w:rsidRPr="003D7144">
        <w:rPr>
          <w:rFonts w:ascii="Times New Roman" w:hAnsi="Times New Roman" w:cs="Times New Roman"/>
          <w:sz w:val="28"/>
        </w:rPr>
        <w:t xml:space="preserve"> железной дороги дало в 1872 г. дало жизнь нашему городу. </w:t>
      </w:r>
    </w:p>
    <w:p w:rsidR="0014683C" w:rsidRPr="003D7144"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1: </w:t>
      </w:r>
      <w:r w:rsidRPr="003D7144">
        <w:rPr>
          <w:rFonts w:ascii="Times New Roman" w:hAnsi="Times New Roman" w:cs="Times New Roman"/>
          <w:sz w:val="28"/>
        </w:rPr>
        <w:t xml:space="preserve">Связь между строительством железнодорожной станции и развитием города стала сюжетом для утвержденного в 2005 г. герба нашего города. </w:t>
      </w:r>
      <w:r w:rsidRPr="003D7144">
        <w:rPr>
          <w:rFonts w:ascii="Times New Roman" w:hAnsi="Times New Roman" w:cs="Times New Roman"/>
          <w:i/>
          <w:sz w:val="28"/>
        </w:rPr>
        <w:t>(Рисунок 1 Портфеля юного экскурсовода)</w:t>
      </w:r>
      <w:r w:rsidRPr="003D7144">
        <w:rPr>
          <w:rFonts w:ascii="Times New Roman" w:hAnsi="Times New Roman" w:cs="Times New Roman"/>
          <w:sz w:val="28"/>
        </w:rPr>
        <w:t xml:space="preserve"> </w:t>
      </w:r>
    </w:p>
    <w:p w:rsidR="0014683C" w:rsidRPr="003D7144" w:rsidRDefault="0014683C" w:rsidP="005522A8">
      <w:pPr>
        <w:spacing w:after="0"/>
        <w:jc w:val="both"/>
        <w:rPr>
          <w:rFonts w:ascii="Times New Roman" w:hAnsi="Times New Roman" w:cs="Times New Roman"/>
          <w:sz w:val="28"/>
        </w:rPr>
      </w:pPr>
      <w:r w:rsidRPr="003D7144">
        <w:rPr>
          <w:rFonts w:ascii="Times New Roman" w:hAnsi="Times New Roman" w:cs="Times New Roman"/>
          <w:sz w:val="28"/>
        </w:rPr>
        <w:t>Черные полосы на зелёном фоне обозначают путь, движение, развитие, наконец, железнодорожный путь, рельсы. Это согласовывается с историей возникновения города, а также характеризует город как динамично развивающийся, движущийся вперед по пути экономического и социального прогресса.</w:t>
      </w:r>
      <w:r w:rsidR="00A94BFF" w:rsidRPr="00A94BFF">
        <w:rPr>
          <w:rFonts w:ascii="Arial Black" w:hAnsi="Arial Black" w:cs="Times New Roman"/>
          <w:b/>
          <w:color w:val="FF0000"/>
          <w:sz w:val="28"/>
        </w:rPr>
        <w:t xml:space="preserve"> </w:t>
      </w:r>
    </w:p>
    <w:p w:rsidR="0014683C" w:rsidRPr="003D7144"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Железнодорожная станция, вокзал, депо – зримые свидетели многих судьбоносных для нашего города событий.</w:t>
      </w:r>
    </w:p>
    <w:p w:rsidR="0014683C"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sz w:val="28"/>
        </w:rPr>
        <w:t xml:space="preserve">На станции был построен деревянный вокзал, пакгауз, пять деревянных домов для обслуживающего персонала. Вокзал размещался в 2-этажном деревянном доме в конце перрона со стороны Минска. В 1952 году возведено новое здание вокзала, реконструированное в начале 2000-х годов. </w:t>
      </w:r>
    </w:p>
    <w:p w:rsidR="0014683C"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Ученик 1:</w:t>
      </w:r>
      <w:r w:rsidRPr="003D7144">
        <w:rPr>
          <w:rFonts w:ascii="Times New Roman" w:hAnsi="Times New Roman" w:cs="Times New Roman"/>
          <w:sz w:val="28"/>
        </w:rPr>
        <w:t xml:space="preserve"> Здание депо – ровесник нашего города. В конце девятнадцатого века строение пятнадцатиметровой высоты казалось </w:t>
      </w:r>
      <w:proofErr w:type="spellStart"/>
      <w:r w:rsidRPr="003D7144">
        <w:rPr>
          <w:rFonts w:ascii="Times New Roman" w:hAnsi="Times New Roman" w:cs="Times New Roman"/>
          <w:sz w:val="28"/>
        </w:rPr>
        <w:t>осиповчанам</w:t>
      </w:r>
      <w:proofErr w:type="spellEnd"/>
      <w:r w:rsidRPr="003D7144">
        <w:rPr>
          <w:rFonts w:ascii="Times New Roman" w:hAnsi="Times New Roman" w:cs="Times New Roman"/>
          <w:sz w:val="28"/>
        </w:rPr>
        <w:t xml:space="preserve"> почти фантастическим. </w:t>
      </w:r>
    </w:p>
    <w:p w:rsidR="00A94BFF"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sz w:val="28"/>
        </w:rPr>
        <w:t>Оно функционирует и сегодня, но уже в обновлённом виде.</w:t>
      </w:r>
    </w:p>
    <w:p w:rsidR="0014683C"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Ученик 2:</w:t>
      </w:r>
      <w:r w:rsidRPr="003D7144">
        <w:rPr>
          <w:rFonts w:ascii="Times New Roman" w:hAnsi="Times New Roman" w:cs="Times New Roman"/>
          <w:sz w:val="28"/>
        </w:rPr>
        <w:t xml:space="preserve"> Настоящей артерией, связывающей южную и северную части города многие десятилетия остается переходной мост, раньше – деревянный, а сегодня – современный путепровод.</w:t>
      </w:r>
      <w:r>
        <w:rPr>
          <w:rFonts w:ascii="Times New Roman" w:hAnsi="Times New Roman" w:cs="Times New Roman"/>
          <w:sz w:val="28"/>
        </w:rPr>
        <w:t xml:space="preserve"> </w:t>
      </w:r>
    </w:p>
    <w:p w:rsidR="0014683C"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1: </w:t>
      </w:r>
      <w:r w:rsidRPr="003D7144">
        <w:rPr>
          <w:rFonts w:ascii="Times New Roman" w:hAnsi="Times New Roman" w:cs="Times New Roman"/>
          <w:sz w:val="28"/>
        </w:rPr>
        <w:t xml:space="preserve">В 1917 г. телеграфист железнодорожной станции Осиповичи Ефим </w:t>
      </w:r>
      <w:proofErr w:type="spellStart"/>
      <w:r w:rsidRPr="003D7144">
        <w:rPr>
          <w:rFonts w:ascii="Times New Roman" w:hAnsi="Times New Roman" w:cs="Times New Roman"/>
          <w:sz w:val="28"/>
        </w:rPr>
        <w:t>Логацкий</w:t>
      </w:r>
      <w:proofErr w:type="spellEnd"/>
      <w:r w:rsidRPr="003D7144">
        <w:rPr>
          <w:rFonts w:ascii="Times New Roman" w:hAnsi="Times New Roman" w:cs="Times New Roman"/>
          <w:sz w:val="28"/>
        </w:rPr>
        <w:t xml:space="preserve"> принял весть об Октябрьской революции в Петрограде, с этого момента начались новые страницы в истории развития, трудовой и военной доблести осиповчан.</w:t>
      </w:r>
    </w:p>
    <w:p w:rsidR="0014683C" w:rsidRPr="003D7144"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lastRenderedPageBreak/>
        <w:t>Ученик 2:</w:t>
      </w:r>
      <w:r w:rsidRPr="003D7144">
        <w:rPr>
          <w:rFonts w:ascii="Times New Roman" w:hAnsi="Times New Roman" w:cs="Times New Roman"/>
          <w:sz w:val="28"/>
        </w:rPr>
        <w:t xml:space="preserve"> «Ночью огненных фонтанов» назвал один из журналистов диверсию, совершённую в ночь на 30 июля подпольщиком электромонтером Осиповичского узла Федором Андреевичем Крыловичем. В эту июльскую ночь было уничтожено 25 цистерн с бензином и 8 – с авиамаслом, 65 вагонов с боеприпасами, 8 танков, 5 из которых – новейшие «тигры», 7 бронемашин, 12 вагонов с продовольствием, 5 паровозов и почти все оборудование железнодорожного узла. Вдобавок вспыхнул пожар в расположенном неподалеку от станции лагере для советских военнопленных, и, воспользовавшись паникой среди охраны, почти все узники разбежались. Герою-подпольщику на вокзале установлен памятник, ставший ещё одним символом нашего города. </w:t>
      </w:r>
      <w:r w:rsidRPr="003D7144">
        <w:rPr>
          <w:rFonts w:ascii="Times New Roman" w:hAnsi="Times New Roman" w:cs="Times New Roman"/>
          <w:i/>
          <w:sz w:val="28"/>
        </w:rPr>
        <w:t>(Рисунок 4 Портфеля юного экскурсовода)</w:t>
      </w:r>
    </w:p>
    <w:p w:rsidR="0014683C" w:rsidRPr="003D7144"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1: </w:t>
      </w:r>
      <w:r w:rsidRPr="003D7144">
        <w:rPr>
          <w:rFonts w:ascii="Times New Roman" w:hAnsi="Times New Roman" w:cs="Times New Roman"/>
          <w:sz w:val="28"/>
        </w:rPr>
        <w:t xml:space="preserve">На вокзале станции Осиповичи мы можем увидеть памятник Фёдору Андреевичу Крыловичу – нашему земляку, награжденному орденом Ленина. Несмотря на то, что военными историками эта диверсия признана крупнейшей сухопутной диверсией Второй мировой войны, Крылович Ф. А. умер в безвестности в 1956 г. </w:t>
      </w:r>
    </w:p>
    <w:p w:rsidR="00571395"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sz w:val="28"/>
        </w:rPr>
        <w:t>И лишь в 1980-е годы благодаря стараниям местных краеведов его семья смогла переехать в благоустроенную квартиру, на его могиле был поставлен памятник, а бюст установлен на вокзале. Сегодня о Ф. А. Крыловиче снят документальный фильм,</w:t>
      </w:r>
    </w:p>
    <w:p w:rsidR="0014683C" w:rsidRPr="003D7144"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sz w:val="28"/>
        </w:rPr>
        <w:t xml:space="preserve">в музее ГУО «Средняя школа № 2 г. Осиповичи» есть диорама, посвященная его подвигу. </w:t>
      </w:r>
      <w:r w:rsidRPr="003D7144">
        <w:rPr>
          <w:rFonts w:ascii="Times New Roman" w:hAnsi="Times New Roman" w:cs="Times New Roman"/>
          <w:i/>
          <w:sz w:val="28"/>
        </w:rPr>
        <w:t>(Рисунок 5 Портфеля юного экскурсовода)</w:t>
      </w:r>
      <w:r w:rsidRPr="003D7144">
        <w:rPr>
          <w:rFonts w:ascii="Times New Roman" w:hAnsi="Times New Roman" w:cs="Times New Roman"/>
          <w:sz w:val="28"/>
        </w:rPr>
        <w:t xml:space="preserve"> Именем Ф. А. Крыловича названа одна из улиц нашего города, куда мы сейчас и проследуем. </w:t>
      </w:r>
    </w:p>
    <w:p w:rsidR="0014683C" w:rsidRPr="003D7144"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 xml:space="preserve">В 20-е годы прошлого века после Октябрьской революции нашему городу пришлось пережить тяготы и немецкой, и польской оккупации. На железнодорожной станции действовала подпольная ячейка, которая насколько возможно препятствовала вывозу ценностей через железнодорожный узел, а в прилегающих к городу лесах боролись с врагами партизанские отряды. В начале 1920 года после нападения на станцию </w:t>
      </w:r>
      <w:proofErr w:type="spellStart"/>
      <w:r w:rsidRPr="003D7144">
        <w:rPr>
          <w:rFonts w:ascii="Times New Roman" w:hAnsi="Times New Roman" w:cs="Times New Roman"/>
          <w:sz w:val="28"/>
        </w:rPr>
        <w:t>Дараганово</w:t>
      </w:r>
      <w:proofErr w:type="spellEnd"/>
      <w:r w:rsidRPr="003D7144">
        <w:rPr>
          <w:rFonts w:ascii="Times New Roman" w:hAnsi="Times New Roman" w:cs="Times New Roman"/>
          <w:sz w:val="28"/>
        </w:rPr>
        <w:t xml:space="preserve"> при содействии предателя – старосты группа из 6 партизан отряда Трубачёва и отряда Пинчука была схвачена и расстреляна белополяками в карьере на восточной стороне города командой коменданта </w:t>
      </w:r>
      <w:proofErr w:type="spellStart"/>
      <w:r w:rsidRPr="003D7144">
        <w:rPr>
          <w:rFonts w:ascii="Times New Roman" w:hAnsi="Times New Roman" w:cs="Times New Roman"/>
          <w:sz w:val="28"/>
        </w:rPr>
        <w:t>Верика</w:t>
      </w:r>
      <w:proofErr w:type="spellEnd"/>
      <w:r w:rsidRPr="003D7144">
        <w:rPr>
          <w:rFonts w:ascii="Times New Roman" w:hAnsi="Times New Roman" w:cs="Times New Roman"/>
          <w:sz w:val="28"/>
        </w:rPr>
        <w:t xml:space="preserve">. В 1933 г. здесь же был похоронен Е. И. </w:t>
      </w:r>
      <w:proofErr w:type="spellStart"/>
      <w:r w:rsidRPr="003D7144">
        <w:rPr>
          <w:rFonts w:ascii="Times New Roman" w:hAnsi="Times New Roman" w:cs="Times New Roman"/>
          <w:sz w:val="28"/>
        </w:rPr>
        <w:t>Логацкий</w:t>
      </w:r>
      <w:proofErr w:type="spellEnd"/>
      <w:r w:rsidRPr="003D7144">
        <w:rPr>
          <w:rFonts w:ascii="Times New Roman" w:hAnsi="Times New Roman" w:cs="Times New Roman"/>
          <w:sz w:val="28"/>
        </w:rPr>
        <w:t xml:space="preserve"> – секретарь партийной железнодорожной ячейки. Партизанам-героям в 1982 г. был установлен памятник. </w:t>
      </w:r>
    </w:p>
    <w:p w:rsidR="0014683C"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Ученик 1:</w:t>
      </w:r>
      <w:r w:rsidRPr="003D7144">
        <w:rPr>
          <w:rFonts w:ascii="Times New Roman" w:hAnsi="Times New Roman" w:cs="Times New Roman"/>
          <w:sz w:val="28"/>
        </w:rPr>
        <w:t xml:space="preserve"> Осиповичи были основаны в 1872 г. У нас не было замка, но, если бы меня спросили о детинце, колыбели города, я бы назвал именно </w:t>
      </w:r>
      <w:r w:rsidRPr="003D7144">
        <w:rPr>
          <w:rFonts w:ascii="Times New Roman" w:hAnsi="Times New Roman" w:cs="Times New Roman"/>
          <w:sz w:val="28"/>
        </w:rPr>
        <w:lastRenderedPageBreak/>
        <w:t>это место – перекрёсток на улице Рабоче-Крестьянская. Здесь некогда было старое селище и погост, затем – деревня Осиповичи.</w:t>
      </w:r>
    </w:p>
    <w:p w:rsidR="0014683C" w:rsidRPr="003D7144"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 xml:space="preserve">С основанием деревни связана древняя легенда об Осипе </w:t>
      </w:r>
      <w:proofErr w:type="spellStart"/>
      <w:r w:rsidRPr="003D7144">
        <w:rPr>
          <w:rFonts w:ascii="Times New Roman" w:hAnsi="Times New Roman" w:cs="Times New Roman"/>
          <w:sz w:val="28"/>
        </w:rPr>
        <w:t>Лабутёнке</w:t>
      </w:r>
      <w:proofErr w:type="spellEnd"/>
      <w:r w:rsidRPr="003D7144">
        <w:rPr>
          <w:rFonts w:ascii="Times New Roman" w:hAnsi="Times New Roman" w:cs="Times New Roman"/>
          <w:sz w:val="28"/>
        </w:rPr>
        <w:t>, который обладал неимоверной силой. Его отец – лесник спас леса князя от браконьеров, служил вместе с сыном в дружине, за это силачу Осипу, которого потянуло в родные места, была подарена земля. Так и появились Осиповичи. Есть и другие версии происхождения названия города, но мне приятнее думать, что среди предков земляков был богатырь Осип.</w:t>
      </w:r>
    </w:p>
    <w:p w:rsidR="00FB2196"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1: </w:t>
      </w:r>
      <w:r w:rsidRPr="003D7144">
        <w:rPr>
          <w:rFonts w:ascii="Times New Roman" w:hAnsi="Times New Roman" w:cs="Times New Roman"/>
          <w:sz w:val="28"/>
        </w:rPr>
        <w:t xml:space="preserve">К сожалению строительство города не пощадило этого места, сейчас заметны лишь возвышения, но для осиповчан с ними связаны героические и трагические страницы Великой Отечественной войны. </w:t>
      </w:r>
    </w:p>
    <w:p w:rsidR="0014683C" w:rsidRPr="003D7144"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sz w:val="28"/>
        </w:rPr>
        <w:t>Южная окраина города в июне 1944 года стала боевым рубежом освобождения города от фашистских захватчиков. В 1984 г. в честь воинов освободителей был установлен постамент – пушка. Возле неё  - могилы воинов-освободителей.</w:t>
      </w:r>
    </w:p>
    <w:p w:rsidR="0014683C"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 xml:space="preserve">На перекрёстке улиц Абросимова и Рабоче-Крестьянской стоит неприметное здание, и не каждый </w:t>
      </w:r>
      <w:proofErr w:type="spellStart"/>
      <w:r w:rsidRPr="003D7144">
        <w:rPr>
          <w:rFonts w:ascii="Times New Roman" w:hAnsi="Times New Roman" w:cs="Times New Roman"/>
          <w:sz w:val="28"/>
        </w:rPr>
        <w:t>осиповчанин</w:t>
      </w:r>
      <w:proofErr w:type="spellEnd"/>
      <w:r w:rsidRPr="003D7144">
        <w:rPr>
          <w:rFonts w:ascii="Times New Roman" w:hAnsi="Times New Roman" w:cs="Times New Roman"/>
          <w:sz w:val="28"/>
        </w:rPr>
        <w:t xml:space="preserve"> знает, что с ним связано имя легендарного маршала Георгия Константиновича Жукова, который жил здесь с женой вместе с женой Александрой </w:t>
      </w:r>
      <w:proofErr w:type="spellStart"/>
      <w:r w:rsidRPr="003D7144">
        <w:rPr>
          <w:rFonts w:ascii="Times New Roman" w:hAnsi="Times New Roman" w:cs="Times New Roman"/>
          <w:sz w:val="28"/>
        </w:rPr>
        <w:t>Диевной</w:t>
      </w:r>
      <w:proofErr w:type="spellEnd"/>
      <w:r w:rsidRPr="003D7144">
        <w:rPr>
          <w:rFonts w:ascii="Times New Roman" w:hAnsi="Times New Roman" w:cs="Times New Roman"/>
          <w:sz w:val="28"/>
        </w:rPr>
        <w:t xml:space="preserve">, </w:t>
      </w:r>
      <w:proofErr w:type="spellStart"/>
      <w:r w:rsidRPr="003D7144">
        <w:rPr>
          <w:rFonts w:ascii="Times New Roman" w:hAnsi="Times New Roman" w:cs="Times New Roman"/>
          <w:sz w:val="28"/>
        </w:rPr>
        <w:t>дочерьми</w:t>
      </w:r>
      <w:proofErr w:type="spellEnd"/>
      <w:r w:rsidRPr="003D7144">
        <w:rPr>
          <w:rFonts w:ascii="Times New Roman" w:hAnsi="Times New Roman" w:cs="Times New Roman"/>
          <w:sz w:val="28"/>
        </w:rPr>
        <w:t xml:space="preserve"> Эллочкой и Эрой, будучи назначенным командиром 6-го кавалерийского корпуса в 1938 г. </w:t>
      </w:r>
    </w:p>
    <w:p w:rsidR="0014683C" w:rsidRDefault="0014683C" w:rsidP="0014683C">
      <w:pPr>
        <w:spacing w:after="0"/>
        <w:ind w:firstLine="708"/>
        <w:jc w:val="both"/>
        <w:rPr>
          <w:rFonts w:ascii="Times New Roman" w:hAnsi="Times New Roman" w:cs="Times New Roman"/>
          <w:i/>
          <w:sz w:val="28"/>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С боями на южном рубеже нашего города связано имя Героя Советского Союза Абросимова Михаила Романовича, именем которого названа улица нашего города. После того, как основные силы советских войск двинулись на запад, вместе с 4 батареей гвардейского зенитно-артиллерийского полка ефрейтор Абросимов остался на юго-восточной окраине города для охраны коммуникаций с воздуха. Вместе со своим отделением и несколькими разведчиками он занимал позицию позади стрелковой роты. Гитлеровцы предприняли ожесточённую атаку против роты прикрытия. У пехотинцев были убиты все командиры. Первым поднялся в атаку Абросимов. За ним шли остальные воины. Гитлеровцы замешкались, остановились и начали отходить назад, к лесу. Абросимов продолжал их преследовать. Запыхавшиеся вражеские солдаты один за другим стали сдаваться в плен, однако гитлеровский офицер в упор разрядил свой пистолет в Абросимова…</w:t>
      </w:r>
      <w:r w:rsidRPr="003D7144">
        <w:rPr>
          <w:rFonts w:ascii="Times New Roman" w:hAnsi="Times New Roman" w:cs="Times New Roman"/>
          <w:i/>
          <w:sz w:val="28"/>
        </w:rPr>
        <w:t>(Рисунок 7 Портфеля юного экскурсовода)</w:t>
      </w:r>
    </w:p>
    <w:p w:rsidR="0014683C" w:rsidRPr="003D7144" w:rsidRDefault="0014683C" w:rsidP="0014683C">
      <w:pPr>
        <w:spacing w:after="0"/>
        <w:ind w:firstLine="708"/>
        <w:jc w:val="both"/>
        <w:rPr>
          <w:rFonts w:ascii="Times New Roman" w:hAnsi="Times New Roman" w:cs="Times New Roman"/>
          <w:i/>
          <w:sz w:val="28"/>
        </w:rPr>
      </w:pPr>
      <w:r w:rsidRPr="003D7144">
        <w:rPr>
          <w:rFonts w:ascii="Times New Roman" w:hAnsi="Times New Roman" w:cs="Times New Roman"/>
          <w:b/>
          <w:sz w:val="28"/>
        </w:rPr>
        <w:t xml:space="preserve">Ученик 1: </w:t>
      </w:r>
      <w:r w:rsidRPr="003D7144">
        <w:rPr>
          <w:rFonts w:ascii="Times New Roman" w:hAnsi="Times New Roman" w:cs="Times New Roman"/>
          <w:sz w:val="28"/>
        </w:rPr>
        <w:t xml:space="preserve">В нашем школьном музее хранятся бесценные материалы об увековечении памяти Михаила Абросимова. </w:t>
      </w:r>
      <w:r>
        <w:rPr>
          <w:rFonts w:ascii="Times New Roman" w:hAnsi="Times New Roman" w:cs="Times New Roman"/>
          <w:i/>
          <w:sz w:val="28"/>
        </w:rPr>
        <w:t>(Фото 8</w:t>
      </w:r>
      <w:r w:rsidRPr="003D7144">
        <w:rPr>
          <w:rFonts w:ascii="Times New Roman" w:hAnsi="Times New Roman" w:cs="Times New Roman"/>
          <w:i/>
          <w:sz w:val="28"/>
        </w:rPr>
        <w:t xml:space="preserve"> Портфеля юного экскурсовода)</w:t>
      </w:r>
    </w:p>
    <w:p w:rsidR="0014683C"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lastRenderedPageBreak/>
        <w:t xml:space="preserve">Ученик 1: </w:t>
      </w:r>
      <w:r w:rsidRPr="003D7144">
        <w:rPr>
          <w:rFonts w:ascii="Times New Roman" w:hAnsi="Times New Roman" w:cs="Times New Roman"/>
          <w:sz w:val="28"/>
        </w:rPr>
        <w:t xml:space="preserve">Дальнейший наш путь по улице Абросимова приводит в сквер, где расположен памятник знаменитым партизанам нашего края. В послевоенные годы сюда перенесены останки Степана Сергеевича Сумченко, Риммы Владимировны </w:t>
      </w:r>
      <w:proofErr w:type="spellStart"/>
      <w:r w:rsidRPr="003D7144">
        <w:rPr>
          <w:rFonts w:ascii="Times New Roman" w:hAnsi="Times New Roman" w:cs="Times New Roman"/>
          <w:sz w:val="28"/>
        </w:rPr>
        <w:t>Кунько</w:t>
      </w:r>
      <w:proofErr w:type="spellEnd"/>
      <w:r w:rsidRPr="003D7144">
        <w:rPr>
          <w:rFonts w:ascii="Times New Roman" w:hAnsi="Times New Roman" w:cs="Times New Roman"/>
          <w:sz w:val="28"/>
        </w:rPr>
        <w:t>, Героя Советского Союза Бориса Михайловича Дмитриева и других.</w:t>
      </w:r>
    </w:p>
    <w:p w:rsidR="00FB2196" w:rsidRPr="00685092" w:rsidRDefault="0014683C" w:rsidP="005522A8">
      <w:pPr>
        <w:spacing w:after="0"/>
        <w:ind w:firstLine="708"/>
        <w:jc w:val="both"/>
        <w:rPr>
          <w:rFonts w:ascii="Times New Roman" w:hAnsi="Times New Roman" w:cs="Times New Roman"/>
          <w:i/>
          <w:sz w:val="28"/>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Дмитриев Борис Михайлович – командир диверсионной группы 211-го партизанского отряда имени К.</w:t>
      </w:r>
      <w:r>
        <w:rPr>
          <w:rFonts w:ascii="Times New Roman" w:hAnsi="Times New Roman" w:cs="Times New Roman"/>
          <w:sz w:val="28"/>
        </w:rPr>
        <w:t xml:space="preserve"> </w:t>
      </w:r>
      <w:r w:rsidRPr="003D7144">
        <w:rPr>
          <w:rFonts w:ascii="Times New Roman" w:hAnsi="Times New Roman" w:cs="Times New Roman"/>
          <w:sz w:val="28"/>
        </w:rPr>
        <w:t xml:space="preserve">К. Рокоссовского. Борис Дмитриев подготовил четырнадцать партизан-подрывников. Диверсионные группы, которые он возглавлял, взорвали одну тысячу четыреста железнодорожных рельсов, одиннадцать железнодорожных и тридцать два шоссейных моста, двадцать две автомашины и три танка противника. Отважный 19-летний партизан-подрывник Б.М. Дмитриев пал смертью храбрых в бою 23 февраля 1944 года в деревне </w:t>
      </w:r>
      <w:proofErr w:type="spellStart"/>
      <w:r w:rsidRPr="003D7144">
        <w:rPr>
          <w:rFonts w:ascii="Times New Roman" w:hAnsi="Times New Roman" w:cs="Times New Roman"/>
          <w:sz w:val="28"/>
        </w:rPr>
        <w:t>Каменичи</w:t>
      </w:r>
      <w:proofErr w:type="spellEnd"/>
      <w:r w:rsidRPr="003D7144">
        <w:rPr>
          <w:rFonts w:ascii="Times New Roman" w:hAnsi="Times New Roman" w:cs="Times New Roman"/>
          <w:sz w:val="28"/>
        </w:rPr>
        <w:t xml:space="preserve"> Осиповичского района</w:t>
      </w:r>
    </w:p>
    <w:p w:rsidR="00AE5438" w:rsidRDefault="0014683C" w:rsidP="005522A8">
      <w:pPr>
        <w:spacing w:after="0"/>
        <w:ind w:firstLine="708"/>
        <w:jc w:val="both"/>
        <w:rPr>
          <w:rFonts w:ascii="Times New Roman" w:hAnsi="Times New Roman" w:cs="Times New Roman"/>
          <w:b/>
          <w:sz w:val="28"/>
        </w:rPr>
      </w:pPr>
      <w:r w:rsidRPr="00ED0346">
        <w:rPr>
          <w:rFonts w:ascii="Times New Roman" w:hAnsi="Times New Roman" w:cs="Times New Roman"/>
          <w:b/>
          <w:sz w:val="28"/>
        </w:rPr>
        <w:t>Ученик 1:</w:t>
      </w:r>
      <w:r>
        <w:rPr>
          <w:rFonts w:ascii="Times New Roman" w:hAnsi="Times New Roman" w:cs="Times New Roman"/>
          <w:sz w:val="28"/>
        </w:rPr>
        <w:t xml:space="preserve"> Старший лейтенант Степан Сергеевич Сумченко, именем которого названа главная улица г. Осиповичи, был</w:t>
      </w:r>
      <w:r w:rsidRPr="00F21E78">
        <w:rPr>
          <w:rFonts w:ascii="Times New Roman" w:hAnsi="Times New Roman" w:cs="Times New Roman"/>
          <w:sz w:val="28"/>
        </w:rPr>
        <w:t xml:space="preserve"> зам</w:t>
      </w:r>
      <w:r>
        <w:rPr>
          <w:rFonts w:ascii="Times New Roman" w:hAnsi="Times New Roman" w:cs="Times New Roman"/>
          <w:sz w:val="28"/>
        </w:rPr>
        <w:t>естителем</w:t>
      </w:r>
      <w:r w:rsidRPr="00F21E78">
        <w:rPr>
          <w:rFonts w:ascii="Times New Roman" w:hAnsi="Times New Roman" w:cs="Times New Roman"/>
          <w:sz w:val="28"/>
        </w:rPr>
        <w:t xml:space="preserve"> командира по разведке Осиповичской военно-оперативной группы</w:t>
      </w:r>
      <w:r>
        <w:rPr>
          <w:rFonts w:ascii="Times New Roman" w:hAnsi="Times New Roman" w:cs="Times New Roman"/>
          <w:sz w:val="28"/>
        </w:rPr>
        <w:t xml:space="preserve">. </w:t>
      </w:r>
      <w:r w:rsidRPr="00F21E78">
        <w:rPr>
          <w:rFonts w:ascii="Times New Roman" w:hAnsi="Times New Roman" w:cs="Times New Roman"/>
          <w:sz w:val="28"/>
        </w:rPr>
        <w:t>В декабре 1942 во главе группы партизан устроил заса</w:t>
      </w:r>
      <w:r>
        <w:rPr>
          <w:rFonts w:ascii="Times New Roman" w:hAnsi="Times New Roman" w:cs="Times New Roman"/>
          <w:sz w:val="28"/>
        </w:rPr>
        <w:t xml:space="preserve">ду у д. </w:t>
      </w:r>
      <w:proofErr w:type="spellStart"/>
      <w:r>
        <w:rPr>
          <w:rFonts w:ascii="Times New Roman" w:hAnsi="Times New Roman" w:cs="Times New Roman"/>
          <w:sz w:val="28"/>
        </w:rPr>
        <w:t>Поташня</w:t>
      </w:r>
      <w:proofErr w:type="spellEnd"/>
      <w:r>
        <w:rPr>
          <w:rFonts w:ascii="Times New Roman" w:hAnsi="Times New Roman" w:cs="Times New Roman"/>
          <w:sz w:val="28"/>
        </w:rPr>
        <w:t xml:space="preserve"> Осиповичского райо</w:t>
      </w:r>
      <w:r w:rsidRPr="00F21E78">
        <w:rPr>
          <w:rFonts w:ascii="Times New Roman" w:hAnsi="Times New Roman" w:cs="Times New Roman"/>
          <w:sz w:val="28"/>
        </w:rPr>
        <w:t xml:space="preserve">на, уничтожил 2 автомашины с гитлеровцами. При выполнении очередного задания был окружён карателями, отстреливался до последнего патрона, затем взорвал себя гранатой. Посмертно </w:t>
      </w:r>
      <w:r>
        <w:rPr>
          <w:rFonts w:ascii="Times New Roman" w:hAnsi="Times New Roman" w:cs="Times New Roman"/>
          <w:sz w:val="28"/>
        </w:rPr>
        <w:t xml:space="preserve">Степан Сергеевич </w:t>
      </w:r>
      <w:r w:rsidRPr="00F21E78">
        <w:rPr>
          <w:rFonts w:ascii="Times New Roman" w:hAnsi="Times New Roman" w:cs="Times New Roman"/>
          <w:sz w:val="28"/>
        </w:rPr>
        <w:t>награждён орденом Красного Знамени.</w:t>
      </w:r>
      <w:r>
        <w:rPr>
          <w:rFonts w:ascii="Times New Roman" w:hAnsi="Times New Roman" w:cs="Times New Roman"/>
          <w:sz w:val="28"/>
        </w:rPr>
        <w:t xml:space="preserve"> </w:t>
      </w:r>
    </w:p>
    <w:p w:rsidR="00AE5438" w:rsidRDefault="0014683C" w:rsidP="005522A8">
      <w:pPr>
        <w:spacing w:after="0"/>
        <w:ind w:firstLine="708"/>
        <w:jc w:val="both"/>
        <w:rPr>
          <w:rFonts w:ascii="Times New Roman" w:hAnsi="Times New Roman" w:cs="Times New Roman"/>
          <w:b/>
          <w:color w:val="C00000"/>
          <w:sz w:val="28"/>
          <w:u w:val="single"/>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Примером настоящего героизма можно назвать подвиг человека, именем которого названа улица, которая пересекает ул. Абросимова. Это Аким Чумаков. В 1922 г. Аким Матвеевич, раненный бандитами, истекая кровью, довел поезд с зерном до ст. Осиповичи, после чего скончался. На доме, в котором он жил установлена мемориальная доска, в честь него назван тепловоз станции Осиповичи.</w:t>
      </w:r>
      <w:r w:rsidRPr="003D7144">
        <w:rPr>
          <w:rFonts w:ascii="Times New Roman" w:hAnsi="Times New Roman" w:cs="Times New Roman"/>
          <w:i/>
          <w:sz w:val="28"/>
        </w:rPr>
        <w:t xml:space="preserve"> </w:t>
      </w:r>
    </w:p>
    <w:p w:rsidR="00AE5438" w:rsidRPr="003D3686" w:rsidRDefault="0014683C" w:rsidP="005522A8">
      <w:pPr>
        <w:spacing w:after="0"/>
        <w:ind w:firstLine="708"/>
        <w:jc w:val="both"/>
        <w:rPr>
          <w:rFonts w:ascii="Times New Roman" w:hAnsi="Times New Roman" w:cs="Times New Roman"/>
          <w:b/>
          <w:color w:val="C00000"/>
          <w:sz w:val="28"/>
          <w:u w:val="single"/>
        </w:rPr>
      </w:pPr>
      <w:r w:rsidRPr="003D7144">
        <w:rPr>
          <w:rFonts w:ascii="Times New Roman" w:hAnsi="Times New Roman" w:cs="Times New Roman"/>
          <w:b/>
          <w:sz w:val="28"/>
        </w:rPr>
        <w:t xml:space="preserve">Ученик 1: </w:t>
      </w:r>
      <w:r w:rsidRPr="003D7144">
        <w:rPr>
          <w:rFonts w:ascii="Times New Roman" w:hAnsi="Times New Roman" w:cs="Times New Roman"/>
          <w:sz w:val="28"/>
        </w:rPr>
        <w:t>На перекрёстке улицы Абросимова и Чумакова расположился городской сквер.</w:t>
      </w:r>
      <w:r w:rsidRPr="003D7144">
        <w:t xml:space="preserve"> </w:t>
      </w:r>
      <w:r w:rsidRPr="003D7144">
        <w:rPr>
          <w:rFonts w:ascii="Times New Roman" w:hAnsi="Times New Roman" w:cs="Times New Roman"/>
          <w:sz w:val="28"/>
        </w:rPr>
        <w:t>Сегодня сквер – спокойное уютное место, где нередко можно встретить молодых мам, школьников, пенсионеров. И совсем не вериться, что около ста лет тому назад здесь кипела жизнь – строились первые дома, стояла башня конной пожарной охраны, хозяйки ходили по многочисленным торговым лавкам</w:t>
      </w:r>
      <w:r w:rsidR="005522A8">
        <w:rPr>
          <w:rFonts w:ascii="Times New Roman" w:hAnsi="Times New Roman" w:cs="Times New Roman"/>
          <w:sz w:val="28"/>
        </w:rPr>
        <w:t>.</w:t>
      </w:r>
      <w:r w:rsidR="00AE5438">
        <w:rPr>
          <w:rFonts w:ascii="Arial Black" w:hAnsi="Arial Black" w:cs="Times New Roman"/>
          <w:b/>
          <w:color w:val="FF0000"/>
          <w:sz w:val="28"/>
        </w:rPr>
        <w:t xml:space="preserve"> </w:t>
      </w:r>
    </w:p>
    <w:p w:rsidR="0014683C"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 xml:space="preserve">Символом духовного возрождения стала </w:t>
      </w:r>
      <w:proofErr w:type="spellStart"/>
      <w:r w:rsidRPr="003D7144">
        <w:rPr>
          <w:rFonts w:ascii="Times New Roman" w:hAnsi="Times New Roman" w:cs="Times New Roman"/>
          <w:sz w:val="28"/>
        </w:rPr>
        <w:t>Кресто</w:t>
      </w:r>
      <w:proofErr w:type="spellEnd"/>
      <w:r w:rsidRPr="003D7144">
        <w:rPr>
          <w:rFonts w:ascii="Times New Roman" w:hAnsi="Times New Roman" w:cs="Times New Roman"/>
          <w:sz w:val="28"/>
        </w:rPr>
        <w:t xml:space="preserve">-Воздвиженская церковь г. Осиповичи. Она была перенесена в город из д. Замошье. Есть сведения о перестройке церкви в 1826 г. на средства помещиков </w:t>
      </w:r>
      <w:proofErr w:type="spellStart"/>
      <w:r w:rsidRPr="003D7144">
        <w:rPr>
          <w:rFonts w:ascii="Times New Roman" w:hAnsi="Times New Roman" w:cs="Times New Roman"/>
          <w:sz w:val="28"/>
        </w:rPr>
        <w:t>Шишко</w:t>
      </w:r>
      <w:proofErr w:type="spellEnd"/>
      <w:r w:rsidRPr="003D7144">
        <w:rPr>
          <w:rFonts w:ascii="Times New Roman" w:hAnsi="Times New Roman" w:cs="Times New Roman"/>
          <w:sz w:val="28"/>
        </w:rPr>
        <w:t xml:space="preserve">. Разорённая в годы революции, она была восстановлена после Великой Отечественной войны и передана </w:t>
      </w:r>
      <w:proofErr w:type="spellStart"/>
      <w:r w:rsidRPr="003D7144">
        <w:rPr>
          <w:rFonts w:ascii="Times New Roman" w:hAnsi="Times New Roman" w:cs="Times New Roman"/>
          <w:sz w:val="28"/>
        </w:rPr>
        <w:t>осиповичской</w:t>
      </w:r>
      <w:proofErr w:type="spellEnd"/>
      <w:r w:rsidRPr="003D7144">
        <w:rPr>
          <w:rFonts w:ascii="Times New Roman" w:hAnsi="Times New Roman" w:cs="Times New Roman"/>
          <w:sz w:val="28"/>
        </w:rPr>
        <w:t xml:space="preserve"> православной </w:t>
      </w:r>
      <w:r w:rsidRPr="003D7144">
        <w:rPr>
          <w:rFonts w:ascii="Times New Roman" w:hAnsi="Times New Roman" w:cs="Times New Roman"/>
          <w:sz w:val="28"/>
        </w:rPr>
        <w:lastRenderedPageBreak/>
        <w:t xml:space="preserve">общине. В 2012-2014 годах церковь была обновлена по проекту </w:t>
      </w:r>
      <w:r>
        <w:rPr>
          <w:rFonts w:ascii="Times New Roman" w:hAnsi="Times New Roman" w:cs="Times New Roman"/>
          <w:sz w:val="28"/>
        </w:rPr>
        <w:t xml:space="preserve">молодого минского дизайнера </w:t>
      </w:r>
      <w:r w:rsidRPr="003D7144">
        <w:rPr>
          <w:rFonts w:ascii="Times New Roman" w:hAnsi="Times New Roman" w:cs="Times New Roman"/>
          <w:sz w:val="28"/>
        </w:rPr>
        <w:t xml:space="preserve">Павла Голуба. В новом декоре церкви широко использованы не только православные символы, но и традиционные белорусские орнаментальные знаки. </w:t>
      </w:r>
    </w:p>
    <w:p w:rsidR="005522A8"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1: </w:t>
      </w:r>
      <w:r w:rsidRPr="003D7144">
        <w:rPr>
          <w:rFonts w:ascii="Times New Roman" w:hAnsi="Times New Roman" w:cs="Times New Roman"/>
          <w:sz w:val="28"/>
        </w:rPr>
        <w:t xml:space="preserve">Недалеко о </w:t>
      </w:r>
      <w:proofErr w:type="spellStart"/>
      <w:r w:rsidRPr="003D7144">
        <w:rPr>
          <w:rFonts w:ascii="Times New Roman" w:hAnsi="Times New Roman" w:cs="Times New Roman"/>
          <w:sz w:val="28"/>
        </w:rPr>
        <w:t>Кресто</w:t>
      </w:r>
      <w:proofErr w:type="spellEnd"/>
      <w:r w:rsidRPr="003D7144">
        <w:rPr>
          <w:rFonts w:ascii="Times New Roman" w:hAnsi="Times New Roman" w:cs="Times New Roman"/>
          <w:sz w:val="28"/>
        </w:rPr>
        <w:t>-Воздвиженской церкви и сквера находится самая старая школа города – средняя школа № 2. Она была открыта в 1906 г. и располагалась в деревянном здании, где занимались 5 классов. При школе работали мастерские по метал</w:t>
      </w:r>
      <w:proofErr w:type="gramStart"/>
      <w:r w:rsidRPr="003D7144">
        <w:rPr>
          <w:rFonts w:ascii="Times New Roman" w:hAnsi="Times New Roman" w:cs="Times New Roman"/>
          <w:sz w:val="28"/>
        </w:rPr>
        <w:t>о-</w:t>
      </w:r>
      <w:proofErr w:type="gramEnd"/>
      <w:r w:rsidRPr="003D7144">
        <w:rPr>
          <w:rFonts w:ascii="Times New Roman" w:hAnsi="Times New Roman" w:cs="Times New Roman"/>
          <w:sz w:val="28"/>
        </w:rPr>
        <w:t xml:space="preserve"> и деревообработке. Гордостью ребят того времени были фруктовый сад, огород, пчелиная пасека. Начиная с 1910 г. ученики школы оказывали посильную помощь работникам депо по ремонту движущегося состава. Старое здание школы усилиями пед</w:t>
      </w:r>
      <w:r>
        <w:rPr>
          <w:rFonts w:ascii="Times New Roman" w:hAnsi="Times New Roman" w:cs="Times New Roman"/>
          <w:sz w:val="28"/>
        </w:rPr>
        <w:t xml:space="preserve">агогического </w:t>
      </w:r>
      <w:r w:rsidRPr="003D7144">
        <w:rPr>
          <w:rFonts w:ascii="Times New Roman" w:hAnsi="Times New Roman" w:cs="Times New Roman"/>
          <w:sz w:val="28"/>
        </w:rPr>
        <w:t>коллектива сохраняется и сегодня.</w:t>
      </w:r>
      <w:r>
        <w:rPr>
          <w:rFonts w:ascii="Times New Roman" w:hAnsi="Times New Roman" w:cs="Times New Roman"/>
          <w:sz w:val="28"/>
        </w:rPr>
        <w:t xml:space="preserve"> </w:t>
      </w:r>
    </w:p>
    <w:p w:rsidR="0014683C" w:rsidRDefault="0014683C" w:rsidP="0014683C">
      <w:pPr>
        <w:spacing w:after="0"/>
        <w:ind w:firstLine="708"/>
        <w:jc w:val="both"/>
        <w:rPr>
          <w:rFonts w:ascii="Times New Roman" w:hAnsi="Times New Roman" w:cs="Times New Roman"/>
          <w:sz w:val="28"/>
        </w:rPr>
      </w:pPr>
      <w:r w:rsidRPr="007D7BF7">
        <w:rPr>
          <w:rFonts w:ascii="Times New Roman" w:hAnsi="Times New Roman" w:cs="Times New Roman"/>
          <w:b/>
          <w:sz w:val="28"/>
        </w:rPr>
        <w:t>Ученик 1:</w:t>
      </w:r>
      <w:r>
        <w:rPr>
          <w:rFonts w:ascii="Times New Roman" w:hAnsi="Times New Roman" w:cs="Times New Roman"/>
          <w:sz w:val="28"/>
        </w:rPr>
        <w:t xml:space="preserve"> В ГУО «Средняя школа № 2 г. Осиповичи действует Музей истории школы,</w:t>
      </w:r>
      <w:r w:rsidRPr="007D7BF7">
        <w:t xml:space="preserve"> </w:t>
      </w:r>
      <w:r w:rsidRPr="007D7BF7">
        <w:rPr>
          <w:rFonts w:ascii="Times New Roman" w:hAnsi="Times New Roman" w:cs="Times New Roman"/>
          <w:sz w:val="28"/>
        </w:rPr>
        <w:t>откры</w:t>
      </w:r>
      <w:r>
        <w:rPr>
          <w:rFonts w:ascii="Times New Roman" w:hAnsi="Times New Roman" w:cs="Times New Roman"/>
          <w:sz w:val="28"/>
        </w:rPr>
        <w:t>вший</w:t>
      </w:r>
      <w:r w:rsidRPr="007D7BF7">
        <w:rPr>
          <w:rFonts w:ascii="Times New Roman" w:hAnsi="Times New Roman" w:cs="Times New Roman"/>
          <w:sz w:val="28"/>
        </w:rPr>
        <w:t xml:space="preserve"> двери для посетителей в августе 1994 года. Этому событию предшествовала поисковая работа учащихся  школы под руководством учителя истории </w:t>
      </w:r>
      <w:proofErr w:type="spellStart"/>
      <w:r w:rsidRPr="007D7BF7">
        <w:rPr>
          <w:rFonts w:ascii="Times New Roman" w:hAnsi="Times New Roman" w:cs="Times New Roman"/>
          <w:sz w:val="28"/>
        </w:rPr>
        <w:t>Довгаль</w:t>
      </w:r>
      <w:proofErr w:type="spellEnd"/>
      <w:r w:rsidRPr="007D7BF7">
        <w:rPr>
          <w:rFonts w:ascii="Times New Roman" w:hAnsi="Times New Roman" w:cs="Times New Roman"/>
          <w:sz w:val="28"/>
        </w:rPr>
        <w:t xml:space="preserve"> Лилии Михайловны, которая стала первым руководителем школьного музея. Позже музей возглавила </w:t>
      </w:r>
      <w:proofErr w:type="spellStart"/>
      <w:r w:rsidRPr="007D7BF7">
        <w:rPr>
          <w:rFonts w:ascii="Times New Roman" w:hAnsi="Times New Roman" w:cs="Times New Roman"/>
          <w:sz w:val="28"/>
        </w:rPr>
        <w:t>Кикавская</w:t>
      </w:r>
      <w:proofErr w:type="spellEnd"/>
      <w:r w:rsidRPr="007D7BF7">
        <w:rPr>
          <w:rFonts w:ascii="Times New Roman" w:hAnsi="Times New Roman" w:cs="Times New Roman"/>
          <w:sz w:val="28"/>
        </w:rPr>
        <w:t xml:space="preserve"> Галина Васильевна. В настоящее время координирует деятельность школьного музея </w:t>
      </w:r>
      <w:proofErr w:type="spellStart"/>
      <w:r w:rsidRPr="007D7BF7">
        <w:rPr>
          <w:rFonts w:ascii="Times New Roman" w:hAnsi="Times New Roman" w:cs="Times New Roman"/>
          <w:sz w:val="28"/>
        </w:rPr>
        <w:t>Щербаченя</w:t>
      </w:r>
      <w:proofErr w:type="spellEnd"/>
      <w:r w:rsidRPr="007D7BF7">
        <w:rPr>
          <w:rFonts w:ascii="Times New Roman" w:hAnsi="Times New Roman" w:cs="Times New Roman"/>
          <w:sz w:val="28"/>
        </w:rPr>
        <w:t xml:space="preserve"> Наталья Николаевна</w:t>
      </w:r>
      <w:r>
        <w:rPr>
          <w:rFonts w:ascii="Times New Roman" w:hAnsi="Times New Roman" w:cs="Times New Roman"/>
          <w:sz w:val="28"/>
        </w:rPr>
        <w:t>, к которой можно обратиться с просьбой о проведении экскурсии</w:t>
      </w:r>
      <w:r w:rsidRPr="007D7BF7">
        <w:rPr>
          <w:rFonts w:ascii="Times New Roman" w:hAnsi="Times New Roman" w:cs="Times New Roman"/>
          <w:sz w:val="28"/>
        </w:rPr>
        <w:t>.</w:t>
      </w:r>
      <w:r>
        <w:rPr>
          <w:rFonts w:ascii="Times New Roman" w:hAnsi="Times New Roman" w:cs="Times New Roman"/>
          <w:sz w:val="28"/>
        </w:rPr>
        <w:t xml:space="preserve"> </w:t>
      </w:r>
    </w:p>
    <w:p w:rsidR="005522A8" w:rsidRDefault="0014683C" w:rsidP="0014683C">
      <w:pPr>
        <w:spacing w:after="0"/>
        <w:ind w:firstLine="708"/>
        <w:jc w:val="both"/>
        <w:rPr>
          <w:rFonts w:ascii="Times New Roman" w:hAnsi="Times New Roman" w:cs="Times New Roman"/>
          <w:i/>
          <w:sz w:val="28"/>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В этой части города есть улица, названная в честь нашей героической землячки Пелагеи Козловской. Эта простая женщина в годы войны нашла на месте боёв и сохранила полковое знамя, тесно сотрудничала с партизанами. По доносу предателя Пелагея Козловская была арестована и казнена на базарной площади, к её спине фашисты прибили найденное в доме знамя.</w:t>
      </w:r>
      <w:r>
        <w:rPr>
          <w:rFonts w:ascii="Times New Roman" w:hAnsi="Times New Roman" w:cs="Times New Roman"/>
          <w:sz w:val="28"/>
        </w:rPr>
        <w:t xml:space="preserve"> Навсегда останется в памяти осиповчан трагическая судьба простой белорусской крестьянки.</w:t>
      </w:r>
      <w:r w:rsidRPr="00E51D59">
        <w:rPr>
          <w:rFonts w:ascii="Times New Roman" w:hAnsi="Times New Roman" w:cs="Times New Roman"/>
          <w:i/>
          <w:sz w:val="28"/>
        </w:rPr>
        <w:t xml:space="preserve"> </w:t>
      </w:r>
    </w:p>
    <w:p w:rsidR="0014683C" w:rsidRPr="003D7144"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1: </w:t>
      </w:r>
      <w:r w:rsidRPr="003D7144">
        <w:rPr>
          <w:rFonts w:ascii="Times New Roman" w:hAnsi="Times New Roman" w:cs="Times New Roman"/>
          <w:sz w:val="28"/>
        </w:rPr>
        <w:t>На большей территории южной части города, где мы находимся,</w:t>
      </w:r>
      <w:r>
        <w:rPr>
          <w:rFonts w:ascii="Times New Roman" w:hAnsi="Times New Roman" w:cs="Times New Roman"/>
          <w:sz w:val="28"/>
        </w:rPr>
        <w:t xml:space="preserve"> в годы Великой О</w:t>
      </w:r>
      <w:r w:rsidRPr="003D7144">
        <w:rPr>
          <w:rFonts w:ascii="Times New Roman" w:hAnsi="Times New Roman" w:cs="Times New Roman"/>
          <w:sz w:val="28"/>
        </w:rPr>
        <w:t xml:space="preserve">течественной войны находилось еврейское гетто. В книге «Память. </w:t>
      </w:r>
      <w:proofErr w:type="spellStart"/>
      <w:r w:rsidRPr="003D7144">
        <w:rPr>
          <w:rFonts w:ascii="Times New Roman" w:hAnsi="Times New Roman" w:cs="Times New Roman"/>
          <w:sz w:val="28"/>
        </w:rPr>
        <w:t>Осиповичский</w:t>
      </w:r>
      <w:proofErr w:type="spellEnd"/>
      <w:r w:rsidRPr="003D7144">
        <w:rPr>
          <w:rFonts w:ascii="Times New Roman" w:hAnsi="Times New Roman" w:cs="Times New Roman"/>
          <w:sz w:val="28"/>
        </w:rPr>
        <w:t xml:space="preserve"> район» сказано, что в Осиповичах евреев расстреливали дважды. 11 октября 1941 г. под видом отправки на работу все трудоспособное население гетто было загнано в Южный военный городок и там расстреляно. В гетто остались женщины с детьми и старики, они были расстреляны 5 февраля 1942 г. Всего погибло 420-440 человек. На еврейском кладбище установлен символический памятник жертвам расстрелов. Кроме этого здесь можно увидеть и надгробные камни начала двадцатого века.</w:t>
      </w:r>
    </w:p>
    <w:p w:rsidR="0014683C" w:rsidRPr="003D7144"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1: </w:t>
      </w:r>
      <w:r w:rsidRPr="009E7ADA">
        <w:rPr>
          <w:rFonts w:ascii="Times New Roman" w:hAnsi="Times New Roman" w:cs="Times New Roman"/>
          <w:sz w:val="28"/>
        </w:rPr>
        <w:t xml:space="preserve">Мы вернулись с вами на то место, с которого и началась наша экскурсия. </w:t>
      </w:r>
      <w:r w:rsidRPr="003D7144">
        <w:rPr>
          <w:rFonts w:ascii="Times New Roman" w:hAnsi="Times New Roman" w:cs="Times New Roman"/>
          <w:sz w:val="28"/>
        </w:rPr>
        <w:t xml:space="preserve">Железнодорожная станция Осиповичи и сегодня остаётся </w:t>
      </w:r>
      <w:r w:rsidRPr="003D7144">
        <w:rPr>
          <w:rFonts w:ascii="Times New Roman" w:hAnsi="Times New Roman" w:cs="Times New Roman"/>
          <w:sz w:val="28"/>
        </w:rPr>
        <w:lastRenderedPageBreak/>
        <w:t>музеем под открытым небом, отражающим вех прошлого и настоящего нашего города.</w:t>
      </w:r>
    </w:p>
    <w:p w:rsidR="0014683C" w:rsidRDefault="0014683C" w:rsidP="0014683C">
      <w:pPr>
        <w:spacing w:after="0"/>
        <w:ind w:firstLine="708"/>
        <w:jc w:val="both"/>
        <w:rPr>
          <w:rFonts w:ascii="Times New Roman" w:hAnsi="Times New Roman" w:cs="Times New Roman"/>
          <w:sz w:val="28"/>
        </w:rPr>
      </w:pPr>
      <w:r w:rsidRPr="003D7144">
        <w:rPr>
          <w:rFonts w:ascii="Times New Roman" w:hAnsi="Times New Roman" w:cs="Times New Roman"/>
          <w:b/>
          <w:sz w:val="28"/>
        </w:rPr>
        <w:t xml:space="preserve">Ученик 1: </w:t>
      </w:r>
      <w:r w:rsidRPr="003D7144">
        <w:rPr>
          <w:rFonts w:ascii="Times New Roman" w:hAnsi="Times New Roman" w:cs="Times New Roman"/>
          <w:sz w:val="28"/>
        </w:rPr>
        <w:t xml:space="preserve">Сегодняшний день, передовые технологии тоже не обошли стороной </w:t>
      </w:r>
      <w:proofErr w:type="spellStart"/>
      <w:r w:rsidRPr="003D7144">
        <w:rPr>
          <w:rFonts w:ascii="Times New Roman" w:hAnsi="Times New Roman" w:cs="Times New Roman"/>
          <w:sz w:val="28"/>
        </w:rPr>
        <w:t>Осиповичскую</w:t>
      </w:r>
      <w:proofErr w:type="spellEnd"/>
      <w:r w:rsidRPr="003D7144">
        <w:rPr>
          <w:rFonts w:ascii="Times New Roman" w:hAnsi="Times New Roman" w:cs="Times New Roman"/>
          <w:sz w:val="28"/>
        </w:rPr>
        <w:t xml:space="preserve"> станцию. В 2013-2014 г. началось движение по станции современных скоростных электровозов.</w:t>
      </w:r>
    </w:p>
    <w:p w:rsidR="0014683C" w:rsidRPr="003D7144" w:rsidRDefault="0014683C" w:rsidP="0014683C">
      <w:pPr>
        <w:spacing w:after="0"/>
        <w:jc w:val="both"/>
        <w:rPr>
          <w:rFonts w:ascii="Times New Roman" w:hAnsi="Times New Roman" w:cs="Times New Roman"/>
          <w:sz w:val="28"/>
        </w:rPr>
      </w:pPr>
      <w:r w:rsidRPr="003D7144">
        <w:rPr>
          <w:rFonts w:ascii="Times New Roman" w:hAnsi="Times New Roman" w:cs="Times New Roman"/>
          <w:b/>
          <w:sz w:val="28"/>
        </w:rPr>
        <w:t xml:space="preserve">Ученик 2: </w:t>
      </w:r>
      <w:r w:rsidRPr="003D7144">
        <w:rPr>
          <w:rFonts w:ascii="Times New Roman" w:hAnsi="Times New Roman" w:cs="Times New Roman"/>
          <w:sz w:val="28"/>
        </w:rPr>
        <w:t>Мы заканчиваем обзорную экскурсию по родному нам городу. Много ещё памятных мест можно посетить, но мы надеемся, что увиденное помогло вам понять, что в Осиповичах сплелись вчерашний и сегодняшний день, при этом город уверенно смотрит в будущее.</w:t>
      </w:r>
      <w:r>
        <w:rPr>
          <w:rFonts w:ascii="Times New Roman" w:hAnsi="Times New Roman" w:cs="Times New Roman"/>
          <w:sz w:val="28"/>
        </w:rPr>
        <w:t xml:space="preserve"> Благодарим за внимание.</w:t>
      </w:r>
    </w:p>
    <w:p w:rsidR="00B00577" w:rsidRDefault="00B00577"/>
    <w:sectPr w:rsidR="00B0057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C4" w:rsidRDefault="00EE52C4" w:rsidP="0014683C">
      <w:pPr>
        <w:spacing w:after="0" w:line="240" w:lineRule="auto"/>
      </w:pPr>
      <w:r>
        <w:separator/>
      </w:r>
    </w:p>
  </w:endnote>
  <w:endnote w:type="continuationSeparator" w:id="0">
    <w:p w:rsidR="00EE52C4" w:rsidRDefault="00EE52C4" w:rsidP="0014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044693"/>
      <w:docPartObj>
        <w:docPartGallery w:val="Page Numbers (Bottom of Page)"/>
        <w:docPartUnique/>
      </w:docPartObj>
    </w:sdtPr>
    <w:sdtEndPr/>
    <w:sdtContent>
      <w:p w:rsidR="0014683C" w:rsidRDefault="0014683C">
        <w:pPr>
          <w:pStyle w:val="a5"/>
          <w:jc w:val="right"/>
        </w:pPr>
        <w:r>
          <w:fldChar w:fldCharType="begin"/>
        </w:r>
        <w:r>
          <w:instrText>PAGE   \* MERGEFORMAT</w:instrText>
        </w:r>
        <w:r>
          <w:fldChar w:fldCharType="separate"/>
        </w:r>
        <w:r w:rsidR="00B74935">
          <w:rPr>
            <w:noProof/>
          </w:rPr>
          <w:t>1</w:t>
        </w:r>
        <w:r>
          <w:fldChar w:fldCharType="end"/>
        </w:r>
      </w:p>
    </w:sdtContent>
  </w:sdt>
  <w:p w:rsidR="0014683C" w:rsidRDefault="001468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C4" w:rsidRDefault="00EE52C4" w:rsidP="0014683C">
      <w:pPr>
        <w:spacing w:after="0" w:line="240" w:lineRule="auto"/>
      </w:pPr>
      <w:r>
        <w:separator/>
      </w:r>
    </w:p>
  </w:footnote>
  <w:footnote w:type="continuationSeparator" w:id="0">
    <w:p w:rsidR="00EE52C4" w:rsidRDefault="00EE52C4" w:rsidP="001468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86"/>
    <w:rsid w:val="0014683C"/>
    <w:rsid w:val="002E45C0"/>
    <w:rsid w:val="005522A8"/>
    <w:rsid w:val="00571395"/>
    <w:rsid w:val="006A7486"/>
    <w:rsid w:val="008137E9"/>
    <w:rsid w:val="00A94BFF"/>
    <w:rsid w:val="00AE5438"/>
    <w:rsid w:val="00B00577"/>
    <w:rsid w:val="00B74935"/>
    <w:rsid w:val="00BC2580"/>
    <w:rsid w:val="00EE52C4"/>
    <w:rsid w:val="00F311EA"/>
    <w:rsid w:val="00FB2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8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683C"/>
  </w:style>
  <w:style w:type="paragraph" w:styleId="a5">
    <w:name w:val="footer"/>
    <w:basedOn w:val="a"/>
    <w:link w:val="a6"/>
    <w:uiPriority w:val="99"/>
    <w:unhideWhenUsed/>
    <w:rsid w:val="001468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6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8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683C"/>
  </w:style>
  <w:style w:type="paragraph" w:styleId="a5">
    <w:name w:val="footer"/>
    <w:basedOn w:val="a"/>
    <w:link w:val="a6"/>
    <w:uiPriority w:val="99"/>
    <w:unhideWhenUsed/>
    <w:rsid w:val="001468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14089">
      <w:bodyDiv w:val="1"/>
      <w:marLeft w:val="0"/>
      <w:marRight w:val="0"/>
      <w:marTop w:val="0"/>
      <w:marBottom w:val="0"/>
      <w:divBdr>
        <w:top w:val="none" w:sz="0" w:space="0" w:color="auto"/>
        <w:left w:val="none" w:sz="0" w:space="0" w:color="auto"/>
        <w:bottom w:val="none" w:sz="0" w:space="0" w:color="auto"/>
        <w:right w:val="none" w:sz="0" w:space="0" w:color="auto"/>
      </w:divBdr>
    </w:div>
    <w:div w:id="1898206305">
      <w:bodyDiv w:val="1"/>
      <w:marLeft w:val="0"/>
      <w:marRight w:val="0"/>
      <w:marTop w:val="0"/>
      <w:marBottom w:val="0"/>
      <w:divBdr>
        <w:top w:val="none" w:sz="0" w:space="0" w:color="auto"/>
        <w:left w:val="none" w:sz="0" w:space="0" w:color="auto"/>
        <w:bottom w:val="none" w:sz="0" w:space="0" w:color="auto"/>
        <w:right w:val="none" w:sz="0" w:space="0" w:color="auto"/>
      </w:divBdr>
    </w:div>
    <w:div w:id="21003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1827</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2019-01-15T07:30:00Z</dcterms:created>
  <dcterms:modified xsi:type="dcterms:W3CDTF">2019-01-15T07:30:00Z</dcterms:modified>
</cp:coreProperties>
</file>