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B9" w:rsidRPr="00C574ED" w:rsidRDefault="00D26CB9" w:rsidP="00D26CB9">
      <w:pPr>
        <w:ind w:firstLine="5529"/>
        <w:jc w:val="both"/>
        <w:rPr>
          <w:sz w:val="28"/>
          <w:szCs w:val="28"/>
          <w:lang w:val="be-BY"/>
        </w:rPr>
      </w:pPr>
      <w:r w:rsidRPr="00C574ED">
        <w:rPr>
          <w:sz w:val="28"/>
          <w:szCs w:val="28"/>
          <w:lang w:val="be-BY"/>
        </w:rPr>
        <w:t>УТВЕРЖДЕНО</w:t>
      </w:r>
    </w:p>
    <w:p w:rsidR="00D26CB9" w:rsidRPr="00C574ED" w:rsidRDefault="00D26CB9" w:rsidP="00D26CB9">
      <w:pPr>
        <w:ind w:left="5529"/>
        <w:jc w:val="both"/>
        <w:rPr>
          <w:sz w:val="28"/>
          <w:szCs w:val="28"/>
          <w:lang w:val="be-BY"/>
        </w:rPr>
      </w:pPr>
      <w:r w:rsidRPr="00C574ED">
        <w:rPr>
          <w:sz w:val="28"/>
          <w:szCs w:val="28"/>
          <w:lang w:val="be-BY"/>
        </w:rPr>
        <w:t>Постановление</w:t>
      </w:r>
    </w:p>
    <w:p w:rsidR="00D26CB9" w:rsidRPr="00C574ED" w:rsidRDefault="00D26CB9" w:rsidP="00D26CB9">
      <w:pPr>
        <w:ind w:left="5529"/>
        <w:jc w:val="both"/>
        <w:rPr>
          <w:sz w:val="28"/>
          <w:szCs w:val="28"/>
          <w:lang w:val="be-BY"/>
        </w:rPr>
      </w:pPr>
      <w:r w:rsidRPr="00C574ED">
        <w:rPr>
          <w:sz w:val="28"/>
          <w:szCs w:val="28"/>
          <w:lang w:val="be-BY"/>
        </w:rPr>
        <w:t>профсозного комитета</w:t>
      </w:r>
    </w:p>
    <w:p w:rsidR="00D26CB9" w:rsidRPr="00C574ED" w:rsidRDefault="00D26CB9" w:rsidP="00D26CB9">
      <w:pPr>
        <w:ind w:firstLine="5529"/>
        <w:jc w:val="both"/>
        <w:rPr>
          <w:sz w:val="28"/>
          <w:szCs w:val="28"/>
        </w:rPr>
      </w:pPr>
      <w:r w:rsidRPr="00C574ED">
        <w:rPr>
          <w:sz w:val="28"/>
          <w:szCs w:val="28"/>
          <w:lang w:val="be-BY"/>
        </w:rPr>
        <w:t xml:space="preserve">26.06.2024 № </w:t>
      </w:r>
    </w:p>
    <w:p w:rsidR="00D26CB9" w:rsidRPr="00C574ED" w:rsidRDefault="00D26CB9" w:rsidP="00D26CB9">
      <w:pPr>
        <w:spacing w:line="280" w:lineRule="exact"/>
        <w:ind w:firstLine="4253"/>
        <w:rPr>
          <w:sz w:val="28"/>
          <w:szCs w:val="28"/>
          <w:lang w:val="be-BY"/>
        </w:rPr>
      </w:pPr>
    </w:p>
    <w:p w:rsidR="00D26CB9" w:rsidRPr="00C574ED" w:rsidRDefault="00D26CB9" w:rsidP="00D26CB9">
      <w:pPr>
        <w:spacing w:line="280" w:lineRule="exact"/>
        <w:rPr>
          <w:sz w:val="28"/>
          <w:szCs w:val="28"/>
          <w:lang w:val="be-BY"/>
        </w:rPr>
      </w:pPr>
    </w:p>
    <w:p w:rsidR="00D26CB9" w:rsidRPr="00C574ED" w:rsidRDefault="00D26CB9" w:rsidP="00D26CB9">
      <w:pPr>
        <w:tabs>
          <w:tab w:val="left" w:pos="1620"/>
        </w:tabs>
        <w:jc w:val="center"/>
        <w:rPr>
          <w:b/>
          <w:bCs/>
          <w:iCs/>
          <w:sz w:val="28"/>
          <w:szCs w:val="28"/>
          <w:lang w:val="be-BY"/>
        </w:rPr>
      </w:pPr>
      <w:r w:rsidRPr="00C574ED">
        <w:rPr>
          <w:b/>
          <w:bCs/>
          <w:iCs/>
          <w:sz w:val="28"/>
          <w:szCs w:val="28"/>
          <w:lang w:val="be-BY"/>
        </w:rPr>
        <w:t>ПЛАН РАБОТЫ</w:t>
      </w:r>
    </w:p>
    <w:p w:rsidR="00D26CB9" w:rsidRPr="00C574ED" w:rsidRDefault="00D26CB9" w:rsidP="00D26CB9">
      <w:pPr>
        <w:tabs>
          <w:tab w:val="left" w:pos="1620"/>
        </w:tabs>
        <w:jc w:val="center"/>
        <w:rPr>
          <w:b/>
          <w:bCs/>
          <w:iCs/>
          <w:sz w:val="28"/>
          <w:szCs w:val="28"/>
          <w:lang w:val="be-BY"/>
        </w:rPr>
      </w:pPr>
      <w:r w:rsidRPr="00C574ED">
        <w:rPr>
          <w:b/>
          <w:bCs/>
          <w:iCs/>
          <w:sz w:val="28"/>
          <w:szCs w:val="28"/>
          <w:lang w:val="be-BY"/>
        </w:rPr>
        <w:t xml:space="preserve">первичной профсоюзной организации </w:t>
      </w:r>
    </w:p>
    <w:p w:rsidR="00D26CB9" w:rsidRPr="00C574ED" w:rsidRDefault="00D26CB9" w:rsidP="00D26CB9">
      <w:pPr>
        <w:tabs>
          <w:tab w:val="left" w:pos="1620"/>
        </w:tabs>
        <w:jc w:val="center"/>
        <w:rPr>
          <w:b/>
          <w:bCs/>
          <w:iCs/>
          <w:sz w:val="28"/>
          <w:szCs w:val="28"/>
          <w:lang w:val="be-BY"/>
        </w:rPr>
      </w:pPr>
      <w:r w:rsidRPr="00C574ED">
        <w:rPr>
          <w:b/>
          <w:bCs/>
          <w:iCs/>
          <w:sz w:val="28"/>
          <w:szCs w:val="28"/>
          <w:lang w:val="be-BY"/>
        </w:rPr>
        <w:t>государственного учреждения образования</w:t>
      </w:r>
    </w:p>
    <w:p w:rsidR="00D26CB9" w:rsidRPr="00C574ED" w:rsidRDefault="00D26CB9" w:rsidP="00D26CB9">
      <w:pPr>
        <w:tabs>
          <w:tab w:val="left" w:pos="1620"/>
        </w:tabs>
        <w:jc w:val="center"/>
        <w:rPr>
          <w:b/>
          <w:bCs/>
          <w:iCs/>
          <w:sz w:val="28"/>
          <w:szCs w:val="28"/>
          <w:lang w:val="be-BY"/>
        </w:rPr>
      </w:pPr>
      <w:r w:rsidRPr="00C574ED">
        <w:rPr>
          <w:b/>
          <w:bCs/>
          <w:iCs/>
          <w:sz w:val="28"/>
          <w:szCs w:val="28"/>
          <w:lang w:val="be-BY"/>
        </w:rPr>
        <w:t>“Наровлянский районный центр творчества детей и молодежи”</w:t>
      </w:r>
    </w:p>
    <w:p w:rsidR="00D26CB9" w:rsidRPr="00C574ED" w:rsidRDefault="00D26CB9" w:rsidP="00D26CB9">
      <w:pPr>
        <w:shd w:val="clear" w:color="auto" w:fill="FFFFFF"/>
        <w:jc w:val="center"/>
        <w:outlineLvl w:val="3"/>
        <w:rPr>
          <w:b/>
          <w:bCs/>
          <w:sz w:val="28"/>
          <w:szCs w:val="28"/>
        </w:rPr>
      </w:pPr>
      <w:r w:rsidRPr="00C574ED">
        <w:rPr>
          <w:b/>
          <w:bCs/>
          <w:sz w:val="28"/>
          <w:szCs w:val="28"/>
        </w:rPr>
        <w:t>Белорусского профессионального союза работников образования и науки</w:t>
      </w:r>
    </w:p>
    <w:p w:rsidR="00D26CB9" w:rsidRPr="00C574ED" w:rsidRDefault="00D26CB9" w:rsidP="00D26CB9">
      <w:pPr>
        <w:tabs>
          <w:tab w:val="left" w:pos="1620"/>
        </w:tabs>
        <w:jc w:val="center"/>
        <w:rPr>
          <w:b/>
          <w:bCs/>
          <w:iCs/>
          <w:sz w:val="28"/>
          <w:szCs w:val="28"/>
          <w:lang w:val="be-BY"/>
        </w:rPr>
      </w:pPr>
      <w:r w:rsidRPr="00C574ED">
        <w:rPr>
          <w:b/>
          <w:bCs/>
          <w:iCs/>
          <w:sz w:val="28"/>
          <w:szCs w:val="28"/>
          <w:lang w:val="be-BY"/>
        </w:rPr>
        <w:t xml:space="preserve">на второе полугодие </w:t>
      </w:r>
      <w:r w:rsidRPr="00C574ED">
        <w:rPr>
          <w:b/>
          <w:bCs/>
          <w:iCs/>
          <w:sz w:val="28"/>
          <w:szCs w:val="28"/>
        </w:rPr>
        <w:t>20</w:t>
      </w:r>
      <w:r w:rsidRPr="00C574ED">
        <w:rPr>
          <w:b/>
          <w:bCs/>
          <w:iCs/>
          <w:sz w:val="28"/>
          <w:szCs w:val="28"/>
          <w:lang w:val="be-BY"/>
        </w:rPr>
        <w:t>24 года</w:t>
      </w:r>
    </w:p>
    <w:p w:rsidR="00D26CB9" w:rsidRPr="00C574ED" w:rsidRDefault="00D26CB9" w:rsidP="00D26CB9">
      <w:pPr>
        <w:tabs>
          <w:tab w:val="left" w:pos="1620"/>
        </w:tabs>
        <w:jc w:val="both"/>
        <w:rPr>
          <w:sz w:val="28"/>
          <w:szCs w:val="28"/>
        </w:rPr>
      </w:pPr>
    </w:p>
    <w:p w:rsidR="00D26CB9" w:rsidRPr="00C574ED" w:rsidRDefault="00D26CB9" w:rsidP="00D26CB9">
      <w:pPr>
        <w:tabs>
          <w:tab w:val="left" w:pos="1620"/>
        </w:tabs>
        <w:ind w:left="-851" w:firstLine="851"/>
        <w:jc w:val="both"/>
        <w:rPr>
          <w:bCs/>
          <w:iCs/>
          <w:sz w:val="28"/>
          <w:szCs w:val="28"/>
          <w:lang w:val="be-BY"/>
        </w:rPr>
      </w:pPr>
      <w:r w:rsidRPr="00C574ED">
        <w:rPr>
          <w:sz w:val="28"/>
          <w:szCs w:val="28"/>
        </w:rPr>
        <w:t>Цель: защита социально-экономических, профессиональных, трудовых и правовых интересов</w:t>
      </w:r>
      <w:r w:rsidRPr="00C574ED">
        <w:rPr>
          <w:sz w:val="28"/>
          <w:szCs w:val="28"/>
          <w:lang w:val="be-BY"/>
        </w:rPr>
        <w:t xml:space="preserve"> членов первичной профсоюзной организации</w:t>
      </w:r>
      <w:r w:rsidRPr="00C574ED">
        <w:rPr>
          <w:sz w:val="28"/>
          <w:szCs w:val="28"/>
        </w:rPr>
        <w:t xml:space="preserve"> государственного учреждения образования </w:t>
      </w:r>
      <w:r w:rsidRPr="00C574ED">
        <w:rPr>
          <w:bCs/>
          <w:iCs/>
          <w:sz w:val="28"/>
          <w:szCs w:val="28"/>
          <w:lang w:val="be-BY"/>
        </w:rPr>
        <w:t>“Наровлянский районный центр творчества детей и молодежи”</w:t>
      </w:r>
      <w:r w:rsidRPr="00C574ED">
        <w:rPr>
          <w:sz w:val="28"/>
          <w:szCs w:val="28"/>
        </w:rPr>
        <w:t>.</w:t>
      </w:r>
    </w:p>
    <w:p w:rsidR="00D26CB9" w:rsidRPr="00C574ED" w:rsidRDefault="00D26CB9" w:rsidP="00D26CB9">
      <w:pPr>
        <w:ind w:left="-851" w:firstLine="851"/>
        <w:jc w:val="both"/>
        <w:rPr>
          <w:sz w:val="28"/>
          <w:szCs w:val="28"/>
        </w:rPr>
      </w:pPr>
      <w:r w:rsidRPr="00C574ED">
        <w:rPr>
          <w:sz w:val="28"/>
          <w:szCs w:val="28"/>
        </w:rPr>
        <w:t>Задачи:</w:t>
      </w:r>
    </w:p>
    <w:p w:rsidR="00D26CB9" w:rsidRPr="00C574ED" w:rsidRDefault="00D26CB9" w:rsidP="00D26CB9">
      <w:pPr>
        <w:ind w:left="-851" w:firstLine="851"/>
        <w:jc w:val="both"/>
        <w:rPr>
          <w:sz w:val="28"/>
          <w:szCs w:val="28"/>
        </w:rPr>
      </w:pPr>
      <w:r w:rsidRPr="00C574ED">
        <w:rPr>
          <w:sz w:val="28"/>
          <w:szCs w:val="28"/>
        </w:rPr>
        <w:t xml:space="preserve">1. </w:t>
      </w:r>
      <w:r w:rsidRPr="00C574ED">
        <w:rPr>
          <w:iCs/>
          <w:sz w:val="28"/>
          <w:szCs w:val="28"/>
        </w:rPr>
        <w:t xml:space="preserve">Развивать и укреплять  социальное партнерство с нанимателем. </w:t>
      </w:r>
    </w:p>
    <w:p w:rsidR="00D26CB9" w:rsidRPr="00C574ED" w:rsidRDefault="00D26CB9" w:rsidP="00D26CB9">
      <w:pPr>
        <w:ind w:left="-851" w:firstLine="851"/>
        <w:jc w:val="both"/>
        <w:rPr>
          <w:iCs/>
          <w:sz w:val="28"/>
          <w:szCs w:val="28"/>
        </w:rPr>
      </w:pPr>
      <w:r w:rsidRPr="00C574ED">
        <w:rPr>
          <w:iCs/>
          <w:sz w:val="28"/>
          <w:szCs w:val="28"/>
        </w:rPr>
        <w:t>2. Активизировать работу по организационному укреплению профсоюза, мотивации профсоюзного членства.</w:t>
      </w:r>
    </w:p>
    <w:p w:rsidR="00D26CB9" w:rsidRPr="00C574ED" w:rsidRDefault="00D26CB9" w:rsidP="00D26CB9">
      <w:pPr>
        <w:ind w:left="-851" w:firstLine="851"/>
        <w:jc w:val="both"/>
        <w:rPr>
          <w:iCs/>
          <w:sz w:val="28"/>
          <w:szCs w:val="28"/>
        </w:rPr>
      </w:pPr>
      <w:r w:rsidRPr="00C574ED">
        <w:rPr>
          <w:iCs/>
          <w:sz w:val="28"/>
          <w:szCs w:val="28"/>
        </w:rPr>
        <w:t>3. Привлекать членов профсоюза к активному участию в реализации общественных интересов, направленных на дальнейшее культурно-духовное развитие, здоровый образ жизни.</w:t>
      </w:r>
    </w:p>
    <w:p w:rsidR="00D26CB9" w:rsidRPr="00C574ED" w:rsidRDefault="00D26CB9" w:rsidP="00D26CB9">
      <w:pPr>
        <w:ind w:left="-851" w:firstLine="851"/>
        <w:jc w:val="both"/>
        <w:rPr>
          <w:iCs/>
          <w:sz w:val="28"/>
          <w:szCs w:val="28"/>
        </w:rPr>
      </w:pPr>
      <w:r w:rsidRPr="00C574ED">
        <w:rPr>
          <w:iCs/>
          <w:sz w:val="28"/>
          <w:szCs w:val="28"/>
        </w:rPr>
        <w:t>4. Защищать и обеспечивать трудовые и социально-экономические гарантии членов профсоюза.</w:t>
      </w:r>
    </w:p>
    <w:p w:rsidR="00D26CB9" w:rsidRPr="00C574ED" w:rsidRDefault="00D26CB9" w:rsidP="00D26CB9">
      <w:pPr>
        <w:tabs>
          <w:tab w:val="left" w:pos="426"/>
        </w:tabs>
        <w:ind w:left="-851" w:firstLine="851"/>
        <w:jc w:val="both"/>
        <w:rPr>
          <w:iCs/>
          <w:sz w:val="28"/>
          <w:szCs w:val="28"/>
        </w:rPr>
      </w:pPr>
      <w:r w:rsidRPr="00C574ED">
        <w:rPr>
          <w:iCs/>
          <w:sz w:val="28"/>
          <w:szCs w:val="28"/>
        </w:rPr>
        <w:t>5. Организовывать культурно-досуговую, спортивно-оздоровительную  деятельность, отдых и оздоровление членов профсоюза.</w:t>
      </w:r>
    </w:p>
    <w:p w:rsidR="00D26CB9" w:rsidRPr="00C574ED" w:rsidRDefault="00D26CB9" w:rsidP="00D26CB9">
      <w:pPr>
        <w:tabs>
          <w:tab w:val="left" w:pos="426"/>
        </w:tabs>
        <w:ind w:left="-851" w:firstLine="851"/>
        <w:jc w:val="both"/>
        <w:rPr>
          <w:sz w:val="28"/>
          <w:szCs w:val="28"/>
        </w:rPr>
      </w:pPr>
      <w:r w:rsidRPr="00C574ED">
        <w:rPr>
          <w:iCs/>
          <w:sz w:val="28"/>
          <w:szCs w:val="28"/>
        </w:rPr>
        <w:t>6. О</w:t>
      </w:r>
      <w:r w:rsidRPr="00C574ED">
        <w:rPr>
          <w:sz w:val="28"/>
          <w:szCs w:val="28"/>
        </w:rPr>
        <w:t xml:space="preserve">существлять общественный </w:t>
      </w:r>
      <w:proofErr w:type="gramStart"/>
      <w:r w:rsidRPr="00C574ED">
        <w:rPr>
          <w:sz w:val="28"/>
          <w:szCs w:val="28"/>
        </w:rPr>
        <w:t>контроль за</w:t>
      </w:r>
      <w:proofErr w:type="gramEnd"/>
      <w:r w:rsidRPr="00C574ED">
        <w:rPr>
          <w:sz w:val="28"/>
          <w:szCs w:val="28"/>
        </w:rPr>
        <w:t xml:space="preserve"> соблюдением законодательства Республики Беларусь, затрагивающего трудовые, экономические и социальные интересы членов Профсоюза работников образования и науки.</w:t>
      </w:r>
    </w:p>
    <w:p w:rsidR="00D26CB9" w:rsidRPr="00C574ED" w:rsidRDefault="00D26CB9" w:rsidP="00D26CB9">
      <w:pPr>
        <w:tabs>
          <w:tab w:val="left" w:pos="426"/>
        </w:tabs>
        <w:ind w:left="-851" w:firstLine="851"/>
        <w:jc w:val="both"/>
        <w:rPr>
          <w:iCs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6"/>
        <w:gridCol w:w="1701"/>
        <w:gridCol w:w="2126"/>
      </w:tblGrid>
      <w:tr w:rsidR="00C574ED" w:rsidRPr="00C574ED" w:rsidTr="00CD67BF">
        <w:tc>
          <w:tcPr>
            <w:tcW w:w="709" w:type="dxa"/>
            <w:vAlign w:val="center"/>
          </w:tcPr>
          <w:p w:rsidR="00D26CB9" w:rsidRPr="00C574ED" w:rsidRDefault="00D26CB9" w:rsidP="00CD67BF">
            <w:pPr>
              <w:jc w:val="center"/>
              <w:rPr>
                <w:sz w:val="28"/>
                <w:szCs w:val="28"/>
              </w:rPr>
            </w:pPr>
            <w:r w:rsidRPr="00C574ED">
              <w:rPr>
                <w:sz w:val="28"/>
                <w:szCs w:val="28"/>
              </w:rPr>
              <w:t xml:space="preserve">№ </w:t>
            </w:r>
            <w:proofErr w:type="gramStart"/>
            <w:r w:rsidRPr="00C574ED">
              <w:rPr>
                <w:sz w:val="28"/>
                <w:szCs w:val="28"/>
              </w:rPr>
              <w:t>п</w:t>
            </w:r>
            <w:proofErr w:type="gramEnd"/>
            <w:r w:rsidRPr="00C574ED">
              <w:rPr>
                <w:sz w:val="28"/>
                <w:szCs w:val="28"/>
              </w:rPr>
              <w:t>/п</w:t>
            </w:r>
          </w:p>
        </w:tc>
        <w:tc>
          <w:tcPr>
            <w:tcW w:w="6096" w:type="dxa"/>
            <w:vAlign w:val="center"/>
          </w:tcPr>
          <w:p w:rsidR="00D26CB9" w:rsidRPr="00C574ED" w:rsidRDefault="00D26CB9" w:rsidP="00CD67BF">
            <w:pPr>
              <w:jc w:val="center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D26CB9" w:rsidRPr="00C574ED" w:rsidRDefault="00D26CB9" w:rsidP="00CD67BF">
            <w:pPr>
              <w:jc w:val="center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</w:rPr>
              <w:t xml:space="preserve">Дата </w:t>
            </w:r>
            <w:r w:rsidRPr="00C574ED">
              <w:rPr>
                <w:sz w:val="28"/>
                <w:szCs w:val="28"/>
                <w:lang w:val="be-BY"/>
              </w:rPr>
              <w:t>проведения</w:t>
            </w:r>
          </w:p>
        </w:tc>
        <w:tc>
          <w:tcPr>
            <w:tcW w:w="2126" w:type="dxa"/>
            <w:vAlign w:val="center"/>
          </w:tcPr>
          <w:p w:rsidR="00D26CB9" w:rsidRPr="00C574ED" w:rsidRDefault="00D26CB9" w:rsidP="00CD67BF">
            <w:pPr>
              <w:jc w:val="center"/>
              <w:rPr>
                <w:sz w:val="28"/>
                <w:szCs w:val="28"/>
              </w:rPr>
            </w:pPr>
            <w:r w:rsidRPr="00C574ED">
              <w:rPr>
                <w:sz w:val="28"/>
                <w:szCs w:val="28"/>
                <w:lang w:val="be-BY"/>
              </w:rPr>
              <w:t>Ответственные</w:t>
            </w:r>
          </w:p>
        </w:tc>
      </w:tr>
      <w:tr w:rsidR="00C574ED" w:rsidRPr="00C574ED" w:rsidTr="00CD67BF">
        <w:tc>
          <w:tcPr>
            <w:tcW w:w="10632" w:type="dxa"/>
            <w:gridSpan w:val="4"/>
          </w:tcPr>
          <w:p w:rsidR="00D26CB9" w:rsidRPr="00C574ED" w:rsidRDefault="00D26CB9" w:rsidP="00CD67BF">
            <w:pPr>
              <w:jc w:val="center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en-US"/>
              </w:rPr>
              <w:t>I</w:t>
            </w:r>
            <w:r w:rsidRPr="00C574ED">
              <w:rPr>
                <w:sz w:val="28"/>
                <w:szCs w:val="28"/>
              </w:rPr>
              <w:t xml:space="preserve">. </w:t>
            </w:r>
            <w:r w:rsidRPr="00C574ED">
              <w:rPr>
                <w:sz w:val="28"/>
                <w:szCs w:val="28"/>
                <w:lang w:val="be-BY"/>
              </w:rPr>
              <w:t>ПРОФСОЮЗНЫЕ СОБРАНИЯ</w:t>
            </w:r>
          </w:p>
        </w:tc>
      </w:tr>
      <w:tr w:rsidR="00C574ED" w:rsidRPr="00C574ED" w:rsidTr="00CD67BF">
        <w:trPr>
          <w:trHeight w:val="699"/>
        </w:trPr>
        <w:tc>
          <w:tcPr>
            <w:tcW w:w="709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</w:rPr>
            </w:pPr>
            <w:r w:rsidRPr="00C574ED">
              <w:rPr>
                <w:sz w:val="28"/>
                <w:szCs w:val="28"/>
              </w:rPr>
              <w:t>1</w:t>
            </w: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</w:rPr>
            </w:pP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</w:rPr>
            </w:pP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</w:rPr>
            </w:pP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</w:rPr>
            </w:pP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D26CB9" w:rsidRPr="00C574ED" w:rsidRDefault="00D26CB9" w:rsidP="00CD67BF">
            <w:pPr>
              <w:jc w:val="both"/>
              <w:outlineLvl w:val="0"/>
              <w:rPr>
                <w:sz w:val="28"/>
                <w:szCs w:val="28"/>
              </w:rPr>
            </w:pPr>
            <w:r w:rsidRPr="00C574ED">
              <w:rPr>
                <w:sz w:val="28"/>
                <w:szCs w:val="28"/>
              </w:rPr>
              <w:t>Об исполнении профсоюзного бюджета  первичной профсоюзной организации ГУО «</w:t>
            </w:r>
            <w:r w:rsidRPr="00C574ED">
              <w:rPr>
                <w:bCs/>
                <w:iCs/>
                <w:sz w:val="28"/>
                <w:szCs w:val="28"/>
                <w:lang w:val="be-BY"/>
              </w:rPr>
              <w:t>Наровлянский районный центр творчества детей и молодежи</w:t>
            </w:r>
            <w:r w:rsidRPr="00C574ED">
              <w:rPr>
                <w:sz w:val="28"/>
                <w:szCs w:val="28"/>
              </w:rPr>
              <w:t>» за 2024 год и утверждении сметы доходов и расходов на 2025 год</w:t>
            </w:r>
          </w:p>
          <w:p w:rsidR="00D26CB9" w:rsidRPr="00C574ED" w:rsidRDefault="00D26CB9" w:rsidP="00D26CB9">
            <w:pPr>
              <w:jc w:val="both"/>
              <w:outlineLvl w:val="0"/>
              <w:rPr>
                <w:sz w:val="28"/>
                <w:szCs w:val="28"/>
              </w:rPr>
            </w:pPr>
            <w:r w:rsidRPr="00C574ED">
              <w:rPr>
                <w:sz w:val="28"/>
                <w:szCs w:val="28"/>
              </w:rPr>
              <w:t>Об итогах работы первичной профсоюзной организации ГУО «</w:t>
            </w:r>
            <w:r w:rsidRPr="00C574ED">
              <w:rPr>
                <w:bCs/>
                <w:iCs/>
                <w:sz w:val="28"/>
                <w:szCs w:val="28"/>
                <w:lang w:val="be-BY"/>
              </w:rPr>
              <w:t>Наровлянский районный центр творчества детей и молодежи</w:t>
            </w:r>
            <w:r w:rsidRPr="00C574ED">
              <w:rPr>
                <w:sz w:val="28"/>
                <w:szCs w:val="28"/>
              </w:rPr>
              <w:t>» за 2024 год</w:t>
            </w:r>
          </w:p>
        </w:tc>
        <w:tc>
          <w:tcPr>
            <w:tcW w:w="1701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Декабрь</w:t>
            </w: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2126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Профком,</w:t>
            </w: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председатели комиссий</w:t>
            </w: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Профком,</w:t>
            </w: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председатели комиссий</w:t>
            </w:r>
          </w:p>
        </w:tc>
      </w:tr>
      <w:tr w:rsidR="00C574ED" w:rsidRPr="00C574ED" w:rsidTr="00CD67BF">
        <w:tc>
          <w:tcPr>
            <w:tcW w:w="10632" w:type="dxa"/>
            <w:gridSpan w:val="4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en-US"/>
              </w:rPr>
              <w:t>II</w:t>
            </w:r>
            <w:r w:rsidRPr="00C574ED">
              <w:rPr>
                <w:sz w:val="28"/>
                <w:szCs w:val="28"/>
              </w:rPr>
              <w:t xml:space="preserve">. </w:t>
            </w:r>
            <w:r w:rsidRPr="00C574ED">
              <w:rPr>
                <w:sz w:val="28"/>
                <w:szCs w:val="28"/>
                <w:lang w:val="be-BY"/>
              </w:rPr>
              <w:t>ЗАСЕДАНИЯ ПРОФСОЮЗНОГО КОМИТЕТА</w:t>
            </w:r>
          </w:p>
        </w:tc>
      </w:tr>
      <w:tr w:rsidR="00C574ED" w:rsidRPr="00C574ED" w:rsidTr="00CD67BF">
        <w:tc>
          <w:tcPr>
            <w:tcW w:w="709" w:type="dxa"/>
          </w:tcPr>
          <w:p w:rsidR="00C574ED" w:rsidRPr="00C574ED" w:rsidRDefault="00C574ED" w:rsidP="00CD67BF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1</w:t>
            </w: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6096" w:type="dxa"/>
          </w:tcPr>
          <w:p w:rsidR="00D26CB9" w:rsidRPr="00C574ED" w:rsidRDefault="00D26CB9" w:rsidP="00D26CB9">
            <w:pPr>
              <w:spacing w:before="150" w:after="180" w:line="270" w:lineRule="atLeast"/>
              <w:jc w:val="both"/>
              <w:rPr>
                <w:sz w:val="28"/>
                <w:szCs w:val="28"/>
              </w:rPr>
            </w:pPr>
            <w:r w:rsidRPr="00C574ED">
              <w:rPr>
                <w:sz w:val="28"/>
                <w:szCs w:val="28"/>
              </w:rPr>
              <w:lastRenderedPageBreak/>
              <w:t xml:space="preserve">О проведении информационных часов и единых </w:t>
            </w:r>
            <w:r w:rsidRPr="00C574ED">
              <w:rPr>
                <w:sz w:val="28"/>
                <w:szCs w:val="28"/>
              </w:rPr>
              <w:lastRenderedPageBreak/>
              <w:t>дней информирования</w:t>
            </w:r>
          </w:p>
          <w:p w:rsidR="00D26CB9" w:rsidRPr="008A3F9E" w:rsidRDefault="00C574ED" w:rsidP="008A3F9E">
            <w:pPr>
              <w:spacing w:before="150" w:after="180" w:line="270" w:lineRule="atLeast"/>
              <w:jc w:val="both"/>
              <w:rPr>
                <w:sz w:val="28"/>
                <w:szCs w:val="28"/>
              </w:rPr>
            </w:pPr>
            <w:r w:rsidRPr="00C574ED">
              <w:rPr>
                <w:sz w:val="28"/>
                <w:szCs w:val="28"/>
              </w:rPr>
              <w:t>Об оказании материальной помощи членам профсоюза - родителям первоклассников</w:t>
            </w:r>
            <w:r w:rsidR="008A3F9E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lastRenderedPageBreak/>
              <w:t>Июль</w:t>
            </w:r>
          </w:p>
        </w:tc>
        <w:tc>
          <w:tcPr>
            <w:tcW w:w="2126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Профком</w:t>
            </w: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lastRenderedPageBreak/>
              <w:t>Профком</w:t>
            </w:r>
          </w:p>
        </w:tc>
      </w:tr>
      <w:tr w:rsidR="00C574ED" w:rsidRPr="00C574ED" w:rsidTr="00CD67BF">
        <w:trPr>
          <w:trHeight w:val="613"/>
        </w:trPr>
        <w:tc>
          <w:tcPr>
            <w:tcW w:w="709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lastRenderedPageBreak/>
              <w:t>1</w:t>
            </w: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2</w:t>
            </w: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</w:p>
          <w:p w:rsidR="00C574ED" w:rsidRPr="00C574ED" w:rsidRDefault="00C574ED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3</w:t>
            </w:r>
          </w:p>
          <w:p w:rsidR="00C574ED" w:rsidRPr="00C574ED" w:rsidRDefault="00C574ED" w:rsidP="00CD67BF">
            <w:pPr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6096" w:type="dxa"/>
          </w:tcPr>
          <w:p w:rsidR="00D26CB9" w:rsidRPr="00C574ED" w:rsidRDefault="00D26CB9" w:rsidP="00D26CB9">
            <w:pPr>
              <w:pStyle w:val="a3"/>
              <w:ind w:left="0"/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О распределении педагогической нагрузки и согласовании расписания занятий на первое полугодие 2024/2025 учебного года.</w:t>
            </w:r>
          </w:p>
          <w:p w:rsidR="00C574ED" w:rsidRPr="00C574ED" w:rsidRDefault="00C574ED" w:rsidP="00C574ED">
            <w:pPr>
              <w:jc w:val="both"/>
              <w:rPr>
                <w:sz w:val="28"/>
                <w:szCs w:val="28"/>
              </w:rPr>
            </w:pPr>
            <w:r w:rsidRPr="00C574ED">
              <w:rPr>
                <w:sz w:val="28"/>
                <w:szCs w:val="28"/>
              </w:rPr>
              <w:t>Об итогах готовности учреждения образования к новому учебному году.</w:t>
            </w:r>
          </w:p>
          <w:p w:rsidR="00C574ED" w:rsidRPr="00C574ED" w:rsidRDefault="00C574ED" w:rsidP="00C574ED">
            <w:pPr>
              <w:jc w:val="both"/>
              <w:rPr>
                <w:sz w:val="28"/>
                <w:szCs w:val="28"/>
              </w:rPr>
            </w:pPr>
            <w:r w:rsidRPr="00C574ED">
              <w:rPr>
                <w:sz w:val="28"/>
                <w:szCs w:val="28"/>
              </w:rPr>
              <w:t>Предварительная сверка членов профсоюза.</w:t>
            </w:r>
          </w:p>
          <w:p w:rsidR="00D26CB9" w:rsidRPr="00C574ED" w:rsidRDefault="00D26CB9" w:rsidP="00C574ED">
            <w:pPr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Август</w:t>
            </w:r>
          </w:p>
        </w:tc>
        <w:tc>
          <w:tcPr>
            <w:tcW w:w="2126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Профком</w:t>
            </w: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Профком</w:t>
            </w: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C574ED" w:rsidRPr="00C574ED" w:rsidTr="00CD67BF">
        <w:trPr>
          <w:trHeight w:val="274"/>
        </w:trPr>
        <w:tc>
          <w:tcPr>
            <w:tcW w:w="709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1</w:t>
            </w: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2</w:t>
            </w:r>
          </w:p>
          <w:p w:rsidR="00C574ED" w:rsidRPr="00C574ED" w:rsidRDefault="00C574ED" w:rsidP="00CD67BF">
            <w:pPr>
              <w:jc w:val="both"/>
              <w:rPr>
                <w:sz w:val="28"/>
                <w:szCs w:val="28"/>
                <w:lang w:val="be-BY"/>
              </w:rPr>
            </w:pPr>
          </w:p>
          <w:p w:rsidR="00C574ED" w:rsidRPr="00C574ED" w:rsidRDefault="00C574ED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6096" w:type="dxa"/>
          </w:tcPr>
          <w:p w:rsidR="00C574ED" w:rsidRPr="00C574ED" w:rsidRDefault="00C574ED" w:rsidP="00C574ED">
            <w:pPr>
              <w:jc w:val="both"/>
              <w:rPr>
                <w:sz w:val="28"/>
                <w:szCs w:val="28"/>
              </w:rPr>
            </w:pPr>
            <w:r w:rsidRPr="00C574ED">
              <w:rPr>
                <w:sz w:val="28"/>
                <w:szCs w:val="28"/>
              </w:rPr>
              <w:t>Согласование требований   безопасности   при проведении культурно-массовых мероприятий</w:t>
            </w:r>
            <w:r w:rsidRPr="00C574ED">
              <w:rPr>
                <w:sz w:val="28"/>
                <w:szCs w:val="28"/>
              </w:rPr>
              <w:t>.</w:t>
            </w:r>
            <w:r w:rsidRPr="00C574ED">
              <w:rPr>
                <w:sz w:val="28"/>
                <w:szCs w:val="28"/>
              </w:rPr>
              <w:t xml:space="preserve">   </w:t>
            </w:r>
          </w:p>
          <w:p w:rsidR="00C574ED" w:rsidRPr="00C574ED" w:rsidRDefault="00C574ED" w:rsidP="00C574ED">
            <w:pPr>
              <w:jc w:val="both"/>
              <w:rPr>
                <w:sz w:val="28"/>
                <w:szCs w:val="28"/>
              </w:rPr>
            </w:pPr>
            <w:r w:rsidRPr="00C574ED">
              <w:rPr>
                <w:sz w:val="28"/>
                <w:szCs w:val="28"/>
              </w:rPr>
              <w:t>О проведении мероприятий, посвященных Дню знаний и Дню учителя.</w:t>
            </w:r>
          </w:p>
          <w:p w:rsidR="00D26CB9" w:rsidRPr="00C574ED" w:rsidRDefault="00C574ED" w:rsidP="00C574ED">
            <w:pPr>
              <w:jc w:val="both"/>
              <w:rPr>
                <w:sz w:val="28"/>
                <w:szCs w:val="28"/>
                <w:lang w:val="be-BY"/>
              </w:rPr>
            </w:pPr>
            <w:r w:rsidRPr="005A63CF">
              <w:rPr>
                <w:sz w:val="28"/>
                <w:szCs w:val="28"/>
              </w:rPr>
              <w:t>О постановке на профсоюзный учет, прибывших на работу специалистов</w:t>
            </w:r>
          </w:p>
        </w:tc>
        <w:tc>
          <w:tcPr>
            <w:tcW w:w="1701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Сентябрь</w:t>
            </w:r>
          </w:p>
        </w:tc>
        <w:tc>
          <w:tcPr>
            <w:tcW w:w="2126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Профком</w:t>
            </w: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Профком, председатели комиссий</w:t>
            </w:r>
          </w:p>
        </w:tc>
      </w:tr>
      <w:tr w:rsidR="00C574ED" w:rsidRPr="00C574ED" w:rsidTr="00CD67BF">
        <w:tc>
          <w:tcPr>
            <w:tcW w:w="709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1</w:t>
            </w: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26CB9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2</w:t>
            </w:r>
          </w:p>
          <w:p w:rsidR="00C574ED" w:rsidRPr="00C574ED" w:rsidRDefault="00C574ED" w:rsidP="00CD67BF">
            <w:pPr>
              <w:jc w:val="both"/>
              <w:rPr>
                <w:sz w:val="28"/>
                <w:szCs w:val="28"/>
                <w:lang w:val="be-BY"/>
              </w:rPr>
            </w:pPr>
          </w:p>
          <w:p w:rsidR="00C574ED" w:rsidRPr="00C574ED" w:rsidRDefault="00C574ED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6096" w:type="dxa"/>
          </w:tcPr>
          <w:p w:rsidR="00D26CB9" w:rsidRPr="00C574ED" w:rsidRDefault="00D26CB9" w:rsidP="008A3F9E">
            <w:pPr>
              <w:jc w:val="both"/>
              <w:rPr>
                <w:sz w:val="28"/>
                <w:szCs w:val="28"/>
              </w:rPr>
            </w:pPr>
            <w:r w:rsidRPr="00C574ED">
              <w:rPr>
                <w:sz w:val="28"/>
                <w:szCs w:val="28"/>
              </w:rPr>
              <w:t xml:space="preserve"> О культурно – массовой, оздоровительной работе в ГУО «</w:t>
            </w:r>
            <w:proofErr w:type="spellStart"/>
            <w:r w:rsidRPr="00C574ED">
              <w:rPr>
                <w:rFonts w:eastAsiaTheme="minorHAnsi"/>
                <w:sz w:val="28"/>
                <w:szCs w:val="28"/>
                <w:lang w:eastAsia="en-US"/>
              </w:rPr>
              <w:t>Наровлянский</w:t>
            </w:r>
            <w:proofErr w:type="spellEnd"/>
            <w:r w:rsidRPr="00C574ED">
              <w:rPr>
                <w:rFonts w:eastAsiaTheme="minorHAnsi"/>
                <w:sz w:val="28"/>
                <w:szCs w:val="28"/>
                <w:lang w:eastAsia="en-US"/>
              </w:rPr>
              <w:t xml:space="preserve"> районный центр творчества детей и молодежи</w:t>
            </w:r>
            <w:r w:rsidRPr="00C574ED">
              <w:rPr>
                <w:sz w:val="28"/>
                <w:szCs w:val="28"/>
              </w:rPr>
              <w:t>»</w:t>
            </w:r>
          </w:p>
          <w:p w:rsidR="00C574ED" w:rsidRPr="00C574ED" w:rsidRDefault="00D26CB9" w:rsidP="008A3F9E">
            <w:pPr>
              <w:jc w:val="both"/>
              <w:rPr>
                <w:sz w:val="28"/>
                <w:szCs w:val="28"/>
              </w:rPr>
            </w:pPr>
            <w:r w:rsidRPr="00C574ED">
              <w:rPr>
                <w:sz w:val="28"/>
                <w:szCs w:val="28"/>
                <w:shd w:val="clear" w:color="auto" w:fill="FFFFFF"/>
              </w:rPr>
              <w:t>Об участии в благотворительных акциях и проектах.</w:t>
            </w:r>
            <w:r w:rsidR="00C574ED" w:rsidRPr="00C574ED">
              <w:rPr>
                <w:sz w:val="28"/>
                <w:szCs w:val="28"/>
              </w:rPr>
              <w:t xml:space="preserve"> </w:t>
            </w:r>
            <w:r w:rsidR="00C574ED" w:rsidRPr="005A63CF">
              <w:rPr>
                <w:sz w:val="28"/>
                <w:szCs w:val="28"/>
              </w:rPr>
              <w:t xml:space="preserve"> </w:t>
            </w:r>
          </w:p>
          <w:p w:rsidR="00D26CB9" w:rsidRPr="008A3F9E" w:rsidRDefault="00C574ED" w:rsidP="008A3F9E">
            <w:pPr>
              <w:jc w:val="both"/>
              <w:rPr>
                <w:sz w:val="28"/>
                <w:szCs w:val="28"/>
              </w:rPr>
            </w:pPr>
            <w:r w:rsidRPr="005A63CF">
              <w:rPr>
                <w:sz w:val="28"/>
                <w:szCs w:val="28"/>
              </w:rPr>
              <w:t>О ходе   подготовки учреждения к   осенне-зимнему периоду.</w:t>
            </w:r>
          </w:p>
        </w:tc>
        <w:tc>
          <w:tcPr>
            <w:tcW w:w="1701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Октябрь</w:t>
            </w:r>
          </w:p>
        </w:tc>
        <w:tc>
          <w:tcPr>
            <w:tcW w:w="2126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Профком</w:t>
            </w: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Профком, комиссия по ОТ</w:t>
            </w: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</w:rPr>
            </w:pPr>
          </w:p>
        </w:tc>
      </w:tr>
      <w:tr w:rsidR="00C574ED" w:rsidRPr="00C574ED" w:rsidTr="00CD67BF">
        <w:tc>
          <w:tcPr>
            <w:tcW w:w="709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1</w:t>
            </w: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2</w:t>
            </w: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6096" w:type="dxa"/>
          </w:tcPr>
          <w:p w:rsidR="00D26CB9" w:rsidRPr="00C574ED" w:rsidRDefault="00D26CB9" w:rsidP="00D26CB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C574ED">
              <w:rPr>
                <w:sz w:val="28"/>
                <w:szCs w:val="28"/>
                <w:shd w:val="clear" w:color="auto" w:fill="FFFFFF"/>
              </w:rPr>
              <w:t>Об итогах осуществления общественного контроля по охране труда за второй квартал 2024 года</w:t>
            </w:r>
            <w:r w:rsidR="00C574ED">
              <w:rPr>
                <w:sz w:val="28"/>
                <w:szCs w:val="28"/>
                <w:shd w:val="clear" w:color="auto" w:fill="FFFFFF"/>
              </w:rPr>
              <w:t>.</w:t>
            </w:r>
          </w:p>
          <w:p w:rsidR="00C574ED" w:rsidRPr="00C574ED" w:rsidRDefault="00D26CB9" w:rsidP="00D26CB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C574ED">
              <w:rPr>
                <w:sz w:val="28"/>
                <w:szCs w:val="28"/>
                <w:shd w:val="clear" w:color="auto" w:fill="FFFFFF"/>
              </w:rPr>
              <w:t>О состоянии охраны труда и травматизма</w:t>
            </w:r>
            <w:r w:rsidRPr="00C574ED">
              <w:rPr>
                <w:sz w:val="28"/>
                <w:szCs w:val="28"/>
                <w:shd w:val="clear" w:color="auto" w:fill="FFFFFF"/>
                <w:lang w:val="be-BY"/>
              </w:rPr>
              <w:t xml:space="preserve"> в  </w:t>
            </w:r>
            <w:r w:rsidRPr="00C574ED">
              <w:rPr>
                <w:sz w:val="28"/>
                <w:szCs w:val="28"/>
                <w:shd w:val="clear" w:color="auto" w:fill="FFFFFF"/>
              </w:rPr>
              <w:t>учреждении образования за второе полугодие 2024 года</w:t>
            </w:r>
            <w:r w:rsidR="00C574ED">
              <w:rPr>
                <w:sz w:val="28"/>
                <w:szCs w:val="28"/>
                <w:shd w:val="clear" w:color="auto" w:fill="FFFFFF"/>
              </w:rPr>
              <w:t>.</w:t>
            </w:r>
          </w:p>
          <w:p w:rsidR="00D26CB9" w:rsidRPr="00C574ED" w:rsidRDefault="00D26CB9" w:rsidP="00D26CB9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</w:rPr>
              <w:t xml:space="preserve">О </w:t>
            </w:r>
            <w:r w:rsidR="00C574ED">
              <w:rPr>
                <w:sz w:val="28"/>
                <w:szCs w:val="28"/>
              </w:rPr>
              <w:t xml:space="preserve">подготовке и </w:t>
            </w:r>
            <w:r w:rsidRPr="00C574ED">
              <w:rPr>
                <w:sz w:val="28"/>
                <w:szCs w:val="28"/>
              </w:rPr>
              <w:t>проведении новогодних мероприятий</w:t>
            </w:r>
          </w:p>
        </w:tc>
        <w:tc>
          <w:tcPr>
            <w:tcW w:w="1701" w:type="dxa"/>
          </w:tcPr>
          <w:p w:rsidR="00D26CB9" w:rsidRPr="00C574ED" w:rsidRDefault="00D26CB9" w:rsidP="00D26CB9">
            <w:pPr>
              <w:jc w:val="both"/>
              <w:rPr>
                <w:sz w:val="28"/>
                <w:szCs w:val="28"/>
              </w:rPr>
            </w:pPr>
            <w:r w:rsidRPr="00C574ED">
              <w:rPr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Профком</w:t>
            </w: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Профком, комиссия по ОТ</w:t>
            </w:r>
          </w:p>
        </w:tc>
      </w:tr>
      <w:tr w:rsidR="00C574ED" w:rsidRPr="00C574ED" w:rsidTr="00CD67BF">
        <w:tc>
          <w:tcPr>
            <w:tcW w:w="709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1</w:t>
            </w: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</w:p>
          <w:p w:rsidR="00D26CB9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2</w:t>
            </w:r>
          </w:p>
          <w:p w:rsidR="00C574ED" w:rsidRDefault="00C574ED" w:rsidP="00CD67BF">
            <w:pPr>
              <w:jc w:val="both"/>
              <w:rPr>
                <w:sz w:val="28"/>
                <w:szCs w:val="28"/>
                <w:lang w:val="be-BY"/>
              </w:rPr>
            </w:pPr>
          </w:p>
          <w:p w:rsidR="00C574ED" w:rsidRDefault="00C574ED" w:rsidP="00CD67BF">
            <w:pPr>
              <w:jc w:val="both"/>
              <w:rPr>
                <w:sz w:val="28"/>
                <w:szCs w:val="28"/>
                <w:lang w:val="be-BY"/>
              </w:rPr>
            </w:pPr>
          </w:p>
          <w:p w:rsidR="00C574ED" w:rsidRPr="00C574ED" w:rsidRDefault="00C574ED" w:rsidP="00CD67BF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6096" w:type="dxa"/>
          </w:tcPr>
          <w:p w:rsidR="00C574ED" w:rsidRPr="00C574ED" w:rsidRDefault="00D26CB9" w:rsidP="00C574ED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C574ED">
              <w:rPr>
                <w:rFonts w:eastAsia="Calibri"/>
                <w:sz w:val="28"/>
                <w:szCs w:val="28"/>
                <w:lang w:val="be-BY" w:eastAsia="en-US"/>
              </w:rPr>
              <w:t>О выполнении коллективного договора за второе полугодие 2024 года</w:t>
            </w:r>
          </w:p>
          <w:p w:rsidR="00C574ED" w:rsidRPr="00C574ED" w:rsidRDefault="00C574ED" w:rsidP="00C574ED">
            <w:pPr>
              <w:jc w:val="both"/>
              <w:rPr>
                <w:sz w:val="28"/>
                <w:szCs w:val="28"/>
              </w:rPr>
            </w:pPr>
            <w:r w:rsidRPr="00C574ED">
              <w:rPr>
                <w:sz w:val="28"/>
                <w:szCs w:val="28"/>
              </w:rPr>
              <w:t>О выполнении плана работы профкома за 202</w:t>
            </w:r>
            <w:r w:rsidRPr="00C574ED">
              <w:rPr>
                <w:sz w:val="28"/>
                <w:szCs w:val="28"/>
              </w:rPr>
              <w:t>4</w:t>
            </w:r>
            <w:r w:rsidRPr="00C574ED">
              <w:rPr>
                <w:sz w:val="28"/>
                <w:szCs w:val="28"/>
              </w:rPr>
              <w:t xml:space="preserve"> год и плане работы на 202</w:t>
            </w:r>
            <w:r w:rsidRPr="00C574ED">
              <w:rPr>
                <w:sz w:val="28"/>
                <w:szCs w:val="28"/>
              </w:rPr>
              <w:t>5</w:t>
            </w:r>
            <w:r w:rsidRPr="00C574ED">
              <w:rPr>
                <w:sz w:val="28"/>
                <w:szCs w:val="28"/>
              </w:rPr>
              <w:t xml:space="preserve"> год</w:t>
            </w:r>
          </w:p>
          <w:p w:rsidR="00C574ED" w:rsidRPr="00C574ED" w:rsidRDefault="00C574ED" w:rsidP="00C574ED">
            <w:pPr>
              <w:jc w:val="both"/>
              <w:rPr>
                <w:sz w:val="28"/>
                <w:szCs w:val="28"/>
              </w:rPr>
            </w:pPr>
            <w:r w:rsidRPr="00C574ED">
              <w:rPr>
                <w:sz w:val="28"/>
                <w:szCs w:val="28"/>
              </w:rPr>
              <w:t>Подготовка статистического отчета за 202</w:t>
            </w:r>
            <w:r w:rsidRPr="00C574ED">
              <w:rPr>
                <w:sz w:val="28"/>
                <w:szCs w:val="28"/>
              </w:rPr>
              <w:t>4</w:t>
            </w:r>
            <w:r w:rsidRPr="00C574ED">
              <w:rPr>
                <w:sz w:val="28"/>
                <w:szCs w:val="28"/>
              </w:rPr>
              <w:t xml:space="preserve"> г.</w:t>
            </w:r>
          </w:p>
          <w:p w:rsidR="00C574ED" w:rsidRPr="00C574ED" w:rsidRDefault="00C574ED" w:rsidP="00C574ED">
            <w:pPr>
              <w:jc w:val="both"/>
              <w:rPr>
                <w:sz w:val="28"/>
                <w:szCs w:val="28"/>
              </w:rPr>
            </w:pPr>
            <w:r w:rsidRPr="00C574ED">
              <w:rPr>
                <w:sz w:val="28"/>
                <w:szCs w:val="28"/>
              </w:rPr>
              <w:t> </w:t>
            </w:r>
            <w:r w:rsidRPr="00C574ED">
              <w:rPr>
                <w:sz w:val="28"/>
                <w:szCs w:val="28"/>
                <w:shd w:val="clear" w:color="auto" w:fill="FFFFFF"/>
              </w:rPr>
              <w:t>Об утверждение плана работы первичной профсоюзной организации  государственного учреждения образования  «</w:t>
            </w:r>
            <w:r w:rsidRPr="00C574ED">
              <w:rPr>
                <w:bCs/>
                <w:iCs/>
                <w:sz w:val="28"/>
                <w:szCs w:val="28"/>
                <w:lang w:val="be-BY"/>
              </w:rPr>
              <w:t>Наровлянский районный центр творчества детей и молодежи</w:t>
            </w:r>
            <w:r w:rsidRPr="00C574ED">
              <w:rPr>
                <w:sz w:val="28"/>
                <w:szCs w:val="28"/>
                <w:shd w:val="clear" w:color="auto" w:fill="FFFFFF"/>
              </w:rPr>
              <w:t>» на первое полугодие 2025 года</w:t>
            </w:r>
            <w:r w:rsidRPr="005A63CF">
              <w:rPr>
                <w:sz w:val="28"/>
                <w:szCs w:val="28"/>
              </w:rPr>
              <w:t>.</w:t>
            </w:r>
          </w:p>
          <w:p w:rsidR="00D26CB9" w:rsidRPr="00C574ED" w:rsidRDefault="00D26CB9" w:rsidP="00D26CB9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</w:rPr>
            </w:pPr>
            <w:r w:rsidRPr="00C574ED">
              <w:rPr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Профком,</w:t>
            </w: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председатели комиссий</w:t>
            </w: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Профком</w:t>
            </w:r>
          </w:p>
        </w:tc>
      </w:tr>
      <w:tr w:rsidR="00C574ED" w:rsidRPr="00C574ED" w:rsidTr="00CD67BF">
        <w:trPr>
          <w:trHeight w:val="274"/>
        </w:trPr>
        <w:tc>
          <w:tcPr>
            <w:tcW w:w="10632" w:type="dxa"/>
            <w:gridSpan w:val="4"/>
          </w:tcPr>
          <w:p w:rsidR="00D26CB9" w:rsidRPr="00C574ED" w:rsidRDefault="00D26CB9" w:rsidP="00CD67BF">
            <w:pPr>
              <w:jc w:val="center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ЕЖЕМЕСЯЧНО</w:t>
            </w:r>
          </w:p>
        </w:tc>
      </w:tr>
      <w:tr w:rsidR="00C574ED" w:rsidRPr="00C574ED" w:rsidTr="00CD67BF">
        <w:trPr>
          <w:trHeight w:val="666"/>
        </w:trPr>
        <w:tc>
          <w:tcPr>
            <w:tcW w:w="709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</w:rPr>
            </w:pPr>
            <w:r w:rsidRPr="00C574E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797" w:type="dxa"/>
            <w:gridSpan w:val="2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О согласовании проектов приказов о премировании работников, о дополнительном размере премии  по показателям, об установлении надбавки за высокие достижения в труде, за характер труда</w:t>
            </w:r>
            <w:r w:rsidR="00C574ED" w:rsidRPr="00C574ED">
              <w:rPr>
                <w:sz w:val="28"/>
                <w:szCs w:val="28"/>
                <w:lang w:val="be-BY"/>
              </w:rPr>
              <w:t xml:space="preserve"> и др.</w:t>
            </w:r>
          </w:p>
        </w:tc>
        <w:tc>
          <w:tcPr>
            <w:tcW w:w="2126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Профком</w:t>
            </w:r>
          </w:p>
        </w:tc>
      </w:tr>
      <w:tr w:rsidR="00C574ED" w:rsidRPr="00C574ED" w:rsidTr="00CD67BF">
        <w:trPr>
          <w:trHeight w:val="70"/>
        </w:trPr>
        <w:tc>
          <w:tcPr>
            <w:tcW w:w="709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</w:rPr>
            </w:pPr>
            <w:r w:rsidRPr="00C574ED">
              <w:rPr>
                <w:sz w:val="28"/>
                <w:szCs w:val="28"/>
              </w:rPr>
              <w:t>2</w:t>
            </w:r>
          </w:p>
        </w:tc>
        <w:tc>
          <w:tcPr>
            <w:tcW w:w="7797" w:type="dxa"/>
            <w:gridSpan w:val="2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</w:rPr>
              <w:t>О согласовании график</w:t>
            </w:r>
            <w:r w:rsidRPr="00C574ED">
              <w:rPr>
                <w:sz w:val="28"/>
                <w:szCs w:val="28"/>
                <w:lang w:val="be-BY"/>
              </w:rPr>
              <w:t>ов работы</w:t>
            </w:r>
          </w:p>
        </w:tc>
        <w:tc>
          <w:tcPr>
            <w:tcW w:w="2126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Профком</w:t>
            </w:r>
          </w:p>
        </w:tc>
      </w:tr>
      <w:tr w:rsidR="00C574ED" w:rsidRPr="00C574ED" w:rsidTr="00CD67BF">
        <w:trPr>
          <w:trHeight w:val="70"/>
        </w:trPr>
        <w:tc>
          <w:tcPr>
            <w:tcW w:w="709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7" w:type="dxa"/>
            <w:gridSpan w:val="2"/>
          </w:tcPr>
          <w:p w:rsidR="00D26CB9" w:rsidRPr="00C574ED" w:rsidRDefault="00D26CB9" w:rsidP="00CD67BF">
            <w:pPr>
              <w:jc w:val="center"/>
              <w:rPr>
                <w:sz w:val="28"/>
                <w:szCs w:val="28"/>
              </w:rPr>
            </w:pPr>
            <w:proofErr w:type="gramStart"/>
            <w:r w:rsidRPr="00C574ED">
              <w:rPr>
                <w:sz w:val="28"/>
                <w:szCs w:val="28"/>
              </w:rPr>
              <w:t>С</w:t>
            </w:r>
            <w:r w:rsidRPr="00C574ED">
              <w:rPr>
                <w:sz w:val="28"/>
                <w:szCs w:val="28"/>
                <w:lang w:val="be-BY"/>
              </w:rPr>
              <w:t>ОГЛАСНО ГРАФИКА</w:t>
            </w:r>
            <w:proofErr w:type="gramEnd"/>
            <w:r w:rsidRPr="00C574ED">
              <w:rPr>
                <w:sz w:val="28"/>
                <w:szCs w:val="28"/>
                <w:lang w:val="be-BY"/>
              </w:rPr>
              <w:t xml:space="preserve"> АТТЕСТАЦИИ</w:t>
            </w:r>
          </w:p>
        </w:tc>
        <w:tc>
          <w:tcPr>
            <w:tcW w:w="2126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C574ED" w:rsidRPr="00C574ED" w:rsidTr="00CD67BF">
        <w:trPr>
          <w:trHeight w:val="70"/>
        </w:trPr>
        <w:tc>
          <w:tcPr>
            <w:tcW w:w="709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</w:rPr>
            </w:pPr>
            <w:r w:rsidRPr="00C574ED"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  <w:gridSpan w:val="2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</w:rPr>
            </w:pPr>
            <w:r w:rsidRPr="00C574ED">
              <w:rPr>
                <w:sz w:val="28"/>
                <w:szCs w:val="28"/>
              </w:rPr>
              <w:t>О согласовании характеристик аттестуемых педагогов</w:t>
            </w:r>
          </w:p>
        </w:tc>
        <w:tc>
          <w:tcPr>
            <w:tcW w:w="2126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Профком</w:t>
            </w:r>
          </w:p>
        </w:tc>
      </w:tr>
      <w:tr w:rsidR="00C574ED" w:rsidRPr="00C574ED" w:rsidTr="00CD67BF">
        <w:trPr>
          <w:trHeight w:val="70"/>
        </w:trPr>
        <w:tc>
          <w:tcPr>
            <w:tcW w:w="10632" w:type="dxa"/>
            <w:gridSpan w:val="4"/>
          </w:tcPr>
          <w:p w:rsidR="00D26CB9" w:rsidRPr="00C574ED" w:rsidRDefault="00D26CB9" w:rsidP="00CD67BF">
            <w:pPr>
              <w:jc w:val="center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ПО МЕРЕ НЕОБХОДИМОСТИ</w:t>
            </w:r>
          </w:p>
        </w:tc>
      </w:tr>
      <w:tr w:rsidR="00C574ED" w:rsidRPr="00C574ED" w:rsidTr="00CD67BF">
        <w:trPr>
          <w:trHeight w:val="70"/>
        </w:trPr>
        <w:tc>
          <w:tcPr>
            <w:tcW w:w="709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</w:rPr>
            </w:pPr>
            <w:r w:rsidRPr="00C574ED">
              <w:rPr>
                <w:sz w:val="28"/>
                <w:szCs w:val="28"/>
              </w:rPr>
              <w:t>1</w:t>
            </w:r>
          </w:p>
        </w:tc>
        <w:tc>
          <w:tcPr>
            <w:tcW w:w="7797" w:type="dxa"/>
            <w:gridSpan w:val="2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</w:rPr>
            </w:pPr>
            <w:r w:rsidRPr="00C574ED">
              <w:rPr>
                <w:sz w:val="28"/>
                <w:szCs w:val="28"/>
                <w:lang w:val="be-BY"/>
              </w:rPr>
              <w:t>О п</w:t>
            </w:r>
            <w:r w:rsidRPr="00C574ED">
              <w:rPr>
                <w:sz w:val="28"/>
                <w:szCs w:val="28"/>
              </w:rPr>
              <w:t>остановке и снятии с профсоюзного учёта</w:t>
            </w:r>
          </w:p>
        </w:tc>
        <w:tc>
          <w:tcPr>
            <w:tcW w:w="2126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Профком</w:t>
            </w:r>
          </w:p>
        </w:tc>
      </w:tr>
      <w:tr w:rsidR="00C574ED" w:rsidRPr="00C574ED" w:rsidTr="00CD67BF">
        <w:trPr>
          <w:trHeight w:val="70"/>
        </w:trPr>
        <w:tc>
          <w:tcPr>
            <w:tcW w:w="709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</w:rPr>
            </w:pPr>
            <w:r w:rsidRPr="00C574ED">
              <w:rPr>
                <w:sz w:val="28"/>
                <w:szCs w:val="28"/>
              </w:rPr>
              <w:t>2</w:t>
            </w:r>
          </w:p>
        </w:tc>
        <w:tc>
          <w:tcPr>
            <w:tcW w:w="7797" w:type="dxa"/>
            <w:gridSpan w:val="2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</w:rPr>
            </w:pPr>
            <w:r w:rsidRPr="00C574ED">
              <w:rPr>
                <w:sz w:val="28"/>
                <w:szCs w:val="28"/>
              </w:rPr>
              <w:t>Об оказании материальной помощи</w:t>
            </w:r>
          </w:p>
        </w:tc>
        <w:tc>
          <w:tcPr>
            <w:tcW w:w="2126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Профком</w:t>
            </w:r>
          </w:p>
        </w:tc>
      </w:tr>
      <w:tr w:rsidR="00C574ED" w:rsidRPr="00C574ED" w:rsidTr="00CD67BF">
        <w:trPr>
          <w:trHeight w:val="70"/>
        </w:trPr>
        <w:tc>
          <w:tcPr>
            <w:tcW w:w="709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</w:rPr>
            </w:pPr>
            <w:r w:rsidRPr="00C574ED">
              <w:rPr>
                <w:sz w:val="28"/>
                <w:szCs w:val="28"/>
              </w:rPr>
              <w:t>3</w:t>
            </w:r>
          </w:p>
        </w:tc>
        <w:tc>
          <w:tcPr>
            <w:tcW w:w="7797" w:type="dxa"/>
            <w:gridSpan w:val="2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</w:rPr>
            </w:pPr>
            <w:r w:rsidRPr="00C574ED">
              <w:rPr>
                <w:sz w:val="28"/>
                <w:szCs w:val="28"/>
              </w:rPr>
              <w:t>О согласовании проектов приказов руководителя</w:t>
            </w:r>
          </w:p>
        </w:tc>
        <w:tc>
          <w:tcPr>
            <w:tcW w:w="2126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Профком</w:t>
            </w:r>
          </w:p>
        </w:tc>
      </w:tr>
      <w:tr w:rsidR="00C574ED" w:rsidRPr="00C574ED" w:rsidTr="00CD67BF">
        <w:trPr>
          <w:trHeight w:val="70"/>
        </w:trPr>
        <w:tc>
          <w:tcPr>
            <w:tcW w:w="709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</w:rPr>
            </w:pPr>
            <w:r w:rsidRPr="00C574ED">
              <w:rPr>
                <w:sz w:val="28"/>
                <w:szCs w:val="28"/>
              </w:rPr>
              <w:t>4</w:t>
            </w:r>
          </w:p>
        </w:tc>
        <w:tc>
          <w:tcPr>
            <w:tcW w:w="7797" w:type="dxa"/>
            <w:gridSpan w:val="2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</w:rPr>
            </w:pPr>
            <w:r w:rsidRPr="00C574ED">
              <w:rPr>
                <w:sz w:val="28"/>
                <w:szCs w:val="28"/>
              </w:rPr>
              <w:t>Об освобождении от уплаты от членских профсоюзных взносов</w:t>
            </w:r>
          </w:p>
        </w:tc>
        <w:tc>
          <w:tcPr>
            <w:tcW w:w="2126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Профком</w:t>
            </w:r>
          </w:p>
        </w:tc>
      </w:tr>
      <w:tr w:rsidR="00C574ED" w:rsidRPr="00C574ED" w:rsidTr="00CD67BF">
        <w:trPr>
          <w:trHeight w:val="70"/>
        </w:trPr>
        <w:tc>
          <w:tcPr>
            <w:tcW w:w="709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</w:rPr>
            </w:pPr>
            <w:r w:rsidRPr="00C574ED">
              <w:rPr>
                <w:sz w:val="28"/>
                <w:szCs w:val="28"/>
              </w:rPr>
              <w:t>5</w:t>
            </w:r>
          </w:p>
        </w:tc>
        <w:tc>
          <w:tcPr>
            <w:tcW w:w="7797" w:type="dxa"/>
            <w:gridSpan w:val="2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</w:rPr>
            </w:pPr>
            <w:r w:rsidRPr="00C574ED">
              <w:rPr>
                <w:sz w:val="28"/>
                <w:szCs w:val="28"/>
                <w:lang w:eastAsia="zh-CN"/>
              </w:rPr>
              <w:t>Об организации  туристско-экскурсионных поездок (взаимодействие с УП "</w:t>
            </w:r>
            <w:proofErr w:type="spellStart"/>
            <w:r w:rsidRPr="00C574ED">
              <w:rPr>
                <w:sz w:val="28"/>
                <w:szCs w:val="28"/>
                <w:lang w:eastAsia="zh-CN"/>
              </w:rPr>
              <w:t>Беларустурист</w:t>
            </w:r>
            <w:proofErr w:type="spellEnd"/>
            <w:r w:rsidRPr="00C574ED">
              <w:rPr>
                <w:sz w:val="28"/>
                <w:szCs w:val="28"/>
                <w:lang w:eastAsia="zh-CN"/>
              </w:rPr>
              <w:t>")</w:t>
            </w:r>
          </w:p>
        </w:tc>
        <w:tc>
          <w:tcPr>
            <w:tcW w:w="2126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</w:rPr>
            </w:pPr>
            <w:r w:rsidRPr="00C574ED">
              <w:rPr>
                <w:sz w:val="28"/>
                <w:szCs w:val="28"/>
              </w:rPr>
              <w:t>Профком</w:t>
            </w:r>
          </w:p>
        </w:tc>
      </w:tr>
      <w:tr w:rsidR="00C574ED" w:rsidRPr="00C574ED" w:rsidTr="00CD67BF">
        <w:trPr>
          <w:trHeight w:val="70"/>
        </w:trPr>
        <w:tc>
          <w:tcPr>
            <w:tcW w:w="10632" w:type="dxa"/>
            <w:gridSpan w:val="4"/>
          </w:tcPr>
          <w:p w:rsidR="00D26CB9" w:rsidRPr="00C574ED" w:rsidRDefault="00D26CB9" w:rsidP="00CD67BF">
            <w:pPr>
              <w:jc w:val="center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ЕЖЕКВАРТАЛЬНО</w:t>
            </w:r>
          </w:p>
        </w:tc>
      </w:tr>
      <w:tr w:rsidR="00C574ED" w:rsidRPr="00C574ED" w:rsidTr="00CD67BF">
        <w:trPr>
          <w:trHeight w:val="70"/>
        </w:trPr>
        <w:tc>
          <w:tcPr>
            <w:tcW w:w="709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</w:rPr>
            </w:pPr>
            <w:r w:rsidRPr="00C574ED">
              <w:rPr>
                <w:sz w:val="28"/>
                <w:szCs w:val="28"/>
              </w:rPr>
              <w:t>1</w:t>
            </w: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</w:rPr>
            </w:pPr>
            <w:r w:rsidRPr="00C574ED">
              <w:rPr>
                <w:sz w:val="28"/>
                <w:szCs w:val="28"/>
              </w:rPr>
              <w:t>2</w:t>
            </w:r>
          </w:p>
        </w:tc>
        <w:tc>
          <w:tcPr>
            <w:tcW w:w="7797" w:type="dxa"/>
            <w:gridSpan w:val="2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О соблюдении законодательства о труде</w:t>
            </w: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shd w:val="clear" w:color="auto" w:fill="FFFFFF"/>
                <w:lang w:val="be-BY"/>
              </w:rPr>
            </w:pPr>
            <w:r w:rsidRPr="00C574ED">
              <w:rPr>
                <w:rFonts w:eastAsia="Calibri"/>
                <w:sz w:val="28"/>
                <w:szCs w:val="28"/>
                <w:lang w:val="be-BY" w:eastAsia="en-US"/>
              </w:rPr>
              <w:t>О результатах работы с обращениями граждан</w:t>
            </w:r>
          </w:p>
        </w:tc>
        <w:tc>
          <w:tcPr>
            <w:tcW w:w="2126" w:type="dxa"/>
          </w:tcPr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Профком,</w:t>
            </w:r>
          </w:p>
          <w:p w:rsidR="00D26CB9" w:rsidRPr="00C574ED" w:rsidRDefault="00D26CB9" w:rsidP="00CD67BF">
            <w:pPr>
              <w:jc w:val="both"/>
              <w:rPr>
                <w:sz w:val="28"/>
                <w:szCs w:val="28"/>
                <w:lang w:val="be-BY"/>
              </w:rPr>
            </w:pPr>
            <w:r w:rsidRPr="00C574ED">
              <w:rPr>
                <w:sz w:val="28"/>
                <w:szCs w:val="28"/>
                <w:lang w:val="be-BY"/>
              </w:rPr>
              <w:t>председатели комиссий</w:t>
            </w:r>
          </w:p>
        </w:tc>
      </w:tr>
    </w:tbl>
    <w:p w:rsidR="00D26CB9" w:rsidRPr="00C574ED" w:rsidRDefault="00D26CB9" w:rsidP="00D26CB9">
      <w:pPr>
        <w:ind w:hanging="851"/>
        <w:jc w:val="both"/>
        <w:rPr>
          <w:sz w:val="28"/>
          <w:szCs w:val="28"/>
        </w:rPr>
      </w:pPr>
      <w:r w:rsidRPr="00C574ED">
        <w:rPr>
          <w:sz w:val="28"/>
          <w:szCs w:val="28"/>
        </w:rPr>
        <w:t>ОРГАНИЗАЦИОННО – МАССОВЫЕ МЕРОПРИЯТИЯ В ТЕЧЕНИЕ ГОДА</w:t>
      </w:r>
    </w:p>
    <w:p w:rsidR="00D26CB9" w:rsidRPr="00C574ED" w:rsidRDefault="00D26CB9" w:rsidP="00D26C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574ED">
        <w:rPr>
          <w:sz w:val="28"/>
          <w:szCs w:val="28"/>
        </w:rPr>
        <w:t xml:space="preserve">Участие в районных акциях и мероприятиях, проводимых </w:t>
      </w:r>
      <w:proofErr w:type="spellStart"/>
      <w:r w:rsidRPr="00C574ED">
        <w:rPr>
          <w:sz w:val="28"/>
          <w:szCs w:val="28"/>
        </w:rPr>
        <w:t>Наровлянским</w:t>
      </w:r>
      <w:proofErr w:type="spellEnd"/>
      <w:r w:rsidRPr="00C574ED">
        <w:rPr>
          <w:sz w:val="28"/>
          <w:szCs w:val="28"/>
        </w:rPr>
        <w:t xml:space="preserve"> районным комитетом профессионального союза работников образования и науки.</w:t>
      </w:r>
    </w:p>
    <w:p w:rsidR="00D26CB9" w:rsidRPr="00C574ED" w:rsidRDefault="00D26CB9" w:rsidP="00D26C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574ED">
        <w:rPr>
          <w:sz w:val="28"/>
          <w:szCs w:val="28"/>
        </w:rPr>
        <w:t>Поздравление членов коллектива с юбилеями.</w:t>
      </w:r>
      <w:r w:rsidRPr="00C574ED">
        <w:rPr>
          <w:sz w:val="28"/>
          <w:szCs w:val="28"/>
        </w:rPr>
        <w:tab/>
        <w:t>.</w:t>
      </w:r>
    </w:p>
    <w:p w:rsidR="00D26CB9" w:rsidRPr="00C574ED" w:rsidRDefault="00D26CB9" w:rsidP="00D26C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574ED">
        <w:rPr>
          <w:sz w:val="28"/>
          <w:szCs w:val="28"/>
        </w:rPr>
        <w:t>Участие в районной и областной спартакиаде среди работников учреждений образования.</w:t>
      </w:r>
    </w:p>
    <w:p w:rsidR="00D26CB9" w:rsidRPr="00C574ED" w:rsidRDefault="00D26CB9" w:rsidP="00D26C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574ED">
        <w:rPr>
          <w:sz w:val="28"/>
          <w:szCs w:val="28"/>
        </w:rPr>
        <w:t>Проведение Дней здоровья.</w:t>
      </w:r>
      <w:r w:rsidRPr="00C574ED">
        <w:rPr>
          <w:sz w:val="28"/>
          <w:szCs w:val="28"/>
        </w:rPr>
        <w:tab/>
      </w:r>
    </w:p>
    <w:p w:rsidR="00D26CB9" w:rsidRPr="00C574ED" w:rsidRDefault="00D26CB9" w:rsidP="00D26C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574ED">
        <w:rPr>
          <w:sz w:val="28"/>
          <w:szCs w:val="28"/>
        </w:rPr>
        <w:t>Проведение Дней охраны труда.</w:t>
      </w:r>
    </w:p>
    <w:p w:rsidR="00D26CB9" w:rsidRPr="00C574ED" w:rsidRDefault="00D26CB9" w:rsidP="00D26C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574ED">
        <w:rPr>
          <w:sz w:val="28"/>
          <w:szCs w:val="28"/>
        </w:rPr>
        <w:t>Работа по вовлечению работников в профсоюз, усилению мотивации профсоюзного членства.</w:t>
      </w:r>
      <w:r w:rsidRPr="00C574ED">
        <w:rPr>
          <w:sz w:val="28"/>
          <w:szCs w:val="28"/>
        </w:rPr>
        <w:tab/>
      </w:r>
    </w:p>
    <w:p w:rsidR="00D26CB9" w:rsidRPr="00C574ED" w:rsidRDefault="00D26CB9" w:rsidP="00D26CB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574ED">
        <w:rPr>
          <w:sz w:val="28"/>
          <w:szCs w:val="28"/>
        </w:rPr>
        <w:t xml:space="preserve">Участие в  мероприятиях, посвященных   Дню защитников  Отечества и Вооруженных сил Республики Беларусь, </w:t>
      </w:r>
      <w:r w:rsidRPr="00C574ED">
        <w:rPr>
          <w:sz w:val="28"/>
          <w:szCs w:val="28"/>
          <w:lang w:val="be-BY"/>
        </w:rPr>
        <w:t>Дня женщин</w:t>
      </w:r>
      <w:r w:rsidRPr="00C574ED">
        <w:rPr>
          <w:sz w:val="28"/>
          <w:szCs w:val="28"/>
        </w:rPr>
        <w:t>, к годовщине аварии на Чернобыль</w:t>
      </w:r>
      <w:r w:rsidR="00C574ED">
        <w:rPr>
          <w:sz w:val="28"/>
          <w:szCs w:val="28"/>
        </w:rPr>
        <w:t>ской АЭС, Дню Победы, 1 и 9 мая, Дню Независимости Республики Беларусь, Дню народного единства</w:t>
      </w:r>
      <w:r w:rsidR="008A3F9E">
        <w:rPr>
          <w:sz w:val="28"/>
          <w:szCs w:val="28"/>
        </w:rPr>
        <w:t>.</w:t>
      </w:r>
    </w:p>
    <w:p w:rsidR="00D26CB9" w:rsidRPr="008A3F9E" w:rsidRDefault="00D26CB9" w:rsidP="008A3F9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574ED">
        <w:rPr>
          <w:sz w:val="28"/>
          <w:szCs w:val="28"/>
        </w:rPr>
        <w:t>Вовлечение членов профсоюза в экскурсионно-туристическую</w:t>
      </w:r>
      <w:proofErr w:type="gramStart"/>
      <w:r w:rsidRPr="00C574ED">
        <w:rPr>
          <w:sz w:val="28"/>
          <w:szCs w:val="28"/>
        </w:rPr>
        <w:t xml:space="preserve"> </w:t>
      </w:r>
      <w:r w:rsidR="008A3F9E">
        <w:rPr>
          <w:sz w:val="28"/>
          <w:szCs w:val="28"/>
        </w:rPr>
        <w:t>,</w:t>
      </w:r>
      <w:proofErr w:type="gramEnd"/>
      <w:r w:rsidR="008A3F9E">
        <w:rPr>
          <w:sz w:val="28"/>
          <w:szCs w:val="28"/>
        </w:rPr>
        <w:t xml:space="preserve"> оздоровительную </w:t>
      </w:r>
      <w:r w:rsidRPr="00C574ED">
        <w:rPr>
          <w:sz w:val="28"/>
          <w:szCs w:val="28"/>
        </w:rPr>
        <w:t>деятельность.</w:t>
      </w:r>
    </w:p>
    <w:p w:rsidR="00D26CB9" w:rsidRPr="00C574ED" w:rsidRDefault="00D26CB9" w:rsidP="00D26CB9">
      <w:pPr>
        <w:ind w:hanging="851"/>
        <w:jc w:val="both"/>
        <w:rPr>
          <w:sz w:val="28"/>
          <w:szCs w:val="28"/>
        </w:rPr>
      </w:pPr>
      <w:r w:rsidRPr="00C574ED">
        <w:rPr>
          <w:sz w:val="28"/>
          <w:szCs w:val="28"/>
        </w:rPr>
        <w:t>ИНФОРМАЦИОННАЯ ДЕЯТЕЛЬНОСТЬ – ПОСТОЯННО</w:t>
      </w:r>
    </w:p>
    <w:p w:rsidR="00D26CB9" w:rsidRPr="00C574ED" w:rsidRDefault="00D26CB9" w:rsidP="00D26CB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574ED">
        <w:rPr>
          <w:sz w:val="28"/>
          <w:szCs w:val="28"/>
        </w:rPr>
        <w:t>Информирование членов профсоюза о решениях вышестоящих профсоюзных органов.</w:t>
      </w:r>
      <w:r w:rsidRPr="00C574ED">
        <w:rPr>
          <w:sz w:val="28"/>
          <w:szCs w:val="28"/>
        </w:rPr>
        <w:tab/>
      </w:r>
    </w:p>
    <w:p w:rsidR="00D26CB9" w:rsidRPr="00C574ED" w:rsidRDefault="00D26CB9" w:rsidP="00D26CB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574ED">
        <w:rPr>
          <w:sz w:val="28"/>
          <w:szCs w:val="28"/>
        </w:rPr>
        <w:t>Обновление профсоюзной странички на сайте учреждения образования.</w:t>
      </w:r>
      <w:r w:rsidRPr="00C574ED">
        <w:rPr>
          <w:sz w:val="28"/>
          <w:szCs w:val="28"/>
        </w:rPr>
        <w:tab/>
      </w:r>
    </w:p>
    <w:p w:rsidR="00D26CB9" w:rsidRPr="008A3F9E" w:rsidRDefault="00D26CB9" w:rsidP="008A3F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574ED">
        <w:rPr>
          <w:sz w:val="28"/>
          <w:szCs w:val="28"/>
        </w:rPr>
        <w:t>Обновление материалов на профсоюзном стенде.</w:t>
      </w:r>
      <w:bookmarkStart w:id="0" w:name="_GoBack"/>
      <w:bookmarkEnd w:id="0"/>
    </w:p>
    <w:p w:rsidR="00D26CB9" w:rsidRPr="00C574ED" w:rsidRDefault="00D26CB9" w:rsidP="00D26CB9">
      <w:pPr>
        <w:ind w:hanging="851"/>
        <w:jc w:val="both"/>
        <w:rPr>
          <w:sz w:val="28"/>
          <w:szCs w:val="28"/>
        </w:rPr>
      </w:pPr>
      <w:r w:rsidRPr="00C574ED">
        <w:rPr>
          <w:sz w:val="28"/>
          <w:szCs w:val="28"/>
        </w:rPr>
        <w:t>ОБЩЕСТВЕННЫЙ КОНТРОЛЬ</w:t>
      </w:r>
    </w:p>
    <w:p w:rsidR="00D26CB9" w:rsidRPr="00C574ED" w:rsidRDefault="00D26CB9" w:rsidP="00D26CB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574ED">
        <w:rPr>
          <w:sz w:val="28"/>
          <w:szCs w:val="28"/>
        </w:rPr>
        <w:t>Административно-общественный контроль - ежеквартально.</w:t>
      </w:r>
    </w:p>
    <w:p w:rsidR="00D26CB9" w:rsidRPr="00C574ED" w:rsidRDefault="00D26CB9" w:rsidP="00D26CB9">
      <w:pPr>
        <w:pStyle w:val="a3"/>
        <w:ind w:left="-491"/>
        <w:jc w:val="both"/>
        <w:rPr>
          <w:sz w:val="28"/>
          <w:szCs w:val="28"/>
        </w:rPr>
      </w:pPr>
    </w:p>
    <w:p w:rsidR="00D26CB9" w:rsidRPr="00C574ED" w:rsidRDefault="00D26CB9" w:rsidP="00D26CB9">
      <w:pPr>
        <w:ind w:hanging="851"/>
        <w:jc w:val="both"/>
        <w:rPr>
          <w:sz w:val="28"/>
          <w:szCs w:val="28"/>
        </w:rPr>
      </w:pPr>
      <w:r w:rsidRPr="00C574ED">
        <w:rPr>
          <w:sz w:val="28"/>
          <w:szCs w:val="28"/>
        </w:rPr>
        <w:t>Председатель первичной профсоюзной организации</w:t>
      </w:r>
      <w:r w:rsidRPr="00C574ED">
        <w:rPr>
          <w:sz w:val="28"/>
          <w:szCs w:val="28"/>
        </w:rPr>
        <w:tab/>
      </w:r>
      <w:r w:rsidRPr="00C574ED">
        <w:rPr>
          <w:sz w:val="28"/>
          <w:szCs w:val="28"/>
        </w:rPr>
        <w:tab/>
      </w:r>
      <w:r w:rsidRPr="00C574ED">
        <w:rPr>
          <w:sz w:val="28"/>
          <w:szCs w:val="28"/>
        </w:rPr>
        <w:tab/>
      </w:r>
      <w:proofErr w:type="spellStart"/>
      <w:r w:rsidRPr="00C574ED">
        <w:rPr>
          <w:sz w:val="28"/>
          <w:szCs w:val="28"/>
        </w:rPr>
        <w:t>О.И.Альховик</w:t>
      </w:r>
      <w:proofErr w:type="spellEnd"/>
    </w:p>
    <w:p w:rsidR="00D26CB9" w:rsidRPr="00C574ED" w:rsidRDefault="00D26CB9" w:rsidP="00D26CB9"/>
    <w:p w:rsidR="00B52687" w:rsidRPr="00C574ED" w:rsidRDefault="00B52687"/>
    <w:sectPr w:rsidR="00B52687" w:rsidRPr="00C574ED" w:rsidSect="00226280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0B7"/>
    <w:multiLevelType w:val="hybridMultilevel"/>
    <w:tmpl w:val="EDE2894C"/>
    <w:lvl w:ilvl="0" w:tplc="E8DA7DF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2D9A2308"/>
    <w:multiLevelType w:val="hybridMultilevel"/>
    <w:tmpl w:val="54745610"/>
    <w:lvl w:ilvl="0" w:tplc="36CEF64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4137509"/>
    <w:multiLevelType w:val="hybridMultilevel"/>
    <w:tmpl w:val="E92E23DE"/>
    <w:lvl w:ilvl="0" w:tplc="7DAC9BF0">
      <w:start w:val="1"/>
      <w:numFmt w:val="decimal"/>
      <w:lvlText w:val="%1."/>
      <w:lvlJc w:val="left"/>
      <w:pPr>
        <w:ind w:left="-4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B9"/>
    <w:rsid w:val="008A3F9E"/>
    <w:rsid w:val="00B52687"/>
    <w:rsid w:val="00C574ED"/>
    <w:rsid w:val="00D26CB9"/>
    <w:rsid w:val="00DD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CB9"/>
    <w:pPr>
      <w:ind w:left="720"/>
      <w:contextualSpacing/>
    </w:pPr>
  </w:style>
  <w:style w:type="paragraph" w:styleId="a4">
    <w:name w:val="No Spacing"/>
    <w:basedOn w:val="a"/>
    <w:uiPriority w:val="1"/>
    <w:qFormat/>
    <w:rsid w:val="00D26C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CB9"/>
    <w:pPr>
      <w:ind w:left="720"/>
      <w:contextualSpacing/>
    </w:pPr>
  </w:style>
  <w:style w:type="paragraph" w:styleId="a4">
    <w:name w:val="No Spacing"/>
    <w:basedOn w:val="a"/>
    <w:uiPriority w:val="1"/>
    <w:qFormat/>
    <w:rsid w:val="00D26C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8888</cp:lastModifiedBy>
  <cp:revision>2</cp:revision>
  <cp:lastPrinted>2024-09-16T18:05:00Z</cp:lastPrinted>
  <dcterms:created xsi:type="dcterms:W3CDTF">2024-08-18T14:15:00Z</dcterms:created>
  <dcterms:modified xsi:type="dcterms:W3CDTF">2024-09-16T18:09:00Z</dcterms:modified>
</cp:coreProperties>
</file>