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13" w:rsidRPr="009102F3" w:rsidRDefault="00A20513" w:rsidP="003B50B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02F3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A20513" w:rsidRPr="009102F3" w:rsidRDefault="00F7371E" w:rsidP="003B50B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«Носовичская</w:t>
      </w:r>
      <w:r w:rsidR="00A20513" w:rsidRPr="009102F3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A20513" w:rsidRDefault="00A20513" w:rsidP="003B50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513" w:rsidRDefault="00A20513" w:rsidP="003B50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65B9" w:rsidRDefault="00FB65B9" w:rsidP="003B50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65B9" w:rsidRDefault="00FB65B9" w:rsidP="003B50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7219" w:rsidRDefault="00A20513" w:rsidP="003B50B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9102F3">
        <w:rPr>
          <w:rFonts w:ascii="Times New Roman" w:hAnsi="Times New Roman" w:cs="Times New Roman"/>
          <w:sz w:val="32"/>
          <w:szCs w:val="32"/>
        </w:rPr>
        <w:t>ОПИСАНИЕ ОПЫТА ПЕДАГОГИЧЕСКОЙ</w:t>
      </w:r>
    </w:p>
    <w:p w:rsidR="00A20513" w:rsidRPr="009102F3" w:rsidRDefault="00A20513" w:rsidP="003B50B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9102F3">
        <w:rPr>
          <w:rFonts w:ascii="Times New Roman" w:hAnsi="Times New Roman" w:cs="Times New Roman"/>
          <w:sz w:val="32"/>
          <w:szCs w:val="32"/>
        </w:rPr>
        <w:t>ДЕЯТЕЛЬНОСТИ</w:t>
      </w:r>
    </w:p>
    <w:p w:rsidR="00FD23F5" w:rsidRDefault="00FD23F5" w:rsidP="003B50B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513" w:rsidRDefault="0004006E" w:rsidP="003B50B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975B0B">
        <w:rPr>
          <w:rFonts w:ascii="Times New Roman" w:hAnsi="Times New Roman" w:cs="Times New Roman"/>
          <w:b/>
          <w:sz w:val="32"/>
          <w:szCs w:val="32"/>
        </w:rPr>
        <w:t xml:space="preserve">ФОРМИРОВАНИЕ НАВЫКОВ СВЯЗНОЙ РЕЧИ У УЧАЩИХСЯ </w:t>
      </w:r>
      <w:r w:rsidR="00975B0B" w:rsidRPr="00AE3F2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975B0B" w:rsidRPr="00AE3F29">
        <w:rPr>
          <w:rFonts w:ascii="Times New Roman" w:hAnsi="Times New Roman" w:cs="Times New Roman"/>
          <w:b/>
          <w:sz w:val="32"/>
          <w:szCs w:val="32"/>
        </w:rPr>
        <w:t xml:space="preserve"> СТУПЕНИ ОБЩЕГО СРЕДНЕГО ОБРАЗОВАНИЯ</w:t>
      </w:r>
      <w:r w:rsidR="00975B0B">
        <w:rPr>
          <w:rFonts w:ascii="Times New Roman" w:hAnsi="Times New Roman" w:cs="Times New Roman"/>
          <w:b/>
          <w:sz w:val="32"/>
          <w:szCs w:val="32"/>
        </w:rPr>
        <w:t xml:space="preserve"> ЧЕРЕЗ ИСПОЛЬЗОВАНИЕ ЭФФЕКТИВНЫХ ПРИЕМОВ РАБОТЫ НА УРОКАХ РУССКОГО ЯЗЫКА</w:t>
      </w:r>
      <w:r w:rsidR="00A20513">
        <w:rPr>
          <w:rFonts w:ascii="Times New Roman" w:hAnsi="Times New Roman" w:cs="Times New Roman"/>
          <w:b/>
          <w:sz w:val="32"/>
          <w:szCs w:val="32"/>
        </w:rPr>
        <w:t>»</w:t>
      </w:r>
    </w:p>
    <w:p w:rsidR="00A20513" w:rsidRPr="009102F3" w:rsidRDefault="00A20513" w:rsidP="003B50B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20513" w:rsidRDefault="00A20513" w:rsidP="00AA0060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0513" w:rsidRDefault="00A20513" w:rsidP="00AA0060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0513" w:rsidRDefault="00A20513" w:rsidP="00AA0060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0513" w:rsidRDefault="00A20513" w:rsidP="00AA0060">
      <w:pPr>
        <w:pStyle w:val="a3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0513" w:rsidRPr="00975B0B" w:rsidRDefault="00F7371E" w:rsidP="00975B0B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75B0B">
        <w:rPr>
          <w:rFonts w:ascii="Times New Roman" w:hAnsi="Times New Roman" w:cs="Times New Roman"/>
          <w:sz w:val="28"/>
          <w:szCs w:val="28"/>
        </w:rPr>
        <w:t>Рябцева Ольга Викторовна</w:t>
      </w:r>
    </w:p>
    <w:p w:rsidR="00A20513" w:rsidRPr="00975B0B" w:rsidRDefault="00A20513" w:rsidP="00975B0B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75B0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20513" w:rsidRPr="00C7196B" w:rsidRDefault="00F7371E" w:rsidP="00975B0B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7196B">
        <w:rPr>
          <w:rFonts w:ascii="Times New Roman" w:hAnsi="Times New Roman" w:cs="Times New Roman"/>
          <w:sz w:val="28"/>
          <w:szCs w:val="28"/>
          <w:lang w:val="en-US"/>
        </w:rPr>
        <w:t>8 (044) 5591520</w:t>
      </w:r>
      <w:r w:rsidR="00A20513" w:rsidRPr="00C7196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A20513" w:rsidRPr="00C7196B" w:rsidRDefault="00975B0B" w:rsidP="00975B0B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75B0B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C7196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C7196B">
        <w:rPr>
          <w:lang w:val="en-US"/>
        </w:rPr>
        <w:t xml:space="preserve"> </w:t>
      </w:r>
      <w:hyperlink r:id="rId9" w:history="1">
        <w:r w:rsidR="00F7371E" w:rsidRPr="00975B0B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olchik</w:t>
        </w:r>
        <w:r w:rsidR="00F7371E" w:rsidRPr="00C7196B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0305@</w:t>
        </w:r>
        <w:r w:rsidR="00F7371E" w:rsidRPr="00975B0B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yandex</w:t>
        </w:r>
        <w:r w:rsidR="00F7371E" w:rsidRPr="00C7196B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.</w:t>
        </w:r>
        <w:r w:rsidR="00F7371E" w:rsidRPr="00975B0B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F7371E" w:rsidRPr="00C7196B" w:rsidRDefault="00F7371E" w:rsidP="00AA0060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B50B2" w:rsidRPr="00C7196B" w:rsidRDefault="003B50B2" w:rsidP="00AA0060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20513" w:rsidRPr="00C7196B" w:rsidRDefault="00A20513" w:rsidP="00AA0060">
      <w:pPr>
        <w:spacing w:line="240" w:lineRule="auto"/>
        <w:ind w:firstLine="567"/>
        <w:jc w:val="both"/>
        <w:rPr>
          <w:color w:val="FF0000"/>
          <w:lang w:val="en-US"/>
        </w:rPr>
      </w:pPr>
    </w:p>
    <w:p w:rsidR="00A20513" w:rsidRPr="00C7196B" w:rsidRDefault="00A20513" w:rsidP="00AA006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65B9" w:rsidRPr="00C7196B" w:rsidRDefault="00FB65B9" w:rsidP="00AA0060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C5FCD" w:rsidRPr="00C7196B" w:rsidRDefault="00EC5FCD" w:rsidP="00AA006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C5FCD" w:rsidRPr="00C7196B" w:rsidRDefault="00EC5FCD" w:rsidP="00AA006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C5FCD" w:rsidRPr="00C7196B" w:rsidRDefault="00EC5FCD" w:rsidP="00AA006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A169A" w:rsidRPr="00C7196B" w:rsidRDefault="00975B0B" w:rsidP="006A3190">
      <w:pPr>
        <w:pStyle w:val="a3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Гомель</w:t>
      </w:r>
      <w:r w:rsidRPr="00C7196B">
        <w:rPr>
          <w:rFonts w:ascii="Times New Roman" w:hAnsi="Times New Roman" w:cs="Times New Roman"/>
          <w:color w:val="000000"/>
          <w:sz w:val="28"/>
          <w:szCs w:val="28"/>
          <w:lang w:val="en-US"/>
        </w:rPr>
        <w:t>, 2020</w:t>
      </w:r>
    </w:p>
    <w:p w:rsidR="00656F1A" w:rsidRPr="0002285A" w:rsidRDefault="00656F1A" w:rsidP="00656F1A">
      <w:pPr>
        <w:pStyle w:val="a3"/>
        <w:numPr>
          <w:ilvl w:val="0"/>
          <w:numId w:val="20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285A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Информационный блок</w:t>
      </w:r>
    </w:p>
    <w:p w:rsidR="00656F1A" w:rsidRDefault="00656F1A" w:rsidP="00656F1A">
      <w:pPr>
        <w:pStyle w:val="a3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285A">
        <w:rPr>
          <w:rFonts w:ascii="Times New Roman" w:hAnsi="Times New Roman" w:cs="Times New Roman"/>
          <w:b/>
          <w:sz w:val="28"/>
          <w:szCs w:val="28"/>
          <w:lang w:val="be-BY"/>
        </w:rPr>
        <w:t>Название опыта</w:t>
      </w:r>
    </w:p>
    <w:p w:rsidR="00656F1A" w:rsidRPr="00656F1A" w:rsidRDefault="00975B0B" w:rsidP="00656F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F5C8E">
        <w:rPr>
          <w:rFonts w:ascii="Times New Roman" w:hAnsi="Times New Roman" w:cs="Times New Roman"/>
          <w:sz w:val="28"/>
          <w:szCs w:val="28"/>
          <w:lang w:val="be-BY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F5C8E">
        <w:rPr>
          <w:rFonts w:ascii="Times New Roman" w:hAnsi="Times New Roman" w:cs="Times New Roman"/>
          <w:sz w:val="28"/>
          <w:szCs w:val="28"/>
          <w:lang w:val="be-BY"/>
        </w:rPr>
        <w:t>эффективных приемов работы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по </w:t>
      </w:r>
      <w:r w:rsidRPr="000F5C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формированию </w:t>
      </w:r>
      <w:r w:rsidRPr="000F5C8E">
        <w:rPr>
          <w:rFonts w:ascii="Times New Roman" w:hAnsi="Times New Roman" w:cs="Times New Roman"/>
          <w:sz w:val="28"/>
          <w:szCs w:val="28"/>
          <w:lang w:val="be-BY"/>
        </w:rPr>
        <w:t>навыков связной речи у учащихся I ступени общего среднего образования на уроках русского языка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F5C8E" w:rsidRPr="000F5C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56F1A" w:rsidRDefault="00656F1A" w:rsidP="00656F1A">
      <w:pPr>
        <w:pStyle w:val="a3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285A">
        <w:rPr>
          <w:rFonts w:ascii="Times New Roman" w:hAnsi="Times New Roman" w:cs="Times New Roman"/>
          <w:b/>
          <w:sz w:val="28"/>
          <w:szCs w:val="28"/>
          <w:lang w:val="be-BY"/>
        </w:rPr>
        <w:t>Актуальность опыта</w:t>
      </w:r>
    </w:p>
    <w:p w:rsidR="00656F1A" w:rsidRPr="00656F1A" w:rsidRDefault="00656F1A" w:rsidP="00656F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6F1A">
        <w:rPr>
          <w:rFonts w:ascii="Times New Roman" w:hAnsi="Times New Roman" w:cs="Times New Roman"/>
          <w:sz w:val="28"/>
          <w:szCs w:val="28"/>
          <w:lang w:val="be-BY"/>
        </w:rPr>
        <w:t xml:space="preserve">Владение грамотной связной речью — один из показателей образованности и культуры человека. Я считаю, что именно учитель, работающий на I ступени общего среднего образования, стоит у истоков становления речевой культуры детей. Ведь необходимо не только научить детей писать и читать, но и выбирать точное и меткое слово, свободно строить предложения и текст, учить владеть дыханием и голосом, интонациями и т. д. </w:t>
      </w:r>
    </w:p>
    <w:p w:rsidR="00656F1A" w:rsidRPr="00656F1A" w:rsidRDefault="00656F1A" w:rsidP="00656F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6F1A">
        <w:rPr>
          <w:rFonts w:ascii="Times New Roman" w:hAnsi="Times New Roman" w:cs="Times New Roman"/>
          <w:sz w:val="28"/>
          <w:szCs w:val="28"/>
          <w:lang w:val="be-BY"/>
        </w:rPr>
        <w:t>Развитие речи была и остаётся очень актуальной темой современного образования, так как речь - один из видов общения, которая необходима людям в их совместной деятельности, в социа</w:t>
      </w:r>
      <w:r w:rsidR="00B77A87">
        <w:rPr>
          <w:rFonts w:ascii="Times New Roman" w:hAnsi="Times New Roman" w:cs="Times New Roman"/>
          <w:sz w:val="28"/>
          <w:szCs w:val="28"/>
          <w:lang w:val="be-BY"/>
        </w:rPr>
        <w:t>льной жизни, в обмене информацией</w:t>
      </w:r>
      <w:r w:rsidRPr="00656F1A">
        <w:rPr>
          <w:rFonts w:ascii="Times New Roman" w:hAnsi="Times New Roman" w:cs="Times New Roman"/>
          <w:sz w:val="28"/>
          <w:szCs w:val="28"/>
          <w:lang w:val="be-BY"/>
        </w:rPr>
        <w:t xml:space="preserve">, в познании, образовании, она обогащает человека духовно. </w:t>
      </w:r>
    </w:p>
    <w:p w:rsidR="00656F1A" w:rsidRPr="001B10D9" w:rsidRDefault="001B10D9" w:rsidP="00656F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0D9">
        <w:rPr>
          <w:rFonts w:ascii="Times New Roman" w:hAnsi="Times New Roman" w:cs="Times New Roman"/>
          <w:sz w:val="28"/>
          <w:szCs w:val="28"/>
        </w:rPr>
        <w:t>Развитие речи является одной из важнейших задач обучения русскому языку в школе. В последнее время придаётся особое значение коммуникативному воспи</w:t>
      </w:r>
      <w:r w:rsidR="00B77A87">
        <w:rPr>
          <w:rFonts w:ascii="Times New Roman" w:hAnsi="Times New Roman" w:cs="Times New Roman"/>
          <w:sz w:val="28"/>
          <w:szCs w:val="28"/>
        </w:rPr>
        <w:t>танию школьников, так как воспитание коммуникативных навыков</w:t>
      </w:r>
      <w:r w:rsidRPr="001B10D9">
        <w:rPr>
          <w:rFonts w:ascii="Times New Roman" w:hAnsi="Times New Roman" w:cs="Times New Roman"/>
          <w:sz w:val="28"/>
          <w:szCs w:val="28"/>
        </w:rPr>
        <w:t xml:space="preserve"> является залогом развития навыков </w:t>
      </w:r>
      <w:r w:rsidR="00975B0B">
        <w:rPr>
          <w:rFonts w:ascii="Times New Roman" w:hAnsi="Times New Roman" w:cs="Times New Roman"/>
          <w:sz w:val="28"/>
          <w:szCs w:val="28"/>
        </w:rPr>
        <w:t xml:space="preserve">социальной активности личности </w:t>
      </w:r>
      <w:r w:rsidRPr="001B10D9">
        <w:rPr>
          <w:rFonts w:ascii="Times New Roman" w:hAnsi="Times New Roman" w:cs="Times New Roman"/>
          <w:sz w:val="28"/>
          <w:szCs w:val="28"/>
        </w:rPr>
        <w:t xml:space="preserve">[1, </w:t>
      </w:r>
      <w:r w:rsidR="00793B9B">
        <w:rPr>
          <w:rFonts w:ascii="Times New Roman" w:hAnsi="Times New Roman" w:cs="Times New Roman"/>
          <w:sz w:val="28"/>
          <w:szCs w:val="28"/>
        </w:rPr>
        <w:t>с</w:t>
      </w:r>
      <w:r w:rsidRPr="001B10D9">
        <w:rPr>
          <w:rFonts w:ascii="Times New Roman" w:hAnsi="Times New Roman" w:cs="Times New Roman"/>
          <w:sz w:val="28"/>
          <w:szCs w:val="28"/>
        </w:rPr>
        <w:t>.267]</w:t>
      </w:r>
      <w:r w:rsidR="00975B0B">
        <w:rPr>
          <w:rFonts w:ascii="Times New Roman" w:hAnsi="Times New Roman" w:cs="Times New Roman"/>
          <w:sz w:val="28"/>
          <w:szCs w:val="28"/>
        </w:rPr>
        <w:t>.</w:t>
      </w:r>
    </w:p>
    <w:p w:rsidR="00656F1A" w:rsidRPr="00656F1A" w:rsidRDefault="00656F1A" w:rsidP="00656F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6F1A">
        <w:rPr>
          <w:rFonts w:ascii="Times New Roman" w:hAnsi="Times New Roman" w:cs="Times New Roman"/>
          <w:sz w:val="28"/>
          <w:szCs w:val="28"/>
          <w:lang w:val="be-BY"/>
        </w:rPr>
        <w:t>Реалии современного прогресса вносят коррективы во все сферы жизнедеятельности. Практически в каждом доме имеется компьютер, мобильный телефон, телевизор и множество другой вспомогательной техники, стал доступн</w:t>
      </w:r>
      <w:r w:rsidR="00B77A87">
        <w:rPr>
          <w:rFonts w:ascii="Times New Roman" w:hAnsi="Times New Roman" w:cs="Times New Roman"/>
          <w:sz w:val="28"/>
          <w:szCs w:val="28"/>
          <w:lang w:val="be-BY"/>
        </w:rPr>
        <w:t>ым Интернет. Соответственно, компьютерные технологии изменили</w:t>
      </w:r>
      <w:r w:rsidRPr="00656F1A">
        <w:rPr>
          <w:rFonts w:ascii="Times New Roman" w:hAnsi="Times New Roman" w:cs="Times New Roman"/>
          <w:sz w:val="28"/>
          <w:szCs w:val="28"/>
          <w:lang w:val="be-BY"/>
        </w:rPr>
        <w:t xml:space="preserve"> и формы общения, хотя потребности в общении сохранились на том же уровне. Все меньше дети разговаривают и играют во дворе, в компаниях, больше взаимодействуют с компьютером, общаются через социальные сети. </w:t>
      </w:r>
    </w:p>
    <w:p w:rsidR="00656F1A" w:rsidRPr="00656F1A" w:rsidRDefault="00656F1A" w:rsidP="00656F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6F1A">
        <w:rPr>
          <w:rFonts w:ascii="Times New Roman" w:hAnsi="Times New Roman" w:cs="Times New Roman"/>
          <w:sz w:val="28"/>
          <w:szCs w:val="28"/>
          <w:lang w:val="be-BY"/>
        </w:rPr>
        <w:lastRenderedPageBreak/>
        <w:t>Эта ситуация пагубно сказывается на раз</w:t>
      </w:r>
      <w:r w:rsidR="001B10D9">
        <w:rPr>
          <w:rFonts w:ascii="Times New Roman" w:hAnsi="Times New Roman" w:cs="Times New Roman"/>
          <w:sz w:val="28"/>
          <w:szCs w:val="28"/>
          <w:lang w:val="be-BY"/>
        </w:rPr>
        <w:t>витии всех психических</w:t>
      </w:r>
      <w:r w:rsidR="00B77A87">
        <w:rPr>
          <w:rFonts w:ascii="Times New Roman" w:hAnsi="Times New Roman" w:cs="Times New Roman"/>
          <w:sz w:val="28"/>
          <w:szCs w:val="28"/>
          <w:lang w:val="be-BY"/>
        </w:rPr>
        <w:t xml:space="preserve"> познавательных</w:t>
      </w:r>
      <w:r w:rsidR="001B10D9">
        <w:rPr>
          <w:rFonts w:ascii="Times New Roman" w:hAnsi="Times New Roman" w:cs="Times New Roman"/>
          <w:sz w:val="28"/>
          <w:szCs w:val="28"/>
          <w:lang w:val="be-BY"/>
        </w:rPr>
        <w:t xml:space="preserve"> процесс</w:t>
      </w:r>
      <w:r w:rsidR="00B77A87">
        <w:rPr>
          <w:rFonts w:ascii="Times New Roman" w:hAnsi="Times New Roman" w:cs="Times New Roman"/>
          <w:sz w:val="28"/>
          <w:szCs w:val="28"/>
          <w:lang w:val="be-BY"/>
        </w:rPr>
        <w:t>ов</w:t>
      </w:r>
      <w:r w:rsidRPr="00656F1A">
        <w:rPr>
          <w:rFonts w:ascii="Times New Roman" w:hAnsi="Times New Roman" w:cs="Times New Roman"/>
          <w:sz w:val="28"/>
          <w:szCs w:val="28"/>
          <w:lang w:val="be-BY"/>
        </w:rPr>
        <w:t xml:space="preserve">, в том числе и на речи учащихся. </w:t>
      </w:r>
      <w:r w:rsidR="00793B9B">
        <w:rPr>
          <w:rFonts w:ascii="Times New Roman" w:hAnsi="Times New Roman" w:cs="Times New Roman"/>
          <w:sz w:val="28"/>
          <w:szCs w:val="28"/>
          <w:lang w:val="be-BY"/>
        </w:rPr>
        <w:t>На мой взгляд, н</w:t>
      </w:r>
      <w:r w:rsidRPr="00656F1A">
        <w:rPr>
          <w:rFonts w:ascii="Times New Roman" w:hAnsi="Times New Roman" w:cs="Times New Roman"/>
          <w:sz w:val="28"/>
          <w:szCs w:val="28"/>
          <w:lang w:val="be-BY"/>
        </w:rPr>
        <w:t>а сегодняшний день – образная, богатая синонимами, дополнениями и описаниями речь у детей младшего школьного возраста – явление очен</w:t>
      </w:r>
      <w:r w:rsidR="00B77A87">
        <w:rPr>
          <w:rFonts w:ascii="Times New Roman" w:hAnsi="Times New Roman" w:cs="Times New Roman"/>
          <w:sz w:val="28"/>
          <w:szCs w:val="28"/>
          <w:lang w:val="be-BY"/>
        </w:rPr>
        <w:t>ь редкое. В речи детей существуе</w:t>
      </w:r>
      <w:r w:rsidRPr="00656F1A">
        <w:rPr>
          <w:rFonts w:ascii="Times New Roman" w:hAnsi="Times New Roman" w:cs="Times New Roman"/>
          <w:sz w:val="28"/>
          <w:szCs w:val="28"/>
          <w:lang w:val="be-BY"/>
        </w:rPr>
        <w:t>т множество проблем.</w:t>
      </w:r>
    </w:p>
    <w:p w:rsidR="00656F1A" w:rsidRPr="00656F1A" w:rsidRDefault="00656F1A" w:rsidP="00656F1A">
      <w:pPr>
        <w:pStyle w:val="a3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6F1A">
        <w:rPr>
          <w:rFonts w:ascii="Times New Roman" w:hAnsi="Times New Roman" w:cs="Times New Roman"/>
          <w:b/>
          <w:sz w:val="28"/>
          <w:szCs w:val="28"/>
          <w:lang w:val="be-BY"/>
        </w:rPr>
        <w:t>Цель опыта</w:t>
      </w:r>
    </w:p>
    <w:p w:rsidR="00656F1A" w:rsidRDefault="00524C62" w:rsidP="00656F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24C62">
        <w:rPr>
          <w:rFonts w:ascii="Times New Roman" w:hAnsi="Times New Roman" w:cs="Times New Roman"/>
          <w:sz w:val="28"/>
          <w:szCs w:val="28"/>
        </w:rPr>
        <w:t xml:space="preserve">Формированиеи </w:t>
      </w:r>
      <w:r w:rsidR="001B10D9">
        <w:rPr>
          <w:rFonts w:ascii="Times New Roman" w:hAnsi="Times New Roman" w:cs="Times New Roman"/>
          <w:sz w:val="28"/>
          <w:szCs w:val="28"/>
        </w:rPr>
        <w:t>развитие</w:t>
      </w:r>
      <w:r w:rsidRPr="00524C62">
        <w:rPr>
          <w:rFonts w:ascii="Times New Roman" w:hAnsi="Times New Roman" w:cs="Times New Roman"/>
          <w:sz w:val="28"/>
          <w:szCs w:val="28"/>
        </w:rPr>
        <w:t xml:space="preserve"> навыков связной речи учащихся </w:t>
      </w:r>
      <w:r w:rsidRPr="00524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4C62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 через использование системы </w:t>
      </w:r>
      <w:r w:rsidR="00793B9B">
        <w:rPr>
          <w:rFonts w:ascii="Times New Roman" w:hAnsi="Times New Roman" w:cs="Times New Roman"/>
          <w:sz w:val="28"/>
          <w:szCs w:val="28"/>
        </w:rPr>
        <w:t>эффективных</w:t>
      </w:r>
      <w:r w:rsidRPr="00524C62">
        <w:rPr>
          <w:rFonts w:ascii="Times New Roman" w:hAnsi="Times New Roman" w:cs="Times New Roman"/>
          <w:sz w:val="28"/>
          <w:szCs w:val="28"/>
        </w:rPr>
        <w:t xml:space="preserve"> приемов работы на уроках русского языка и литературы</w:t>
      </w:r>
      <w:r w:rsidR="00656F1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56F1A" w:rsidRPr="00656F1A" w:rsidRDefault="00656F1A" w:rsidP="00656F1A">
      <w:pPr>
        <w:pStyle w:val="a3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6F1A">
        <w:rPr>
          <w:rFonts w:ascii="Times New Roman" w:hAnsi="Times New Roman" w:cs="Times New Roman"/>
          <w:b/>
          <w:sz w:val="28"/>
          <w:szCs w:val="28"/>
          <w:lang w:val="be-BY"/>
        </w:rPr>
        <w:t>Задачи опыта</w:t>
      </w:r>
    </w:p>
    <w:p w:rsidR="00656F1A" w:rsidRDefault="00793B9B" w:rsidP="00975B0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Изучить и проанализоровать методическую литературу и опыт коллег по </w:t>
      </w:r>
      <w:r w:rsidR="00783FFC">
        <w:rPr>
          <w:rFonts w:ascii="Times New Roman" w:hAnsi="Times New Roman" w:cs="Times New Roman"/>
          <w:sz w:val="28"/>
          <w:szCs w:val="28"/>
          <w:lang w:val="be-BY"/>
        </w:rPr>
        <w:t>данной теме;</w:t>
      </w:r>
    </w:p>
    <w:p w:rsidR="00524C62" w:rsidRDefault="00783FFC" w:rsidP="00975B0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Применить на практике различные приемы, направлен</w:t>
      </w:r>
      <w:r w:rsidR="00B77A87">
        <w:rPr>
          <w:rFonts w:ascii="Times New Roman" w:hAnsi="Times New Roman" w:cs="Times New Roman"/>
          <w:sz w:val="28"/>
          <w:szCs w:val="28"/>
          <w:lang w:val="be-BY"/>
        </w:rPr>
        <w:t>ные на формирование связной реч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524C62">
        <w:rPr>
          <w:rFonts w:ascii="Times New Roman" w:hAnsi="Times New Roman" w:cs="Times New Roman"/>
          <w:sz w:val="28"/>
          <w:szCs w:val="28"/>
          <w:lang w:val="be-BY"/>
        </w:rPr>
        <w:t xml:space="preserve"> учащихся на уроках русского языка и литературы;</w:t>
      </w:r>
    </w:p>
    <w:p w:rsidR="00783FFC" w:rsidRDefault="00783FFC" w:rsidP="00975B0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Систематизировать наработанные методические и дидактические материалы, внедрить эффективные приемы для формирования связной речи учащихся;</w:t>
      </w:r>
    </w:p>
    <w:p w:rsidR="00524C62" w:rsidRDefault="00737F85" w:rsidP="00975B0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Проанализировать результативность применения </w:t>
      </w:r>
      <w:r w:rsidR="00783FFC">
        <w:rPr>
          <w:rFonts w:ascii="Times New Roman" w:hAnsi="Times New Roman" w:cs="Times New Roman"/>
          <w:sz w:val="28"/>
          <w:szCs w:val="28"/>
          <w:lang w:val="be-BY"/>
        </w:rPr>
        <w:t>эффективных</w:t>
      </w:r>
      <w:r w:rsidR="00B77A87">
        <w:rPr>
          <w:rFonts w:ascii="Times New Roman" w:hAnsi="Times New Roman" w:cs="Times New Roman"/>
          <w:sz w:val="28"/>
          <w:szCs w:val="28"/>
          <w:lang w:val="be-BY"/>
        </w:rPr>
        <w:t>приемов формирования</w:t>
      </w:r>
      <w:r w:rsidR="00524C62">
        <w:rPr>
          <w:rFonts w:ascii="Times New Roman" w:hAnsi="Times New Roman" w:cs="Times New Roman"/>
          <w:sz w:val="28"/>
          <w:szCs w:val="28"/>
          <w:lang w:val="be-BY"/>
        </w:rPr>
        <w:t xml:space="preserve"> связной речи</w:t>
      </w:r>
      <w:r w:rsidR="00783FFC">
        <w:rPr>
          <w:rFonts w:ascii="Times New Roman" w:hAnsi="Times New Roman" w:cs="Times New Roman"/>
          <w:sz w:val="28"/>
          <w:szCs w:val="28"/>
          <w:lang w:val="be-BY"/>
        </w:rPr>
        <w:t xml:space="preserve"> учащихся на уроках русского языка и литературы</w:t>
      </w:r>
      <w:r w:rsidR="00524C6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56F1A" w:rsidRDefault="00656F1A" w:rsidP="00524C62">
      <w:pPr>
        <w:pStyle w:val="a3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4C62">
        <w:rPr>
          <w:rFonts w:ascii="Times New Roman" w:hAnsi="Times New Roman" w:cs="Times New Roman"/>
          <w:b/>
          <w:sz w:val="28"/>
          <w:szCs w:val="28"/>
          <w:lang w:val="be-BY"/>
        </w:rPr>
        <w:t>Ведущая идея опыта</w:t>
      </w:r>
    </w:p>
    <w:p w:rsidR="00524C62" w:rsidRPr="00524C62" w:rsidRDefault="0082483C" w:rsidP="00524C6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483C">
        <w:rPr>
          <w:rFonts w:ascii="Times New Roman" w:hAnsi="Times New Roman" w:cs="Times New Roman"/>
          <w:sz w:val="28"/>
          <w:szCs w:val="28"/>
          <w:lang w:val="be-BY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системы </w:t>
      </w:r>
      <w:r w:rsidR="00737F85">
        <w:rPr>
          <w:rFonts w:ascii="Times New Roman" w:hAnsi="Times New Roman" w:cs="Times New Roman"/>
          <w:sz w:val="28"/>
          <w:szCs w:val="28"/>
          <w:lang w:val="be-BY"/>
        </w:rPr>
        <w:t xml:space="preserve">эффективных </w:t>
      </w:r>
      <w:r>
        <w:rPr>
          <w:rFonts w:ascii="Times New Roman" w:hAnsi="Times New Roman" w:cs="Times New Roman"/>
          <w:sz w:val="28"/>
          <w:szCs w:val="28"/>
          <w:lang w:val="be-BY"/>
        </w:rPr>
        <w:t>приемов</w:t>
      </w:r>
      <w:r w:rsidR="00737F85">
        <w:rPr>
          <w:rFonts w:ascii="Times New Roman" w:hAnsi="Times New Roman" w:cs="Times New Roman"/>
          <w:sz w:val="28"/>
          <w:szCs w:val="28"/>
          <w:lang w:val="be-BY"/>
        </w:rPr>
        <w:t xml:space="preserve"> работы на уроках русского языка и литературы в начальной школе</w:t>
      </w:r>
      <w:r>
        <w:rPr>
          <w:rFonts w:ascii="Times New Roman" w:hAnsi="Times New Roman" w:cs="Times New Roman"/>
          <w:sz w:val="28"/>
          <w:szCs w:val="28"/>
          <w:lang w:val="be-BY"/>
        </w:rPr>
        <w:t>, направленных на развитие связной речи,</w:t>
      </w:r>
      <w:r w:rsidR="00737F85">
        <w:rPr>
          <w:rFonts w:ascii="Times New Roman" w:hAnsi="Times New Roman" w:cs="Times New Roman"/>
          <w:sz w:val="28"/>
          <w:szCs w:val="28"/>
          <w:lang w:val="be-BY"/>
        </w:rPr>
        <w:t xml:space="preserve">обеспечивает повышение </w:t>
      </w:r>
      <w:r>
        <w:rPr>
          <w:rFonts w:ascii="Times New Roman" w:hAnsi="Times New Roman" w:cs="Times New Roman"/>
          <w:sz w:val="28"/>
          <w:szCs w:val="28"/>
          <w:lang w:val="be-BY"/>
        </w:rPr>
        <w:t>читательских и речевых умений</w:t>
      </w:r>
      <w:r w:rsidRPr="0082483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способств</w:t>
      </w:r>
      <w:r w:rsidR="00737F85">
        <w:rPr>
          <w:rFonts w:ascii="Times New Roman" w:hAnsi="Times New Roman" w:cs="Times New Roman"/>
          <w:sz w:val="28"/>
          <w:szCs w:val="28"/>
          <w:lang w:val="be-BY"/>
        </w:rPr>
        <w:t>ует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повышению образности и выразительности речи.</w:t>
      </w:r>
    </w:p>
    <w:p w:rsidR="00656F1A" w:rsidRPr="0082483C" w:rsidRDefault="00656F1A" w:rsidP="0082483C">
      <w:pPr>
        <w:pStyle w:val="a3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483C">
        <w:rPr>
          <w:rFonts w:ascii="Times New Roman" w:hAnsi="Times New Roman" w:cs="Times New Roman"/>
          <w:b/>
          <w:sz w:val="28"/>
          <w:szCs w:val="28"/>
          <w:lang w:val="be-BY"/>
        </w:rPr>
        <w:t>Длительность работы над опытом</w:t>
      </w:r>
      <w:r w:rsidR="0066211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957F4">
        <w:rPr>
          <w:rFonts w:ascii="Times New Roman" w:hAnsi="Times New Roman" w:cs="Times New Roman"/>
          <w:sz w:val="28"/>
          <w:szCs w:val="28"/>
          <w:lang w:val="be-BY"/>
        </w:rPr>
        <w:t>сентябрь 201</w:t>
      </w:r>
      <w:r w:rsidR="0066211A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783FFC">
        <w:rPr>
          <w:rFonts w:ascii="Times New Roman" w:hAnsi="Times New Roman" w:cs="Times New Roman"/>
          <w:sz w:val="28"/>
          <w:szCs w:val="28"/>
          <w:lang w:val="be-BY"/>
        </w:rPr>
        <w:t xml:space="preserve"> – май 2020.</w:t>
      </w:r>
    </w:p>
    <w:p w:rsidR="0082483C" w:rsidRPr="0082483C" w:rsidRDefault="0082483C" w:rsidP="0082483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483C">
        <w:rPr>
          <w:rFonts w:ascii="Times New Roman" w:hAnsi="Times New Roman" w:cs="Times New Roman"/>
          <w:b/>
          <w:sz w:val="28"/>
          <w:szCs w:val="28"/>
          <w:lang w:val="be-BY"/>
        </w:rPr>
        <w:t>Начальный этап</w:t>
      </w:r>
      <w:r w:rsidR="00737F85">
        <w:rPr>
          <w:rFonts w:ascii="Times New Roman" w:hAnsi="Times New Roman" w:cs="Times New Roman"/>
          <w:sz w:val="28"/>
          <w:szCs w:val="28"/>
          <w:lang w:val="be-BY"/>
        </w:rPr>
        <w:t xml:space="preserve">  (</w:t>
      </w:r>
      <w:r w:rsidRPr="0082483C">
        <w:rPr>
          <w:rFonts w:ascii="Times New Roman" w:hAnsi="Times New Roman" w:cs="Times New Roman"/>
          <w:sz w:val="28"/>
          <w:szCs w:val="28"/>
          <w:lang w:val="be-BY"/>
        </w:rPr>
        <w:t>сбор информации по проблеме,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анализ методической литературы</w:t>
      </w:r>
      <w:r w:rsidR="00737F85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82483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2483C" w:rsidRPr="0082483C" w:rsidRDefault="0082483C" w:rsidP="0082483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59F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Этап практической реализации</w:t>
      </w:r>
      <w:r w:rsidRPr="0082483C">
        <w:rPr>
          <w:rFonts w:ascii="Times New Roman" w:hAnsi="Times New Roman" w:cs="Times New Roman"/>
          <w:sz w:val="28"/>
          <w:szCs w:val="28"/>
          <w:lang w:val="be-BY"/>
        </w:rPr>
        <w:t xml:space="preserve"> (подбор, адаптация заданий к возможностям своего класса, определение наиболее эффективных методов и приёмов работы</w:t>
      </w:r>
      <w:r w:rsidR="00737F8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82483C">
        <w:rPr>
          <w:rFonts w:ascii="Times New Roman" w:hAnsi="Times New Roman" w:cs="Times New Roman"/>
          <w:sz w:val="28"/>
          <w:szCs w:val="28"/>
          <w:lang w:val="be-BY"/>
        </w:rPr>
        <w:t xml:space="preserve"> способствующих развитию </w:t>
      </w:r>
      <w:r w:rsidR="001259F9">
        <w:rPr>
          <w:rFonts w:ascii="Times New Roman" w:hAnsi="Times New Roman" w:cs="Times New Roman"/>
          <w:sz w:val="28"/>
          <w:szCs w:val="28"/>
          <w:lang w:val="be-BY"/>
        </w:rPr>
        <w:t>связной речи учащихся</w:t>
      </w:r>
      <w:r w:rsidRPr="0082483C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</w:p>
    <w:p w:rsidR="0082483C" w:rsidRPr="0082483C" w:rsidRDefault="0082483C" w:rsidP="0082483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59F9">
        <w:rPr>
          <w:rFonts w:ascii="Times New Roman" w:hAnsi="Times New Roman" w:cs="Times New Roman"/>
          <w:b/>
          <w:sz w:val="28"/>
          <w:szCs w:val="28"/>
          <w:lang w:val="be-BY"/>
        </w:rPr>
        <w:t>Этап обобщения опыта</w:t>
      </w:r>
      <w:r w:rsidRPr="0082483C">
        <w:rPr>
          <w:rFonts w:ascii="Times New Roman" w:hAnsi="Times New Roman" w:cs="Times New Roman"/>
          <w:sz w:val="28"/>
          <w:szCs w:val="28"/>
          <w:lang w:val="be-BY"/>
        </w:rPr>
        <w:t xml:space="preserve"> (проведение открытых уроков, выступление на школьном методическом объединении, на </w:t>
      </w:r>
      <w:r w:rsidR="00783FFC">
        <w:rPr>
          <w:rFonts w:ascii="Times New Roman" w:hAnsi="Times New Roman" w:cs="Times New Roman"/>
          <w:sz w:val="28"/>
          <w:szCs w:val="28"/>
          <w:lang w:val="be-BY"/>
        </w:rPr>
        <w:t>семи</w:t>
      </w:r>
      <w:r w:rsidR="00737F85">
        <w:rPr>
          <w:rFonts w:ascii="Times New Roman" w:hAnsi="Times New Roman" w:cs="Times New Roman"/>
          <w:sz w:val="28"/>
          <w:szCs w:val="28"/>
          <w:lang w:val="be-BY"/>
        </w:rPr>
        <w:t>наре</w:t>
      </w:r>
      <w:r w:rsidRPr="0082483C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656F1A" w:rsidRPr="001259F9" w:rsidRDefault="00656F1A" w:rsidP="001259F9">
      <w:pPr>
        <w:pStyle w:val="a3"/>
        <w:numPr>
          <w:ilvl w:val="0"/>
          <w:numId w:val="20"/>
        </w:num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259F9">
        <w:rPr>
          <w:rFonts w:ascii="Times New Roman" w:hAnsi="Times New Roman" w:cs="Times New Roman"/>
          <w:b/>
          <w:sz w:val="28"/>
          <w:szCs w:val="28"/>
          <w:lang w:val="be-BY"/>
        </w:rPr>
        <w:t>Описание технологии опыта</w:t>
      </w:r>
    </w:p>
    <w:p w:rsidR="00656F1A" w:rsidRPr="001259F9" w:rsidRDefault="00656F1A" w:rsidP="001259F9">
      <w:pPr>
        <w:pStyle w:val="a3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259F9">
        <w:rPr>
          <w:rFonts w:ascii="Times New Roman" w:hAnsi="Times New Roman" w:cs="Times New Roman"/>
          <w:b/>
          <w:sz w:val="28"/>
          <w:szCs w:val="28"/>
          <w:lang w:val="be-BY"/>
        </w:rPr>
        <w:t>Описание сути опыта</w:t>
      </w:r>
    </w:p>
    <w:p w:rsidR="00656F1A" w:rsidRPr="001259F9" w:rsidRDefault="00656F1A" w:rsidP="001259F9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259F9">
        <w:rPr>
          <w:rFonts w:ascii="Times New Roman" w:hAnsi="Times New Roman" w:cs="Times New Roman"/>
          <w:b/>
          <w:sz w:val="28"/>
          <w:szCs w:val="28"/>
          <w:lang w:val="be-BY"/>
        </w:rPr>
        <w:t>Научно-методическое обоснование опыта.</w:t>
      </w:r>
    </w:p>
    <w:p w:rsidR="001259F9" w:rsidRPr="001259F9" w:rsidRDefault="001259F9" w:rsidP="001259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59F9">
        <w:rPr>
          <w:rFonts w:ascii="Times New Roman" w:hAnsi="Times New Roman" w:cs="Times New Roman"/>
          <w:sz w:val="28"/>
          <w:szCs w:val="28"/>
          <w:lang w:val="be-BY"/>
        </w:rPr>
        <w:t xml:space="preserve">Проблемой развития речи занимаются многие науки, изучающие деятельность человека: педагогика, методика, филология, психология. Выдающиеся лингвисты и методисты прошлого К.Д. Ушинский, Л.И. Поливанов, В.И. Чернышев, К.Б. Бархин в своих трудах всесторонне освещали вопросы развития связной речи. </w:t>
      </w:r>
    </w:p>
    <w:p w:rsidR="001259F9" w:rsidRDefault="001259F9" w:rsidP="001259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59F9">
        <w:rPr>
          <w:rFonts w:ascii="Times New Roman" w:hAnsi="Times New Roman" w:cs="Times New Roman"/>
          <w:sz w:val="28"/>
          <w:szCs w:val="28"/>
          <w:lang w:val="be-BY"/>
        </w:rPr>
        <w:t xml:space="preserve">В настоящее время обучение школьников различным видам речевой деятельности отражены в трудах ученых-методистов и учителей-практиков таких как Т.А. Ладыженской, М.Р. Львова, Е.И. Никитиной, О.В.Сосновской, В.И. Капинос и др. </w:t>
      </w:r>
    </w:p>
    <w:p w:rsidR="00F25784" w:rsidRPr="00F25784" w:rsidRDefault="00F25784" w:rsidP="00F257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5784">
        <w:rPr>
          <w:rFonts w:ascii="Times New Roman" w:hAnsi="Times New Roman" w:cs="Times New Roman"/>
          <w:sz w:val="28"/>
          <w:szCs w:val="28"/>
          <w:lang w:val="be-BY"/>
        </w:rPr>
        <w:t>Свое отражение работа по развитию связной речи учащихся I ступени общего среднего о</w:t>
      </w:r>
      <w:r w:rsidR="00737F85">
        <w:rPr>
          <w:rFonts w:ascii="Times New Roman" w:hAnsi="Times New Roman" w:cs="Times New Roman"/>
          <w:sz w:val="28"/>
          <w:szCs w:val="28"/>
          <w:lang w:val="be-BY"/>
        </w:rPr>
        <w:t>бразования находит в нормативно-</w:t>
      </w:r>
      <w:r w:rsidRPr="00F25784">
        <w:rPr>
          <w:rFonts w:ascii="Times New Roman" w:hAnsi="Times New Roman" w:cs="Times New Roman"/>
          <w:sz w:val="28"/>
          <w:szCs w:val="28"/>
          <w:lang w:val="be-BY"/>
        </w:rPr>
        <w:t>правовых документах, регламен</w:t>
      </w:r>
      <w:r w:rsidR="00737F85">
        <w:rPr>
          <w:rFonts w:ascii="Times New Roman" w:hAnsi="Times New Roman" w:cs="Times New Roman"/>
          <w:sz w:val="28"/>
          <w:szCs w:val="28"/>
          <w:lang w:val="be-BY"/>
        </w:rPr>
        <w:t xml:space="preserve">тирующих деятельность педагога </w:t>
      </w:r>
      <w:r w:rsidR="00737F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7F85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</w:t>
      </w:r>
      <w:r w:rsidRPr="00F2578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25784" w:rsidRPr="00F25784" w:rsidRDefault="00F25784" w:rsidP="00F257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5784">
        <w:rPr>
          <w:rFonts w:ascii="Times New Roman" w:hAnsi="Times New Roman" w:cs="Times New Roman"/>
          <w:sz w:val="28"/>
          <w:szCs w:val="28"/>
          <w:lang w:val="be-BY"/>
        </w:rPr>
        <w:t>В Образовательном стандарте начального образования одной из целей обозначена следующая:</w:t>
      </w:r>
    </w:p>
    <w:p w:rsidR="00F25784" w:rsidRPr="00F25784" w:rsidRDefault="00F25784" w:rsidP="00975B0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5784">
        <w:rPr>
          <w:rFonts w:ascii="Times New Roman" w:hAnsi="Times New Roman" w:cs="Times New Roman"/>
          <w:sz w:val="28"/>
          <w:szCs w:val="28"/>
          <w:lang w:val="be-BY"/>
        </w:rPr>
        <w:t>освоение у</w:t>
      </w:r>
      <w:r w:rsidR="002F1394">
        <w:rPr>
          <w:rFonts w:ascii="Times New Roman" w:hAnsi="Times New Roman" w:cs="Times New Roman"/>
          <w:sz w:val="28"/>
          <w:szCs w:val="28"/>
          <w:lang w:val="be-BY"/>
        </w:rPr>
        <w:t>чащимися основ культуры речи… [</w:t>
      </w:r>
      <w:r w:rsidR="00783FFC">
        <w:rPr>
          <w:rFonts w:ascii="Times New Roman" w:hAnsi="Times New Roman" w:cs="Times New Roman"/>
          <w:sz w:val="28"/>
          <w:szCs w:val="28"/>
        </w:rPr>
        <w:t>2, с</w:t>
      </w:r>
      <w:r w:rsidR="00C5725A">
        <w:rPr>
          <w:rFonts w:ascii="Times New Roman" w:hAnsi="Times New Roman" w:cs="Times New Roman"/>
          <w:sz w:val="28"/>
          <w:szCs w:val="28"/>
        </w:rPr>
        <w:t>.8</w:t>
      </w:r>
      <w:r w:rsidRPr="00F25784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:rsidR="001C6854" w:rsidRPr="001C6854" w:rsidRDefault="001C6854" w:rsidP="001C68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854">
        <w:rPr>
          <w:rFonts w:ascii="Times New Roman" w:hAnsi="Times New Roman" w:cs="Times New Roman"/>
          <w:sz w:val="28"/>
          <w:szCs w:val="28"/>
          <w:lang w:val="be-BY"/>
        </w:rPr>
        <w:t>В Концепции учебного предмета «</w:t>
      </w:r>
      <w:r>
        <w:rPr>
          <w:rFonts w:ascii="Times New Roman" w:hAnsi="Times New Roman" w:cs="Times New Roman"/>
          <w:sz w:val="28"/>
          <w:szCs w:val="28"/>
          <w:lang w:val="be-BY"/>
        </w:rPr>
        <w:t>Русский язык</w:t>
      </w:r>
      <w:r w:rsidRPr="001C6854">
        <w:rPr>
          <w:rFonts w:ascii="Times New Roman" w:hAnsi="Times New Roman" w:cs="Times New Roman"/>
          <w:sz w:val="28"/>
          <w:szCs w:val="28"/>
          <w:lang w:val="be-BY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1C6854">
        <w:rPr>
          <w:rFonts w:ascii="Times New Roman" w:hAnsi="Times New Roman" w:cs="Times New Roman"/>
          <w:sz w:val="28"/>
          <w:szCs w:val="28"/>
          <w:lang w:val="be-BY"/>
        </w:rPr>
        <w:t>оммуникативно-речевой принцип означает ориентацию на взаимосвязанное обучение всем видам речевой деятельности (слушанию, говорению, чтению, письму) с тем, чтобы сформировать у учащихся способность (умения, навыки) решать языковыми средствами коммуникативные за</w:t>
      </w:r>
      <w:r w:rsidR="00975B0B">
        <w:rPr>
          <w:rFonts w:ascii="Times New Roman" w:hAnsi="Times New Roman" w:cs="Times New Roman"/>
          <w:sz w:val="28"/>
          <w:szCs w:val="28"/>
          <w:lang w:val="be-BY"/>
        </w:rPr>
        <w:t xml:space="preserve">дачи в разных ситуациях общения </w:t>
      </w:r>
      <w:r w:rsidR="00975B0B">
        <w:rPr>
          <w:rFonts w:ascii="Times New Roman" w:hAnsi="Times New Roman" w:cs="Times New Roman"/>
          <w:sz w:val="28"/>
          <w:szCs w:val="28"/>
        </w:rPr>
        <w:t>[3</w:t>
      </w:r>
      <w:r w:rsidRPr="00102771">
        <w:rPr>
          <w:rFonts w:ascii="Times New Roman" w:hAnsi="Times New Roman" w:cs="Times New Roman"/>
          <w:sz w:val="28"/>
          <w:szCs w:val="28"/>
        </w:rPr>
        <w:t xml:space="preserve">, </w:t>
      </w:r>
      <w:r w:rsidR="00783FFC">
        <w:rPr>
          <w:rFonts w:ascii="Times New Roman" w:hAnsi="Times New Roman" w:cs="Times New Roman"/>
          <w:sz w:val="28"/>
          <w:szCs w:val="28"/>
        </w:rPr>
        <w:t>с</w:t>
      </w:r>
      <w:r w:rsidRPr="00102771">
        <w:rPr>
          <w:rFonts w:ascii="Times New Roman" w:hAnsi="Times New Roman" w:cs="Times New Roman"/>
          <w:sz w:val="28"/>
          <w:szCs w:val="28"/>
        </w:rPr>
        <w:t>.6]</w:t>
      </w:r>
      <w:r w:rsidR="00975B0B">
        <w:rPr>
          <w:rFonts w:ascii="Times New Roman" w:hAnsi="Times New Roman" w:cs="Times New Roman"/>
          <w:sz w:val="28"/>
          <w:szCs w:val="28"/>
        </w:rPr>
        <w:t>.</w:t>
      </w:r>
    </w:p>
    <w:p w:rsidR="00F25784" w:rsidRPr="00F25784" w:rsidRDefault="00102771" w:rsidP="00F257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25784" w:rsidRPr="00F25784">
        <w:rPr>
          <w:rFonts w:ascii="Times New Roman" w:hAnsi="Times New Roman" w:cs="Times New Roman"/>
          <w:sz w:val="28"/>
          <w:szCs w:val="28"/>
          <w:lang w:val="be-BY"/>
        </w:rPr>
        <w:t xml:space="preserve"> учебной программе</w:t>
      </w:r>
      <w:r w:rsidRPr="00102771">
        <w:rPr>
          <w:rFonts w:ascii="Times New Roman" w:hAnsi="Times New Roman" w:cs="Times New Roman"/>
          <w:sz w:val="28"/>
          <w:szCs w:val="28"/>
          <w:lang w:val="be-BY"/>
        </w:rPr>
        <w:t>по учебному предмету</w:t>
      </w:r>
      <w:r w:rsidR="00975B0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02771">
        <w:rPr>
          <w:rFonts w:ascii="Times New Roman" w:hAnsi="Times New Roman" w:cs="Times New Roman"/>
          <w:sz w:val="28"/>
          <w:szCs w:val="28"/>
        </w:rPr>
        <w:t>«</w:t>
      </w:r>
      <w:r w:rsidRPr="00102771">
        <w:rPr>
          <w:rFonts w:ascii="Times New Roman" w:hAnsi="Times New Roman" w:cs="Times New Roman"/>
          <w:sz w:val="28"/>
          <w:szCs w:val="28"/>
          <w:lang w:val="be-BY"/>
        </w:rPr>
        <w:t>Русский язык</w:t>
      </w:r>
      <w:r w:rsidRPr="00102771">
        <w:rPr>
          <w:rFonts w:ascii="Times New Roman" w:hAnsi="Times New Roman" w:cs="Times New Roman"/>
          <w:sz w:val="28"/>
          <w:szCs w:val="28"/>
        </w:rPr>
        <w:t>»</w:t>
      </w:r>
      <w:r w:rsidR="00975B0B">
        <w:rPr>
          <w:rFonts w:ascii="Times New Roman" w:hAnsi="Times New Roman" w:cs="Times New Roman"/>
          <w:sz w:val="28"/>
          <w:szCs w:val="28"/>
        </w:rPr>
        <w:t xml:space="preserve"> </w:t>
      </w:r>
      <w:r w:rsidRPr="00102771">
        <w:rPr>
          <w:rFonts w:ascii="Times New Roman" w:hAnsi="Times New Roman" w:cs="Times New Roman"/>
          <w:sz w:val="28"/>
          <w:szCs w:val="28"/>
          <w:lang w:val="be-BY"/>
        </w:rPr>
        <w:t>для IІ клас</w:t>
      </w:r>
      <w:r w:rsidRPr="001027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2771">
        <w:rPr>
          <w:rFonts w:ascii="Times New Roman" w:hAnsi="Times New Roman" w:cs="Times New Roman"/>
          <w:sz w:val="28"/>
          <w:szCs w:val="28"/>
        </w:rPr>
        <w:t>а</w:t>
      </w:r>
      <w:r w:rsidRPr="00102771">
        <w:rPr>
          <w:rFonts w:ascii="Times New Roman" w:hAnsi="Times New Roman" w:cs="Times New Roman"/>
          <w:sz w:val="28"/>
          <w:szCs w:val="28"/>
          <w:lang w:val="be-BY"/>
        </w:rPr>
        <w:t xml:space="preserve"> учреждений общего среднего образованияс русским языком обучения и воспитания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 w:rsidRPr="00F25784">
        <w:rPr>
          <w:rFonts w:ascii="Times New Roman" w:hAnsi="Times New Roman" w:cs="Times New Roman"/>
          <w:sz w:val="28"/>
          <w:szCs w:val="28"/>
          <w:lang w:val="be-BY"/>
        </w:rPr>
        <w:t>аходят свое отражение задачи, связанные с развитием связной речи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25784" w:rsidRPr="00F25784">
        <w:rPr>
          <w:rFonts w:ascii="Times New Roman" w:hAnsi="Times New Roman" w:cs="Times New Roman"/>
          <w:sz w:val="28"/>
          <w:szCs w:val="28"/>
          <w:lang w:val="be-BY"/>
        </w:rPr>
        <w:t>в рамках коммуникативно-речевой компетенции:</w:t>
      </w:r>
    </w:p>
    <w:p w:rsidR="00F25784" w:rsidRPr="00F25784" w:rsidRDefault="00F25784" w:rsidP="00975B0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5784">
        <w:rPr>
          <w:rFonts w:ascii="Times New Roman" w:hAnsi="Times New Roman" w:cs="Times New Roman"/>
          <w:sz w:val="28"/>
          <w:szCs w:val="28"/>
          <w:lang w:val="be-BY"/>
        </w:rPr>
        <w:t>обогащение словарного запаса учащихся;</w:t>
      </w:r>
    </w:p>
    <w:p w:rsidR="00F25784" w:rsidRPr="00F25784" w:rsidRDefault="00F25784" w:rsidP="00975B0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5784">
        <w:rPr>
          <w:rFonts w:ascii="Times New Roman" w:hAnsi="Times New Roman" w:cs="Times New Roman"/>
          <w:sz w:val="28"/>
          <w:szCs w:val="28"/>
          <w:lang w:val="be-BY"/>
        </w:rPr>
        <w:t>развитие связной устной и письменной речи учащихся, умения пользоваться языком во всех видах речевой деятельности (слушание, говорение, чтение, письмо);</w:t>
      </w:r>
    </w:p>
    <w:p w:rsidR="00F25784" w:rsidRPr="00F25784" w:rsidRDefault="00F25784" w:rsidP="00975B0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5784">
        <w:rPr>
          <w:rFonts w:ascii="Times New Roman" w:hAnsi="Times New Roman" w:cs="Times New Roman"/>
          <w:sz w:val="28"/>
          <w:szCs w:val="28"/>
          <w:lang w:val="be-BY"/>
        </w:rPr>
        <w:t>формирование умения работать с орфографическим и толковым словарями;</w:t>
      </w:r>
    </w:p>
    <w:p w:rsidR="00F25784" w:rsidRPr="00F25784" w:rsidRDefault="00F25784" w:rsidP="00975B0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5784">
        <w:rPr>
          <w:rFonts w:ascii="Times New Roman" w:hAnsi="Times New Roman" w:cs="Times New Roman"/>
          <w:sz w:val="28"/>
          <w:szCs w:val="28"/>
          <w:lang w:val="be-BY"/>
        </w:rPr>
        <w:t>усвоение речеведческих понятий (текст; тема, основная мысль, заголовок текста; трёхчастное строение текста; план текста; типы текстов);</w:t>
      </w:r>
    </w:p>
    <w:p w:rsidR="00F25784" w:rsidRPr="00F25784" w:rsidRDefault="00F25784" w:rsidP="00975B0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5784">
        <w:rPr>
          <w:rFonts w:ascii="Times New Roman" w:hAnsi="Times New Roman" w:cs="Times New Roman"/>
          <w:sz w:val="28"/>
          <w:szCs w:val="28"/>
          <w:lang w:val="be-BY"/>
        </w:rPr>
        <w:t xml:space="preserve">формирование умения адекватно понимать информацию устного и письменного сообщения (определять тему, основную мысль); </w:t>
      </w:r>
    </w:p>
    <w:p w:rsidR="00F25784" w:rsidRPr="00F25784" w:rsidRDefault="00F25784" w:rsidP="00975B0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5784">
        <w:rPr>
          <w:rFonts w:ascii="Times New Roman" w:hAnsi="Times New Roman" w:cs="Times New Roman"/>
          <w:sz w:val="28"/>
          <w:szCs w:val="28"/>
          <w:lang w:val="be-BY"/>
        </w:rPr>
        <w:t xml:space="preserve">формирование умения отбирать языковые средства для создания собственных высказываний в соответствии с темой и основной мыслью; </w:t>
      </w:r>
    </w:p>
    <w:p w:rsidR="00F25784" w:rsidRPr="00F25784" w:rsidRDefault="00F25784" w:rsidP="00975B0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5784">
        <w:rPr>
          <w:rFonts w:ascii="Times New Roman" w:hAnsi="Times New Roman" w:cs="Times New Roman"/>
          <w:sz w:val="28"/>
          <w:szCs w:val="28"/>
          <w:lang w:val="be-BY"/>
        </w:rPr>
        <w:t>овладение формулами речевого этикета;</w:t>
      </w:r>
    </w:p>
    <w:p w:rsidR="00F25784" w:rsidRPr="00F25784" w:rsidRDefault="00F25784" w:rsidP="00975B0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5784">
        <w:rPr>
          <w:rFonts w:ascii="Times New Roman" w:hAnsi="Times New Roman" w:cs="Times New Roman"/>
          <w:sz w:val="28"/>
          <w:szCs w:val="28"/>
          <w:lang w:val="be-BY"/>
        </w:rPr>
        <w:t>формирование культуры</w:t>
      </w:r>
      <w:r w:rsidR="002F1394">
        <w:rPr>
          <w:rFonts w:ascii="Times New Roman" w:hAnsi="Times New Roman" w:cs="Times New Roman"/>
          <w:sz w:val="28"/>
          <w:szCs w:val="28"/>
          <w:lang w:val="be-BY"/>
        </w:rPr>
        <w:t xml:space="preserve"> речевого общения и поведения [</w:t>
      </w:r>
      <w:r w:rsidR="00975B0B">
        <w:rPr>
          <w:rFonts w:ascii="Times New Roman" w:hAnsi="Times New Roman" w:cs="Times New Roman"/>
          <w:sz w:val="28"/>
          <w:szCs w:val="28"/>
        </w:rPr>
        <w:t>4</w:t>
      </w:r>
      <w:r w:rsidR="00102771">
        <w:rPr>
          <w:rFonts w:ascii="Times New Roman" w:hAnsi="Times New Roman" w:cs="Times New Roman"/>
          <w:sz w:val="28"/>
          <w:szCs w:val="28"/>
        </w:rPr>
        <w:t xml:space="preserve">, </w:t>
      </w:r>
      <w:r w:rsidR="00783FFC">
        <w:rPr>
          <w:rFonts w:ascii="Times New Roman" w:hAnsi="Times New Roman" w:cs="Times New Roman"/>
          <w:sz w:val="28"/>
          <w:szCs w:val="28"/>
        </w:rPr>
        <w:t>с</w:t>
      </w:r>
      <w:r w:rsidR="00102771">
        <w:rPr>
          <w:rFonts w:ascii="Times New Roman" w:hAnsi="Times New Roman" w:cs="Times New Roman"/>
          <w:sz w:val="28"/>
          <w:szCs w:val="28"/>
        </w:rPr>
        <w:t>.39</w:t>
      </w:r>
      <w:r w:rsidRPr="00F25784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:rsidR="00F25784" w:rsidRPr="00F25784" w:rsidRDefault="00F25784" w:rsidP="00F257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56F1A" w:rsidRDefault="00656F1A" w:rsidP="00656F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257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Сущность опыта. </w:t>
      </w:r>
    </w:p>
    <w:p w:rsidR="00783FFC" w:rsidRPr="00B77A87" w:rsidRDefault="00D932E6" w:rsidP="00B77A8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Как правило, речевые упражнения не дают заметного эффекта за короткий срок. Развитие речи – долгая, кропотливая работа учащихся и учителя. </w:t>
      </w:r>
      <w:r w:rsidR="00783FFC" w:rsidRPr="00783FFC">
        <w:rPr>
          <w:rFonts w:ascii="Times New Roman" w:hAnsi="Times New Roman" w:cs="Times New Roman"/>
          <w:bCs/>
          <w:iCs/>
          <w:sz w:val="28"/>
          <w:szCs w:val="28"/>
        </w:rPr>
        <w:t xml:space="preserve">Хотелось бы отметить, что работа по развитию речи учащихся это не стихийный и эпизодический процесс. Это грамотно выстроенная система методов и приемов, реализуемых на каждом уроке </w:t>
      </w:r>
      <w:r w:rsidR="00783FFC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975B0B"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приложение </w:t>
      </w:r>
      <w:r w:rsidR="00783FF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83FFC" w:rsidRPr="00783FFC">
        <w:rPr>
          <w:rFonts w:ascii="Times New Roman" w:hAnsi="Times New Roman" w:cs="Times New Roman"/>
          <w:bCs/>
          <w:iCs/>
          <w:sz w:val="28"/>
          <w:szCs w:val="28"/>
        </w:rPr>
        <w:t>) на протяжении всего процесса обучения.</w:t>
      </w:r>
    </w:p>
    <w:p w:rsidR="001957F4" w:rsidRPr="001957F4" w:rsidRDefault="001957F4" w:rsidP="001957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1957F4">
        <w:rPr>
          <w:rFonts w:ascii="Times New Roman" w:hAnsi="Times New Roman" w:cs="Times New Roman"/>
          <w:sz w:val="28"/>
          <w:szCs w:val="28"/>
          <w:lang w:val="be-BY"/>
        </w:rPr>
        <w:t xml:space="preserve">Так как я работаю во втором классе, мною были использованы методы и приемы по следующим уровням: </w:t>
      </w:r>
      <w:r w:rsidRPr="001957F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работа над словом (лексический уровень); </w:t>
      </w:r>
      <w:r w:rsidRPr="001957F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работа над словосочетанием и предложением (синтаксический уровень); работа над текстом. </w:t>
      </w:r>
    </w:p>
    <w:p w:rsidR="00D932E6" w:rsidRPr="002F1394" w:rsidRDefault="001957F4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В соответсвии с представленными уровнями развития речи я применяю следующие </w:t>
      </w:r>
      <w:r w:rsidR="00D932E6" w:rsidRPr="000A5BF2">
        <w:rPr>
          <w:rFonts w:ascii="Times New Roman" w:hAnsi="Times New Roman" w:cs="Times New Roman"/>
          <w:sz w:val="28"/>
          <w:szCs w:val="28"/>
          <w:lang w:val="be-BY"/>
        </w:rPr>
        <w:t>категории приемов</w:t>
      </w:r>
      <w:r w:rsidR="000A5BF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D932E6" w:rsidRPr="00D932E6" w:rsidRDefault="000A5BF2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D932E6"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риемы, используемые для </w:t>
      </w:r>
      <w:r w:rsidR="00D932E6" w:rsidRPr="002F1394">
        <w:rPr>
          <w:rFonts w:ascii="Times New Roman" w:hAnsi="Times New Roman" w:cs="Times New Roman"/>
          <w:b/>
          <w:i/>
          <w:sz w:val="28"/>
          <w:szCs w:val="28"/>
          <w:lang w:val="be-BY"/>
        </w:rPr>
        <w:t>тренировки речевого дыхания</w:t>
      </w:r>
      <w:r w:rsidR="00D932E6" w:rsidRPr="00D932E6">
        <w:rPr>
          <w:rFonts w:ascii="Times New Roman" w:hAnsi="Times New Roman" w:cs="Times New Roman"/>
          <w:sz w:val="28"/>
          <w:szCs w:val="28"/>
          <w:lang w:val="be-BY"/>
        </w:rPr>
        <w:t>. (</w:t>
      </w:r>
      <w:r w:rsidR="00975B0B"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приложение </w:t>
      </w:r>
      <w:r w:rsidR="00975B0B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D932E6" w:rsidRPr="00D932E6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932E6" w:rsidRPr="00D932E6" w:rsidRDefault="00D932E6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С первых дней </w:t>
      </w:r>
      <w:r w:rsidR="00783FFC">
        <w:rPr>
          <w:rFonts w:ascii="Times New Roman" w:hAnsi="Times New Roman" w:cs="Times New Roman"/>
          <w:sz w:val="28"/>
          <w:szCs w:val="28"/>
          <w:lang w:val="be-BY"/>
        </w:rPr>
        <w:t xml:space="preserve">учебных занятий 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провожу с учащимися упражнения </w:t>
      </w:r>
      <w:r>
        <w:rPr>
          <w:rFonts w:ascii="Times New Roman" w:hAnsi="Times New Roman" w:cs="Times New Roman"/>
          <w:sz w:val="28"/>
          <w:szCs w:val="28"/>
          <w:lang w:val="be-BY"/>
        </w:rPr>
        <w:t>для тренировки речевого дыхания, т.к. оно</w:t>
      </w:r>
      <w:r w:rsidR="007D6EF2">
        <w:rPr>
          <w:rFonts w:ascii="Times New Roman" w:hAnsi="Times New Roman" w:cs="Times New Roman"/>
          <w:sz w:val="28"/>
          <w:szCs w:val="28"/>
          <w:lang w:val="be-BY"/>
        </w:rPr>
        <w:t xml:space="preserve"> являестся з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>алогом четкого произношения звуков и ясной дикции [</w:t>
      </w:r>
      <w:r w:rsidR="00975B0B">
        <w:rPr>
          <w:rFonts w:ascii="Times New Roman" w:hAnsi="Times New Roman" w:cs="Times New Roman"/>
          <w:sz w:val="28"/>
          <w:szCs w:val="28"/>
        </w:rPr>
        <w:t>5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:rsidR="00D932E6" w:rsidRPr="00D932E6" w:rsidRDefault="00D932E6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Задача тренировки речевого дыхания - необходимо </w:t>
      </w:r>
      <w:r w:rsidR="007D6EF2">
        <w:rPr>
          <w:rFonts w:ascii="Times New Roman" w:hAnsi="Times New Roman" w:cs="Times New Roman"/>
          <w:sz w:val="28"/>
          <w:szCs w:val="28"/>
          <w:lang w:val="be-BY"/>
        </w:rPr>
        <w:t xml:space="preserve">формирование 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>умени</w:t>
      </w:r>
      <w:r w:rsidR="007D6EF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 рационально и своевременно возобновлять запас воздуха во время речи.</w:t>
      </w:r>
    </w:p>
    <w:p w:rsidR="00D932E6" w:rsidRPr="00D932E6" w:rsidRDefault="00D932E6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Особое внимание я уделяю развитию у учащихся умения выражать свое мнение, отношение к прочитанному, услышанному или увиденному, Немаловажную роль </w:t>
      </w:r>
      <w:r w:rsidR="00916CB6">
        <w:rPr>
          <w:rFonts w:ascii="Times New Roman" w:hAnsi="Times New Roman" w:cs="Times New Roman"/>
          <w:sz w:val="28"/>
          <w:szCs w:val="28"/>
          <w:lang w:val="be-BY"/>
        </w:rPr>
        <w:t xml:space="preserve">для развития связной речи учащихся 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имеют аргументированные полные ответы на поставленный вопрос. Поэтому работу по развитию связной речи в данном направлении начинаю с работы по </w:t>
      </w:r>
      <w:r w:rsidRPr="002F1394">
        <w:rPr>
          <w:rFonts w:ascii="Times New Roman" w:hAnsi="Times New Roman" w:cs="Times New Roman"/>
          <w:b/>
          <w:i/>
          <w:sz w:val="28"/>
          <w:szCs w:val="28"/>
          <w:lang w:val="be-BY"/>
        </w:rPr>
        <w:t>расширению и обогащению словарного запаса учащихся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. Это следующие виды упражнений: </w:t>
      </w:r>
    </w:p>
    <w:p w:rsidR="00D932E6" w:rsidRPr="00D932E6" w:rsidRDefault="00D932E6" w:rsidP="005E0E8C">
      <w:pPr>
        <w:pStyle w:val="a3"/>
        <w:spacing w:line="360" w:lineRule="auto"/>
        <w:ind w:left="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комментированный разбор непонятных слов во время чтения текста, </w:t>
      </w:r>
    </w:p>
    <w:p w:rsidR="00D932E6" w:rsidRPr="00D932E6" w:rsidRDefault="00D932E6" w:rsidP="005E0E8C">
      <w:pPr>
        <w:pStyle w:val="a3"/>
        <w:spacing w:line="360" w:lineRule="auto"/>
        <w:ind w:left="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32E6">
        <w:rPr>
          <w:rFonts w:ascii="Times New Roman" w:hAnsi="Times New Roman" w:cs="Times New Roman"/>
          <w:sz w:val="28"/>
          <w:szCs w:val="28"/>
          <w:lang w:val="be-BY"/>
        </w:rPr>
        <w:t>составление словосочетаний и предложений с трудными словами,</w:t>
      </w:r>
    </w:p>
    <w:p w:rsidR="00D932E6" w:rsidRPr="00D932E6" w:rsidRDefault="00D932E6" w:rsidP="005E0E8C">
      <w:pPr>
        <w:pStyle w:val="a3"/>
        <w:spacing w:line="360" w:lineRule="auto"/>
        <w:ind w:left="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32E6">
        <w:rPr>
          <w:rFonts w:ascii="Times New Roman" w:hAnsi="Times New Roman" w:cs="Times New Roman"/>
          <w:sz w:val="28"/>
          <w:szCs w:val="28"/>
          <w:lang w:val="be-BY"/>
        </w:rPr>
        <w:t>подбор синонимов или антонимов, объяснение непонятных, трудных слов при помощи словаря,</w:t>
      </w:r>
    </w:p>
    <w:p w:rsidR="00D932E6" w:rsidRPr="00D932E6" w:rsidRDefault="00D932E6" w:rsidP="005E0E8C">
      <w:pPr>
        <w:pStyle w:val="a3"/>
        <w:spacing w:line="360" w:lineRule="auto"/>
        <w:ind w:left="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32E6">
        <w:rPr>
          <w:rFonts w:ascii="Times New Roman" w:hAnsi="Times New Roman" w:cs="Times New Roman"/>
          <w:sz w:val="28"/>
          <w:szCs w:val="28"/>
          <w:lang w:val="be-BY"/>
        </w:rPr>
        <w:t>работа со словарем.</w:t>
      </w:r>
    </w:p>
    <w:p w:rsidR="00D932E6" w:rsidRPr="00D932E6" w:rsidRDefault="00D932E6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32E6">
        <w:rPr>
          <w:rFonts w:ascii="Times New Roman" w:hAnsi="Times New Roman" w:cs="Times New Roman"/>
          <w:sz w:val="28"/>
          <w:szCs w:val="28"/>
          <w:lang w:val="be-BY"/>
        </w:rPr>
        <w:t>Работа со словом – одно из важнейших направлений развития речи учащихся. Ребята не только знакомятся и запоминают новые слова, анализируют их значение, но и усваивают</w:t>
      </w:r>
      <w:r w:rsidR="00916CB6">
        <w:rPr>
          <w:rFonts w:ascii="Times New Roman" w:hAnsi="Times New Roman" w:cs="Times New Roman"/>
          <w:sz w:val="28"/>
          <w:szCs w:val="28"/>
          <w:lang w:val="be-BY"/>
        </w:rPr>
        <w:t xml:space="preserve"> новые значения уже известных слов (</w:t>
      </w:r>
      <w:r w:rsidR="006576D4">
        <w:rPr>
          <w:rFonts w:ascii="Times New Roman" w:hAnsi="Times New Roman" w:cs="Times New Roman"/>
          <w:sz w:val="28"/>
          <w:szCs w:val="28"/>
          <w:lang w:val="be-BY"/>
        </w:rPr>
        <w:t>для примера возьмем</w:t>
      </w:r>
      <w:r w:rsidR="00916CB6">
        <w:rPr>
          <w:rFonts w:ascii="Times New Roman" w:hAnsi="Times New Roman" w:cs="Times New Roman"/>
          <w:sz w:val="28"/>
          <w:szCs w:val="28"/>
          <w:lang w:val="be-BY"/>
        </w:rPr>
        <w:t xml:space="preserve"> составление словосочетаний со словом “крыло”: крыло самолета, размах крыла яст</w:t>
      </w:r>
      <w:r w:rsidR="006576D4">
        <w:rPr>
          <w:rFonts w:ascii="Times New Roman" w:hAnsi="Times New Roman" w:cs="Times New Roman"/>
          <w:sz w:val="28"/>
          <w:szCs w:val="28"/>
          <w:lang w:val="be-BY"/>
        </w:rPr>
        <w:t>реба, разбить крыло автомобиля и т.д.)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. На 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lastRenderedPageBreak/>
        <w:t>уроках обогащать словарь учащихся</w:t>
      </w:r>
      <w:r w:rsidR="00916CB6">
        <w:rPr>
          <w:rFonts w:ascii="Times New Roman" w:hAnsi="Times New Roman" w:cs="Times New Roman"/>
          <w:sz w:val="28"/>
          <w:szCs w:val="28"/>
          <w:lang w:val="be-BY"/>
        </w:rPr>
        <w:t xml:space="preserve"> мне помогают различные речевые упражнения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975B0B" w:rsidRPr="00D932E6">
        <w:rPr>
          <w:rFonts w:ascii="Times New Roman" w:hAnsi="Times New Roman" w:cs="Times New Roman"/>
          <w:sz w:val="28"/>
          <w:szCs w:val="28"/>
          <w:lang w:val="be-BY"/>
        </w:rPr>
        <w:t>приложение 3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975B0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932E6" w:rsidRPr="00D932E6" w:rsidRDefault="00D932E6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1394">
        <w:rPr>
          <w:rFonts w:ascii="Times New Roman" w:hAnsi="Times New Roman" w:cs="Times New Roman"/>
          <w:b/>
          <w:i/>
          <w:sz w:val="28"/>
          <w:szCs w:val="28"/>
          <w:lang w:val="be-BY"/>
        </w:rPr>
        <w:t>Лексико-стилистические упражнения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 способствуют т</w:t>
      </w:r>
      <w:r w:rsidR="00A36087">
        <w:rPr>
          <w:rFonts w:ascii="Times New Roman" w:hAnsi="Times New Roman" w:cs="Times New Roman"/>
          <w:sz w:val="28"/>
          <w:szCs w:val="28"/>
          <w:lang w:val="be-BY"/>
        </w:rPr>
        <w:t>очному, правильному употреблению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 слова в речи, дают представление о лексическом богатстве слова (многозначности, сочетаемости и др.). Эти упражнения </w:t>
      </w:r>
      <w:r w:rsidR="00A36087">
        <w:rPr>
          <w:rFonts w:ascii="Times New Roman" w:hAnsi="Times New Roman" w:cs="Times New Roman"/>
          <w:sz w:val="28"/>
          <w:szCs w:val="28"/>
          <w:lang w:val="be-BY"/>
        </w:rPr>
        <w:t xml:space="preserve">мной 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проводятся на основе наблюдения за словом в тексте и собственной речи учащихся.  </w:t>
      </w:r>
    </w:p>
    <w:p w:rsidR="00D932E6" w:rsidRPr="00D932E6" w:rsidRDefault="00D932E6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932E6">
        <w:rPr>
          <w:rFonts w:ascii="Times New Roman" w:hAnsi="Times New Roman" w:cs="Times New Roman"/>
          <w:sz w:val="28"/>
          <w:szCs w:val="28"/>
          <w:lang w:val="be-BY"/>
        </w:rPr>
        <w:t>Анализируя слова и словосочетания в предложении</w:t>
      </w:r>
      <w:r w:rsidR="00A3608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 у учащихся вырабатывается лексическая зоркость, чуткость к слову. С этой целью сопоставляем выделенное слово с его синонимом, формой. Данного рода п</w:t>
      </w:r>
      <w:r w:rsidR="00A36087">
        <w:rPr>
          <w:rFonts w:ascii="Times New Roman" w:hAnsi="Times New Roman" w:cs="Times New Roman"/>
          <w:sz w:val="28"/>
          <w:szCs w:val="28"/>
          <w:lang w:val="be-BY"/>
        </w:rPr>
        <w:t>риемы позволяют показать учащим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>ся</w:t>
      </w:r>
      <w:r w:rsidR="00A3608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 как меняется значение слова в связи с изменением его формы. В последствии многократного выполнения данного рода упражнений, учащиеся осознают изменение оттенков значения (</w:t>
      </w:r>
      <w:r w:rsidR="006576D4">
        <w:rPr>
          <w:rFonts w:ascii="Times New Roman" w:hAnsi="Times New Roman" w:cs="Times New Roman"/>
          <w:sz w:val="28"/>
          <w:szCs w:val="28"/>
          <w:lang w:val="be-BY"/>
        </w:rPr>
        <w:t xml:space="preserve">Например, 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>алый, красный, багровый; мальчик, мальчишка, мальчуган; море слегка разыгралось, помутилось синее море, не спокойно синее море, почернело синее мор</w:t>
      </w:r>
      <w:r w:rsidR="00975B0B">
        <w:rPr>
          <w:rFonts w:ascii="Times New Roman" w:hAnsi="Times New Roman" w:cs="Times New Roman"/>
          <w:sz w:val="28"/>
          <w:szCs w:val="28"/>
          <w:lang w:val="be-BY"/>
        </w:rPr>
        <w:t>е, на море черная буря).</w:t>
      </w:r>
    </w:p>
    <w:p w:rsidR="006576D4" w:rsidRDefault="00D932E6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1394">
        <w:rPr>
          <w:rFonts w:ascii="Times New Roman" w:hAnsi="Times New Roman" w:cs="Times New Roman"/>
          <w:b/>
          <w:i/>
          <w:sz w:val="28"/>
          <w:szCs w:val="28"/>
          <w:lang w:val="be-BY"/>
        </w:rPr>
        <w:t>Приемы работы с загадками, пословицами, поговорками, фразеологизмами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>. Я считаю, что иносказательный смыс</w:t>
      </w:r>
      <w:r w:rsidR="00A36087">
        <w:rPr>
          <w:rFonts w:ascii="Times New Roman" w:hAnsi="Times New Roman" w:cs="Times New Roman"/>
          <w:sz w:val="28"/>
          <w:szCs w:val="28"/>
          <w:lang w:val="be-BY"/>
        </w:rPr>
        <w:t>л загадки, поговорки и т.д. имее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т огромное значение как </w:t>
      </w:r>
      <w:r w:rsidR="00A36087">
        <w:rPr>
          <w:rFonts w:ascii="Times New Roman" w:hAnsi="Times New Roman" w:cs="Times New Roman"/>
          <w:sz w:val="28"/>
          <w:szCs w:val="28"/>
          <w:lang w:val="be-BY"/>
        </w:rPr>
        <w:t xml:space="preserve">для развития </w:t>
      </w:r>
      <w:r w:rsidR="009C2B1A">
        <w:rPr>
          <w:rFonts w:ascii="Times New Roman" w:hAnsi="Times New Roman" w:cs="Times New Roman"/>
          <w:sz w:val="28"/>
          <w:szCs w:val="28"/>
          <w:lang w:val="be-BY"/>
        </w:rPr>
        <w:t>мышления</w:t>
      </w:r>
      <w:r w:rsidR="00A36087">
        <w:rPr>
          <w:rFonts w:ascii="Times New Roman" w:hAnsi="Times New Roman" w:cs="Times New Roman"/>
          <w:sz w:val="28"/>
          <w:szCs w:val="28"/>
          <w:lang w:val="be-BY"/>
        </w:rPr>
        <w:t xml:space="preserve"> учащихся</w:t>
      </w:r>
      <w:r w:rsidR="009C2B1A">
        <w:rPr>
          <w:rFonts w:ascii="Times New Roman" w:hAnsi="Times New Roman" w:cs="Times New Roman"/>
          <w:sz w:val="28"/>
          <w:szCs w:val="28"/>
          <w:lang w:val="be-BY"/>
        </w:rPr>
        <w:t xml:space="preserve">, так и </w:t>
      </w:r>
      <w:r w:rsidR="00A36087">
        <w:rPr>
          <w:rFonts w:ascii="Times New Roman" w:hAnsi="Times New Roman" w:cs="Times New Roman"/>
          <w:sz w:val="28"/>
          <w:szCs w:val="28"/>
          <w:lang w:val="be-BY"/>
        </w:rPr>
        <w:t>для развития речи детей</w:t>
      </w:r>
      <w:r w:rsidR="009C2B1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576D4" w:rsidRDefault="006576D4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Так, например: </w:t>
      </w:r>
    </w:p>
    <w:p w:rsidR="006576D4" w:rsidRDefault="006576D4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6D4">
        <w:rPr>
          <w:rFonts w:ascii="Times New Roman" w:hAnsi="Times New Roman" w:cs="Times New Roman"/>
          <w:sz w:val="28"/>
          <w:szCs w:val="28"/>
        </w:rPr>
        <w:t xml:space="preserve">Скачет зверушка, </w:t>
      </w:r>
    </w:p>
    <w:p w:rsidR="006576D4" w:rsidRDefault="006576D4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6D4">
        <w:rPr>
          <w:rFonts w:ascii="Times New Roman" w:hAnsi="Times New Roman" w:cs="Times New Roman"/>
          <w:sz w:val="28"/>
          <w:szCs w:val="28"/>
        </w:rPr>
        <w:t xml:space="preserve">Не рот, а ловушка. </w:t>
      </w:r>
    </w:p>
    <w:p w:rsidR="006576D4" w:rsidRDefault="006576D4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6D4">
        <w:rPr>
          <w:rFonts w:ascii="Times New Roman" w:hAnsi="Times New Roman" w:cs="Times New Roman"/>
          <w:sz w:val="28"/>
          <w:szCs w:val="28"/>
        </w:rPr>
        <w:t>Попадут в ловушку</w:t>
      </w:r>
    </w:p>
    <w:p w:rsidR="006576D4" w:rsidRDefault="006576D4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6D4">
        <w:rPr>
          <w:rFonts w:ascii="Times New Roman" w:hAnsi="Times New Roman" w:cs="Times New Roman"/>
          <w:sz w:val="28"/>
          <w:szCs w:val="28"/>
        </w:rPr>
        <w:t>И комар и мушка.</w:t>
      </w:r>
      <w:r>
        <w:rPr>
          <w:rFonts w:ascii="Times New Roman" w:hAnsi="Times New Roman" w:cs="Times New Roman"/>
          <w:sz w:val="28"/>
          <w:szCs w:val="28"/>
        </w:rPr>
        <w:t xml:space="preserve"> (Лягушка)</w:t>
      </w:r>
    </w:p>
    <w:p w:rsidR="006576D4" w:rsidRPr="006576D4" w:rsidRDefault="006576D4" w:rsidP="006576D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6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Какие животные скачут, </w:t>
      </w:r>
      <w:r w:rsidR="00A36087">
        <w:rPr>
          <w:rFonts w:ascii="Times New Roman" w:hAnsi="Times New Roman" w:cs="Times New Roman"/>
          <w:sz w:val="28"/>
          <w:szCs w:val="28"/>
        </w:rPr>
        <w:t>прыгают?</w:t>
      </w:r>
      <w:r w:rsidRPr="006576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Кенгуру, кролик, заяц, лягушка</w:t>
      </w:r>
      <w:r w:rsidRPr="006576D4">
        <w:rPr>
          <w:rFonts w:ascii="Times New Roman" w:hAnsi="Times New Roman" w:cs="Times New Roman"/>
          <w:sz w:val="28"/>
          <w:szCs w:val="28"/>
        </w:rPr>
        <w:t>).</w:t>
      </w:r>
    </w:p>
    <w:p w:rsidR="006576D4" w:rsidRDefault="006576D4" w:rsidP="006576D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6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Кто из этих животных питается комарами и мухами? (Лягушка)</w:t>
      </w:r>
    </w:p>
    <w:p w:rsidR="00D932E6" w:rsidRPr="00D932E6" w:rsidRDefault="006576D4" w:rsidP="006576D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6576D4">
        <w:rPr>
          <w:rFonts w:ascii="Times New Roman" w:hAnsi="Times New Roman" w:cs="Times New Roman"/>
          <w:sz w:val="28"/>
          <w:szCs w:val="28"/>
        </w:rPr>
        <w:t xml:space="preserve">- Почему </w:t>
      </w:r>
      <w:r>
        <w:rPr>
          <w:rFonts w:ascii="Times New Roman" w:hAnsi="Times New Roman" w:cs="Times New Roman"/>
          <w:sz w:val="28"/>
          <w:szCs w:val="28"/>
        </w:rPr>
        <w:t>отгадка - лягушка? (Её можно назвать «зверушкой», она ловит добычу ртом (языко</w:t>
      </w:r>
      <w:r w:rsidR="00975B0B">
        <w:rPr>
          <w:rFonts w:ascii="Times New Roman" w:hAnsi="Times New Roman" w:cs="Times New Roman"/>
          <w:sz w:val="28"/>
          <w:szCs w:val="28"/>
        </w:rPr>
        <w:t>м), питается комарами и мухами)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2E6"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75B0B"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приложение </w:t>
      </w:r>
      <w:r w:rsidR="005E0E8C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975B0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E7449" w:rsidRDefault="00D932E6" w:rsidP="00D932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1394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Творческие задания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 в системе развития речи учащихся, на мой взгляд, </w:t>
      </w:r>
      <w:r w:rsidR="00A36087">
        <w:rPr>
          <w:rFonts w:ascii="Times New Roman" w:hAnsi="Times New Roman" w:cs="Times New Roman"/>
          <w:sz w:val="28"/>
          <w:szCs w:val="28"/>
          <w:lang w:val="be-BY"/>
        </w:rPr>
        <w:t>наиболее ценные и показательные</w:t>
      </w:r>
      <w:r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. Ведь только при высокой степени развития навыка связной речи, учащиеся I ступени общего среднего образования способны справиться с различного рода творческими заданиями. </w:t>
      </w:r>
      <w:r w:rsidR="00975B0B" w:rsidRPr="00D932E6">
        <w:rPr>
          <w:rFonts w:ascii="Times New Roman" w:hAnsi="Times New Roman" w:cs="Times New Roman"/>
          <w:sz w:val="28"/>
          <w:szCs w:val="28"/>
          <w:lang w:val="be-BY"/>
        </w:rPr>
        <w:t xml:space="preserve">(приложение </w:t>
      </w:r>
      <w:r w:rsidR="00E351F5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975B0B" w:rsidRPr="00D932E6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56F1A" w:rsidRPr="009C130F" w:rsidRDefault="00656F1A" w:rsidP="00656F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394">
        <w:rPr>
          <w:rFonts w:ascii="Times New Roman" w:hAnsi="Times New Roman" w:cs="Times New Roman"/>
          <w:b/>
          <w:sz w:val="28"/>
          <w:szCs w:val="28"/>
          <w:lang w:val="be-BY"/>
        </w:rPr>
        <w:t>2.2.Результативность опыта</w:t>
      </w:r>
    </w:p>
    <w:p w:rsidR="00F54C99" w:rsidRPr="00F54C99" w:rsidRDefault="00F54C99" w:rsidP="00F54C9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F54C9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Работая над темой своего опыта, я убедилась, что использование на р</w:t>
      </w:r>
      <w:r w:rsidR="003B50B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азных этапах урока эффективных </w:t>
      </w:r>
      <w:r w:rsidRPr="00F54C9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приёмов и упражнений работы по формированию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навыков связной речи, </w:t>
      </w:r>
      <w:r w:rsidRPr="00F54C9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даёт положительные  результаты. </w:t>
      </w:r>
    </w:p>
    <w:p w:rsidR="00A66E77" w:rsidRDefault="009C2B1A" w:rsidP="002F139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Для определения эффективности применяемых приемов формирования связной речи учащихся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/>
        </w:rPr>
        <w:t>I</w:t>
      </w:r>
      <w:r w:rsidR="000A5BF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ступени</w:t>
      </w:r>
      <w:r w:rsidR="00A66E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общего среднего образования на уроках русского языка и литературы был выбран 2</w:t>
      </w:r>
      <w:r w:rsidR="003B50B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-й</w:t>
      </w:r>
      <w:r w:rsidR="00A3608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экспериментальный</w:t>
      </w:r>
      <w:r w:rsidR="003B50B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класс. Я использовала практический задания</w:t>
      </w:r>
      <w:r w:rsidR="00A66E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определяющие умения учащихся по следующим уровням:</w:t>
      </w:r>
    </w:p>
    <w:p w:rsidR="00A66E77" w:rsidRPr="00975B0B" w:rsidRDefault="002F1394" w:rsidP="00975B0B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75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работа над словом (лексический уровень); </w:t>
      </w:r>
    </w:p>
    <w:p w:rsidR="00A66E77" w:rsidRPr="00975B0B" w:rsidRDefault="002F1394" w:rsidP="00975B0B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75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работа над словосочетанием и предложением (синтаксический уровень); </w:t>
      </w:r>
    </w:p>
    <w:p w:rsidR="00A66E77" w:rsidRPr="00975B0B" w:rsidRDefault="00A36087" w:rsidP="00975B0B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75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работа над текстом</w:t>
      </w:r>
      <w:r w:rsidR="00A66E77" w:rsidRPr="00975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9222DC" w:rsidRPr="00A66E77" w:rsidRDefault="00A36087" w:rsidP="00A66E7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Сравнительные</w:t>
      </w:r>
      <w:r w:rsidR="00A66E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р</w:t>
      </w:r>
      <w:r w:rsidR="009222DC" w:rsidRPr="00A66E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езультаты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по данным уровням работы</w:t>
      </w:r>
      <w:r w:rsidR="003B50B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6A319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представлены</w:t>
      </w:r>
      <w:r w:rsidR="009222DC" w:rsidRPr="00A66E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 </w:t>
      </w:r>
      <w:r w:rsidR="003B50B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следующих диаграммах</w:t>
      </w:r>
      <w:r w:rsidR="009222DC" w:rsidRPr="00A66E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904F76" w:rsidRPr="00904F76" w:rsidRDefault="00904F76" w:rsidP="00904F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ЛЕКСИЧЕСКИЙ УРОВЕНЬ</w:t>
      </w:r>
    </w:p>
    <w:p w:rsidR="00904F76" w:rsidRDefault="00904F76" w:rsidP="003E6E69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04F7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Упражнение «Букет синонимов»</w:t>
      </w:r>
    </w:p>
    <w:p w:rsidR="009222DC" w:rsidRPr="00904F76" w:rsidRDefault="009222DC" w:rsidP="0057349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="00573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данном упражнении</w:t>
      </w:r>
      <w:r w:rsidR="00E351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(приложение 6)</w:t>
      </w:r>
      <w:r w:rsidR="00573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учащимся 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класса необходимо было </w:t>
      </w:r>
      <w:r w:rsidR="002D61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подобрать как можно боль</w:t>
      </w:r>
      <w:r w:rsidR="00573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ше синонимов к слову «красивый». Сравнительные результаты представлены на начало учебного года (октябрь) и конец учебного года (</w:t>
      </w:r>
      <w:r w:rsidR="001167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май</w:t>
      </w:r>
      <w:r w:rsidR="00573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).</w:t>
      </w:r>
    </w:p>
    <w:p w:rsidR="003E6E69" w:rsidRDefault="009C130F" w:rsidP="009C130F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048375" cy="20764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4F76" w:rsidRDefault="00904F76" w:rsidP="002F139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Из данных диаграммы видно, что каждый учащийся к концу учебного года (по сравнению с началом учебного года)</w:t>
      </w:r>
      <w:r w:rsidR="003E6E6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смог подобрать к данному слову большее число синонимов.</w:t>
      </w:r>
    </w:p>
    <w:p w:rsidR="00E92C89" w:rsidRPr="00E92C89" w:rsidRDefault="00E92C89" w:rsidP="00E92C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92C8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СИНТАКСИЧЕСКИЙ УРОВЕНЬ</w:t>
      </w:r>
    </w:p>
    <w:p w:rsidR="00E92C89" w:rsidRPr="00C7196B" w:rsidRDefault="00C7196B" w:rsidP="00C7196B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Определялось умение восстановить деформированное предложение.  </w:t>
      </w:r>
    </w:p>
    <w:p w:rsidR="00E92C89" w:rsidRDefault="00E92C89" w:rsidP="002F139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124893" cy="2328530"/>
            <wp:effectExtent l="0" t="0" r="1905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2C89" w:rsidRPr="002F1394" w:rsidRDefault="006F2036" w:rsidP="002F139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082362" cy="2541182"/>
            <wp:effectExtent l="38100" t="0" r="23495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75BB" w:rsidRDefault="00FA5C75" w:rsidP="006675B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ДИАГРАММА 2</w:t>
      </w:r>
    </w:p>
    <w:p w:rsidR="006F2036" w:rsidRPr="006F2036" w:rsidRDefault="00573494" w:rsidP="0057349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>Анализ данных диаграмм позволяют сделать вывод</w:t>
      </w:r>
      <w:r w:rsidR="006F203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, что с применением системы </w:t>
      </w:r>
      <w:r w:rsidR="00442AF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эффективных </w:t>
      </w:r>
      <w:r w:rsidR="006F203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приемов  работы </w:t>
      </w:r>
      <w:r w:rsidR="00442AF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 формированию связной речи,</w:t>
      </w:r>
      <w:r w:rsidR="00C7196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увеличился процент </w:t>
      </w:r>
      <w:r w:rsidR="006F203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учащихся, которые понимают </w:t>
      </w:r>
      <w:r w:rsidR="00442AF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что такое предложение, могут восстановить деформированное предложение, использовать полученные данные для построения собственных высказываний</w:t>
      </w:r>
      <w:r w:rsidR="00E351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9C12D6" w:rsidRDefault="009C12D6" w:rsidP="002F139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УРОВЕНЬ ТЕКСТА</w:t>
      </w:r>
    </w:p>
    <w:p w:rsidR="002F1394" w:rsidRPr="002704C3" w:rsidRDefault="002F1394" w:rsidP="002F139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2704C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Анализ</w:t>
      </w:r>
      <w:r w:rsidR="009C12D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динамики</w:t>
      </w:r>
      <w:r w:rsidR="00442AF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9C12D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построения полного, развернутого высказывания на заданную тему</w:t>
      </w:r>
    </w:p>
    <w:p w:rsidR="002F1394" w:rsidRDefault="002F1394" w:rsidP="002F139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53832" cy="2743200"/>
            <wp:effectExtent l="0" t="0" r="2794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11302" cy="2743200"/>
            <wp:effectExtent l="0" t="0" r="1333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1394" w:rsidRPr="00871216" w:rsidRDefault="002F1394" w:rsidP="002F139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Из данных диа</w:t>
      </w:r>
      <w:r w:rsidR="00573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граммы видно, что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произошел </w:t>
      </w:r>
      <w:r w:rsidR="006675B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значительный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рост </w:t>
      </w:r>
      <w:r w:rsidR="0051393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числа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учащихся, которые способны полно и аргументированно дать ответ на поставленный вопрос учителя. </w:t>
      </w:r>
    </w:p>
    <w:p w:rsidR="00975B0B" w:rsidRDefault="00975B0B" w:rsidP="002F139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116763" w:rsidRDefault="00FA5C75" w:rsidP="006A319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Кроме анализа результатов учебной деятельности учащихся, родителям также б</w:t>
      </w:r>
      <w:r w:rsidR="00573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ыло предложено </w:t>
      </w:r>
      <w:r w:rsidR="001167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пройти </w:t>
      </w:r>
      <w:r w:rsidR="00573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анкетирование</w:t>
      </w:r>
      <w:r w:rsidR="001167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(приложение 7). </w:t>
      </w:r>
    </w:p>
    <w:p w:rsidR="002F1394" w:rsidRPr="006A3190" w:rsidRDefault="00D60CEE" w:rsidP="006A319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Как показывают данные анкетирования, </w:t>
      </w:r>
      <w:r w:rsidR="0051393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80%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родителей учащихся отметили повышение уровня развития речи своих детей</w:t>
      </w:r>
      <w:r w:rsidR="002F13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Кроме того</w:t>
      </w:r>
      <w:r w:rsidR="00573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двое родителей предложили свой вариант ответа:</w:t>
      </w:r>
      <w:r w:rsidR="00832CB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выс</w:t>
      </w:r>
      <w:r w:rsidR="00573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казывает свои мысли более смело, 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ечь</w:t>
      </w:r>
      <w:r w:rsidR="00975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стала выразительной, богатой фразеологизмами и т.д.</w:t>
      </w:r>
    </w:p>
    <w:p w:rsidR="00656F1A" w:rsidRPr="009C130F" w:rsidRDefault="00656F1A" w:rsidP="00656F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394">
        <w:rPr>
          <w:rFonts w:ascii="Times New Roman" w:hAnsi="Times New Roman" w:cs="Times New Roman"/>
          <w:b/>
          <w:sz w:val="28"/>
          <w:szCs w:val="28"/>
          <w:lang w:val="be-BY"/>
        </w:rPr>
        <w:t>3.Заключение</w:t>
      </w:r>
    </w:p>
    <w:p w:rsidR="002F1394" w:rsidRDefault="00A66E77" w:rsidP="00764F6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 основе полученных результатов</w:t>
      </w:r>
      <w:r w:rsidR="002F13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, можно сделать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следующие </w:t>
      </w:r>
      <w:r w:rsidR="002F13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вывод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ы:</w:t>
      </w:r>
    </w:p>
    <w:p w:rsidR="00832CBF" w:rsidRPr="00832CBF" w:rsidRDefault="00832CBF" w:rsidP="00764F66">
      <w:pPr>
        <w:pStyle w:val="a8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>в</w:t>
      </w:r>
      <w:r w:rsidR="00A66E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работе по формированию связной речи учащихся </w:t>
      </w:r>
      <w:r w:rsidR="00A66E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/>
        </w:rPr>
        <w:t>I</w:t>
      </w:r>
      <w:r w:rsidR="000A5BF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A66E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be-BY"/>
        </w:rPr>
        <w:t xml:space="preserve">ступени общего среднего образования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be-BY"/>
        </w:rPr>
        <w:t xml:space="preserve">наиболее эффективными являются следующие: </w:t>
      </w:r>
    </w:p>
    <w:p w:rsidR="00832CBF" w:rsidRPr="00975B0B" w:rsidRDefault="00832CBF" w:rsidP="00975B0B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be-BY"/>
        </w:rPr>
      </w:pPr>
      <w:r w:rsidRPr="00975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be-BY"/>
        </w:rPr>
        <w:t xml:space="preserve">приемы для тренировки речевого дыхания; </w:t>
      </w:r>
    </w:p>
    <w:p w:rsidR="00832CBF" w:rsidRPr="00975B0B" w:rsidRDefault="00832CBF" w:rsidP="00975B0B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be-BY"/>
        </w:rPr>
      </w:pPr>
      <w:r w:rsidRPr="00975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be-BY"/>
        </w:rPr>
        <w:t xml:space="preserve">приемы, направленные на расширение и обогащение словаря учащихся; </w:t>
      </w:r>
    </w:p>
    <w:p w:rsidR="00832CBF" w:rsidRPr="00975B0B" w:rsidRDefault="00832CBF" w:rsidP="00975B0B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be-BY"/>
        </w:rPr>
      </w:pPr>
      <w:r w:rsidRPr="00975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be-BY"/>
        </w:rPr>
        <w:t xml:space="preserve">лексико-стилистические упражнения; </w:t>
      </w:r>
    </w:p>
    <w:p w:rsidR="00832CBF" w:rsidRPr="00975B0B" w:rsidRDefault="00832CBF" w:rsidP="00975B0B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be-BY"/>
        </w:rPr>
      </w:pPr>
      <w:r w:rsidRPr="00975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be-BY"/>
        </w:rPr>
        <w:t xml:space="preserve">приемы работы с загадками, пословицами,поговорками, фразеологизмами; </w:t>
      </w:r>
    </w:p>
    <w:p w:rsidR="00832CBF" w:rsidRPr="00975B0B" w:rsidRDefault="00832CBF" w:rsidP="00975B0B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be-BY"/>
        </w:rPr>
      </w:pPr>
      <w:r w:rsidRPr="00975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be-BY"/>
        </w:rPr>
        <w:t xml:space="preserve">творческие задания; </w:t>
      </w:r>
    </w:p>
    <w:p w:rsidR="00A66E77" w:rsidRPr="00975B0B" w:rsidRDefault="00832CBF" w:rsidP="00975B0B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75B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be-BY"/>
        </w:rPr>
        <w:t>внеклассная работа по предмету.</w:t>
      </w:r>
    </w:p>
    <w:p w:rsidR="00832CBF" w:rsidRPr="00A66E77" w:rsidRDefault="00832CBF" w:rsidP="00764F66">
      <w:pPr>
        <w:pStyle w:val="a8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Эффективные приемы формирования связной речи способствуют </w:t>
      </w:r>
      <w:r w:rsidR="00B028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повышению уровня речевых умений:</w:t>
      </w:r>
      <w:r w:rsidR="00764F6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подбирать точные определения, понимать скрытый иносказательный смысл, </w:t>
      </w:r>
      <w:r w:rsidR="00B028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давать полные и аргументированные ответы.</w:t>
      </w:r>
    </w:p>
    <w:p w:rsidR="002F1394" w:rsidRDefault="002F1394" w:rsidP="00764F6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Так </w:t>
      </w:r>
      <w:r w:rsidR="0057543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как,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начиная со второго </w:t>
      </w:r>
      <w:r w:rsidR="0057543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класса,</w:t>
      </w:r>
      <w:r w:rsidR="00764F6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вводи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тся такой вид обучающих работ, ка</w:t>
      </w:r>
      <w:r w:rsidR="00764F6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 сочинение и изложение, поэтому в дальнейшем я планирую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включить в систему работы упражнения, направленные на повышение уровня развития навыков письменной речи.</w:t>
      </w:r>
    </w:p>
    <w:p w:rsidR="00575437" w:rsidRDefault="00764F66" w:rsidP="00764F6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 перспективе я буду разрабатывать</w:t>
      </w:r>
      <w:r w:rsidR="002F13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систему эффективных методов и приемов </w:t>
      </w:r>
      <w:r w:rsidR="00B028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развития умения составлять сочинения и изложения</w:t>
      </w:r>
      <w:r w:rsidR="002F13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учащимися </w:t>
      </w:r>
      <w:r w:rsidR="002F13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/>
        </w:rPr>
        <w:t>I</w:t>
      </w:r>
      <w:r w:rsidR="002F13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ступени общего среднего образования.  </w:t>
      </w:r>
    </w:p>
    <w:p w:rsidR="00764F66" w:rsidRDefault="00764F66" w:rsidP="00764F6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Данный опыт был представлен</w:t>
      </w:r>
      <w:r w:rsidR="006A319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на заседании школьного методического объединения педагогов 1 ступени общего среднего образования (протокол  </w:t>
      </w:r>
      <w:r w:rsidR="00864D8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№  3 </w:t>
      </w:r>
      <w:r w:rsidR="006A319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от</w:t>
      </w:r>
      <w:r w:rsidR="00864D8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06.01.2020 г.</w:t>
      </w:r>
      <w:r w:rsidR="006A319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).</w:t>
      </w:r>
    </w:p>
    <w:p w:rsidR="00B02840" w:rsidRDefault="00B02840" w:rsidP="0057543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B02840" w:rsidRDefault="00B02840" w:rsidP="0057543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B02840" w:rsidRDefault="00B02840" w:rsidP="0057543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975B0B" w:rsidRDefault="00975B0B" w:rsidP="0057543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B02840" w:rsidRDefault="00B02840" w:rsidP="0057543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116763" w:rsidRDefault="00116763" w:rsidP="009C12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116763" w:rsidRDefault="00116763" w:rsidP="009C12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307CFA" w:rsidRPr="00307CFA" w:rsidRDefault="00307CFA" w:rsidP="009C12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307CF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Список используемых источников</w:t>
      </w:r>
    </w:p>
    <w:p w:rsidR="001B10D9" w:rsidRPr="001B10D9" w:rsidRDefault="001B10D9" w:rsidP="001B10D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0D9">
        <w:rPr>
          <w:rFonts w:ascii="Times New Roman" w:hAnsi="Times New Roman" w:cs="Times New Roman"/>
          <w:sz w:val="28"/>
          <w:szCs w:val="28"/>
        </w:rPr>
        <w:t>Анциферова, Е. Г. Работа по развитию речи учащихся на уроках русского яз</w:t>
      </w:r>
      <w:r w:rsidR="006A3190">
        <w:rPr>
          <w:rFonts w:ascii="Times New Roman" w:hAnsi="Times New Roman" w:cs="Times New Roman"/>
          <w:sz w:val="28"/>
          <w:szCs w:val="28"/>
        </w:rPr>
        <w:t>ыка / Е. Г. Анциферова. — Текст</w:t>
      </w:r>
      <w:r w:rsidRPr="001B10D9">
        <w:rPr>
          <w:rFonts w:ascii="Times New Roman" w:hAnsi="Times New Roman" w:cs="Times New Roman"/>
          <w:sz w:val="28"/>
          <w:szCs w:val="28"/>
        </w:rPr>
        <w:t>: непосредственный // Молодой ученый. — 2020. — № 4 (294). — С. 267-268. — URL: https://moluch.ru/archive/294/66647/ (дата обращения: 16.05.2020).</w:t>
      </w:r>
    </w:p>
    <w:p w:rsidR="004C5AF6" w:rsidRDefault="00AF138A" w:rsidP="001B10D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Образовательный стандарт начального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Постановление Министерства образования Республики Беларусь </w:t>
      </w:r>
      <w:r w:rsidR="001C6854">
        <w:rPr>
          <w:rFonts w:ascii="Times New Roman" w:hAnsi="Times New Roman" w:cs="Times New Roman"/>
          <w:sz w:val="28"/>
          <w:szCs w:val="28"/>
        </w:rPr>
        <w:t>от 26 декабря 2018 № 125. – С.8</w:t>
      </w:r>
    </w:p>
    <w:p w:rsidR="001C6854" w:rsidRPr="001C6854" w:rsidRDefault="001C6854" w:rsidP="006A3190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54">
        <w:rPr>
          <w:rFonts w:ascii="Times New Roman" w:hAnsi="Times New Roman" w:cs="Times New Roman"/>
          <w:sz w:val="28"/>
          <w:szCs w:val="28"/>
        </w:rPr>
        <w:t>Концепция учебного предмета «Русский язык» I ступень общего среднего образования (для общеобразовательных учреждений с русским языком обучения): Приказ Министерства образования Республики Беларусь от 29 мая 2009 № 675.</w:t>
      </w:r>
      <w:r>
        <w:rPr>
          <w:rFonts w:ascii="Times New Roman" w:hAnsi="Times New Roman" w:cs="Times New Roman"/>
          <w:sz w:val="28"/>
          <w:szCs w:val="28"/>
        </w:rPr>
        <w:t>– С.6</w:t>
      </w:r>
    </w:p>
    <w:p w:rsidR="00AF138A" w:rsidRDefault="00AF138A" w:rsidP="006A319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38A">
        <w:rPr>
          <w:rFonts w:ascii="Times New Roman" w:hAnsi="Times New Roman" w:cs="Times New Roman"/>
          <w:sz w:val="28"/>
          <w:szCs w:val="28"/>
        </w:rPr>
        <w:t xml:space="preserve">Учебная программа по учебному предмету «Русский язык» для IІ </w:t>
      </w:r>
      <w:r w:rsidR="006A3190" w:rsidRPr="00AF138A">
        <w:rPr>
          <w:rFonts w:ascii="Times New Roman" w:hAnsi="Times New Roman" w:cs="Times New Roman"/>
          <w:sz w:val="28"/>
          <w:szCs w:val="28"/>
        </w:rPr>
        <w:t>класса</w:t>
      </w:r>
      <w:r w:rsidRPr="00AF138A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с русским языком обучения и воспитания: Постановление Министерства образованияРеспублики Беларусь</w:t>
      </w:r>
      <w:r w:rsidR="006A3190">
        <w:rPr>
          <w:rFonts w:ascii="Times New Roman" w:hAnsi="Times New Roman" w:cs="Times New Roman"/>
          <w:sz w:val="28"/>
          <w:szCs w:val="28"/>
        </w:rPr>
        <w:t xml:space="preserve"> от 27 июля 2017 </w:t>
      </w:r>
      <w:r>
        <w:rPr>
          <w:rFonts w:ascii="Times New Roman" w:hAnsi="Times New Roman" w:cs="Times New Roman"/>
          <w:sz w:val="28"/>
          <w:szCs w:val="28"/>
        </w:rPr>
        <w:t>№ 90. – С.</w:t>
      </w:r>
      <w:r w:rsidR="00102771">
        <w:rPr>
          <w:rFonts w:ascii="Times New Roman" w:hAnsi="Times New Roman" w:cs="Times New Roman"/>
          <w:sz w:val="28"/>
          <w:szCs w:val="28"/>
        </w:rPr>
        <w:t>39-40</w:t>
      </w:r>
    </w:p>
    <w:p w:rsidR="00292B81" w:rsidRPr="00FC2BEB" w:rsidRDefault="00292B81" w:rsidP="006A319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B81">
        <w:rPr>
          <w:rFonts w:ascii="Times New Roman" w:hAnsi="Times New Roman" w:cs="Times New Roman"/>
          <w:sz w:val="28"/>
          <w:szCs w:val="28"/>
        </w:rPr>
        <w:t>Щербакова Н.С. Методические рекомендации по развитию речевого дыхания у детей с различными речевыми нарушениями / Н.С.Щербакова</w:t>
      </w:r>
      <w:r w:rsidR="006A3190">
        <w:rPr>
          <w:rFonts w:ascii="Times New Roman" w:hAnsi="Times New Roman" w:cs="Times New Roman"/>
          <w:sz w:val="28"/>
          <w:szCs w:val="28"/>
        </w:rPr>
        <w:t xml:space="preserve"> – </w:t>
      </w:r>
      <w:r w:rsidR="001B10D9" w:rsidRPr="001B10D9">
        <w:rPr>
          <w:rFonts w:ascii="Times New Roman" w:hAnsi="Times New Roman" w:cs="Times New Roman"/>
          <w:sz w:val="28"/>
          <w:szCs w:val="28"/>
        </w:rPr>
        <w:t>URL:https://</w:t>
      </w:r>
      <w:r w:rsidRPr="00292B81">
        <w:rPr>
          <w:rFonts w:ascii="Times New Roman" w:hAnsi="Times New Roman" w:cs="Times New Roman"/>
          <w:sz w:val="28"/>
          <w:szCs w:val="28"/>
        </w:rPr>
        <w:t>kindergenii.ru/metodichka/rechevoe-dihanie.htm</w:t>
      </w:r>
      <w:r w:rsidR="001B10D9" w:rsidRPr="001B10D9">
        <w:rPr>
          <w:rFonts w:ascii="Times New Roman" w:hAnsi="Times New Roman" w:cs="Times New Roman"/>
          <w:sz w:val="28"/>
          <w:szCs w:val="28"/>
        </w:rPr>
        <w:t>/ (дата обращения: 16.05.2020).</w:t>
      </w:r>
    </w:p>
    <w:p w:rsidR="00FC2BEB" w:rsidRDefault="00FC2B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FC2BEB" w:rsidRPr="004064DB" w:rsidRDefault="00FC2BEB" w:rsidP="00FC2B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64D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FC2BEB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План-конспект урока </w:t>
      </w:r>
    </w:p>
    <w:p w:rsidR="00FC2BEB" w:rsidRPr="000C1833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Pr="000C1833">
        <w:rPr>
          <w:rFonts w:ascii="Times New Roman" w:eastAsia="Calibri" w:hAnsi="Times New Roman" w:cs="Times New Roman"/>
          <w:sz w:val="24"/>
          <w:szCs w:val="24"/>
        </w:rPr>
        <w:t>русский язык</w:t>
      </w:r>
    </w:p>
    <w:p w:rsidR="00FC2BEB" w:rsidRDefault="00FC2BEB" w:rsidP="00FC2B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Класс: </w:t>
      </w:r>
      <w:r w:rsidRPr="000C1833">
        <w:rPr>
          <w:rFonts w:ascii="Times New Roman" w:eastAsia="Calibri" w:hAnsi="Times New Roman" w:cs="Times New Roman"/>
          <w:sz w:val="24"/>
          <w:szCs w:val="24"/>
        </w:rPr>
        <w:t>2 класс</w:t>
      </w:r>
    </w:p>
    <w:p w:rsidR="00FC2BEB" w:rsidRPr="000C1833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0C1833">
        <w:rPr>
          <w:rFonts w:ascii="Times New Roman" w:eastAsia="Calibri" w:hAnsi="Times New Roman" w:cs="Times New Roman"/>
          <w:sz w:val="24"/>
          <w:szCs w:val="24"/>
        </w:rPr>
        <w:t>«Слова противоположные по значению»</w:t>
      </w:r>
    </w:p>
    <w:p w:rsidR="00FC2BEB" w:rsidRDefault="00FC2BEB" w:rsidP="00FC2B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Тип урока: </w:t>
      </w:r>
      <w:r w:rsidRPr="000C1833">
        <w:rPr>
          <w:rFonts w:ascii="Times New Roman" w:eastAsia="Calibri" w:hAnsi="Times New Roman" w:cs="Times New Roman"/>
          <w:sz w:val="24"/>
          <w:szCs w:val="24"/>
        </w:rPr>
        <w:t>урок знакомства с новым учебным материалом</w:t>
      </w:r>
    </w:p>
    <w:p w:rsidR="00FC2BEB" w:rsidRDefault="00FC2BEB" w:rsidP="00FC2B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к концу урока учащиеся будут знать, что такое слова противоположные по значению (антонимы), смогут находить их в тексте, подбирать пары слов с противоположным значением.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Задачи: </w:t>
      </w:r>
    </w:p>
    <w:p w:rsidR="00FC2BEB" w:rsidRPr="00B5066A" w:rsidRDefault="00FC2BEB" w:rsidP="00FC2BE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Актуализировать знания учащихся о словах близких по значению; сформировать представление о словах противоположных по значению, учить подбирать к слову пару с противоположным значением; ввести в лексикон учащихся новое словарное слово – </w:t>
      </w:r>
      <w:r w:rsidRPr="00B5066A">
        <w:rPr>
          <w:rFonts w:ascii="Times New Roman" w:eastAsia="Calibri" w:hAnsi="Times New Roman" w:cs="Times New Roman"/>
          <w:i/>
          <w:sz w:val="24"/>
          <w:szCs w:val="24"/>
        </w:rPr>
        <w:t>вагон</w:t>
      </w: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C2BEB" w:rsidRPr="00B5066A" w:rsidRDefault="00FC2BEB" w:rsidP="00FC2BE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Совершенствовать каллиграфический навык; способствовать развитию связной речи учащихся, через использование различных приемов (работа над загадкой, объяснение смысла поговорки и т.д.); формировать умение раскрывать лексическое значение слов; вести работу по формированию орфографической зоркости;</w:t>
      </w:r>
    </w:p>
    <w:p w:rsidR="00FC2BEB" w:rsidRPr="00B5066A" w:rsidRDefault="00FC2BEB" w:rsidP="00FC2BEB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Содействовать формированию культуры поведения в общественном транспорте; 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Материалы и оборудование:</w:t>
      </w: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учебник «Русский язык»  2 кл,(2 ч), иллюстрация вагона; елочка и елочные игрушки, карточки с заданиями (резерв).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BEB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проведения</w:t>
      </w:r>
      <w:r w:rsidRPr="00B5066A">
        <w:rPr>
          <w:rFonts w:ascii="Times New Roman" w:eastAsia="Calibri" w:hAnsi="Times New Roman" w:cs="Times New Roman"/>
          <w:b/>
          <w:sz w:val="24"/>
          <w:szCs w:val="24"/>
        </w:rPr>
        <w:t xml:space="preserve"> урока</w:t>
      </w:r>
    </w:p>
    <w:p w:rsidR="00FC2BEB" w:rsidRPr="00B5066A" w:rsidRDefault="00FC2BEB" w:rsidP="00FC2BEB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</w:rPr>
        <w:t>Организационный этап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Наш урок я хотела бы начать со слов: «Ты можешь больше – просто поверь». Так вот, ребята, я в вас верю. Я уверена, что у каждого из вас сегодня на уроке все будет получаться. Главное – чтобы вы тоже верили в себя.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</w:rPr>
        <w:t>Подготовка учащихся к работе на основном этапе</w:t>
      </w:r>
    </w:p>
    <w:p w:rsidR="00FC2BEB" w:rsidRPr="00B5066A" w:rsidRDefault="00FC2BEB" w:rsidP="00FC2BEB">
      <w:pPr>
        <w:numPr>
          <w:ilvl w:val="1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066A">
        <w:rPr>
          <w:rFonts w:ascii="Times New Roman" w:eastAsia="Calibri" w:hAnsi="Times New Roman" w:cs="Times New Roman"/>
          <w:i/>
          <w:sz w:val="24"/>
          <w:szCs w:val="24"/>
          <w:u w:val="single"/>
        </w:rPr>
        <w:t>Отработка каллиграфического навыка (минутка чистописания</w:t>
      </w:r>
      <w:r w:rsidRPr="00B5066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C2BEB" w:rsidRPr="00B5066A" w:rsidRDefault="00FC2BEB" w:rsidP="00FC2BEB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Запись даты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i/>
          <w:sz w:val="24"/>
          <w:szCs w:val="24"/>
        </w:rPr>
        <w:t>Книга – ключ к знанию</w:t>
      </w:r>
      <w:r w:rsidRPr="00B506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Прочитайте эту поговорку. Как вы понимаете ее смысл?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Почему книгу сравнивают с ключом?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Пропишите эту поговорку к себе в тетради.</w:t>
      </w:r>
    </w:p>
    <w:p w:rsidR="00FC2BEB" w:rsidRPr="00B5066A" w:rsidRDefault="00FC2BEB" w:rsidP="00FC2BEB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Самооценка соблюдения строки (за полями)</w:t>
      </w:r>
    </w:p>
    <w:p w:rsidR="00FC2BEB" w:rsidRPr="00B5066A" w:rsidRDefault="00FC2BEB" w:rsidP="00FC2BEB">
      <w:pPr>
        <w:numPr>
          <w:ilvl w:val="1"/>
          <w:numId w:val="40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5066A">
        <w:rPr>
          <w:rFonts w:ascii="Times New Roman" w:eastAsia="Calibri" w:hAnsi="Times New Roman" w:cs="Times New Roman"/>
          <w:i/>
          <w:sz w:val="24"/>
          <w:szCs w:val="24"/>
          <w:u w:val="single"/>
        </w:rPr>
        <w:t>Словарно-орфографическая работа</w:t>
      </w:r>
    </w:p>
    <w:p w:rsidR="00FC2BEB" w:rsidRPr="00B5066A" w:rsidRDefault="00FC2BEB" w:rsidP="00FC2BEB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Комментированная запись слов у доски (постановка ударения в словах, определение «опасных» мест)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i/>
          <w:sz w:val="24"/>
          <w:szCs w:val="24"/>
        </w:rPr>
        <w:t>Ворона, сорока, воробей, каникулы, соловей</w:t>
      </w:r>
      <w:r w:rsidRPr="00B506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Какое слово здесь лишнее? Свой ответ обоснуйте.</w:t>
      </w:r>
    </w:p>
    <w:p w:rsidR="00FC2BEB" w:rsidRPr="00B5066A" w:rsidRDefault="00FC2BEB" w:rsidP="00FC2BEB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Введение нового словарного слова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Они бывают разные —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Зелёные и красные.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1539BB0D" wp14:editId="62C98E61">
            <wp:simplePos x="0" y="0"/>
            <wp:positionH relativeFrom="column">
              <wp:posOffset>3482340</wp:posOffset>
            </wp:positionH>
            <wp:positionV relativeFrom="paragraph">
              <wp:posOffset>65405</wp:posOffset>
            </wp:positionV>
            <wp:extent cx="2685415" cy="1438275"/>
            <wp:effectExtent l="0" t="0" r="635" b="9525"/>
            <wp:wrapTight wrapText="bothSides">
              <wp:wrapPolygon edited="0">
                <wp:start x="0" y="0"/>
                <wp:lineTo x="0" y="21457"/>
                <wp:lineTo x="21452" y="21457"/>
                <wp:lineTo x="21452" y="0"/>
                <wp:lineTo x="0" y="0"/>
              </wp:wrapPolygon>
            </wp:wrapTight>
            <wp:docPr id="40" name="Рисунок 4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66A">
        <w:rPr>
          <w:rFonts w:ascii="Times New Roman" w:eastAsia="Calibri" w:hAnsi="Times New Roman" w:cs="Times New Roman"/>
          <w:sz w:val="24"/>
          <w:szCs w:val="24"/>
        </w:rPr>
        <w:t>Они по рельсам вдоль бегут,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Везде встречают их и ждут. </w:t>
      </w:r>
    </w:p>
    <w:p w:rsidR="00FC2BEB" w:rsidRDefault="00FC2BEB" w:rsidP="00FC2BE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</w:t>
      </w:r>
      <w:r w:rsidRPr="00B5066A">
        <w:rPr>
          <w:rFonts w:ascii="Times New Roman" w:eastAsia="Calibri" w:hAnsi="Times New Roman" w:cs="Times New Roman"/>
          <w:i/>
          <w:sz w:val="24"/>
          <w:szCs w:val="24"/>
        </w:rPr>
        <w:t>Вагон.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Рассматривание иллюстрации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- Давайте внимательно рассмотрим данный рисунок. 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lastRenderedPageBreak/>
        <w:t>- Вагон изображен здесь какой?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Сколько окон?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А сейчас давайте попробует составить предложение с нашим новым словарным словом.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А кто знает, как нужно вести себя в вагоне поезда.</w:t>
      </w:r>
    </w:p>
    <w:p w:rsidR="00FC2BEB" w:rsidRPr="00B5066A" w:rsidRDefault="00FC2BEB" w:rsidP="00FC2BEB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Беседа о правилах поведения в общественном транспорте</w:t>
      </w:r>
    </w:p>
    <w:p w:rsidR="00FC2BEB" w:rsidRPr="00B5066A" w:rsidRDefault="00FC2BEB" w:rsidP="00FC2BEB">
      <w:pPr>
        <w:numPr>
          <w:ilvl w:val="1"/>
          <w:numId w:val="40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5066A">
        <w:rPr>
          <w:rFonts w:ascii="Times New Roman" w:eastAsia="Calibri" w:hAnsi="Times New Roman" w:cs="Times New Roman"/>
          <w:i/>
          <w:sz w:val="24"/>
          <w:szCs w:val="24"/>
        </w:rPr>
        <w:t>Актуализация знаний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Ребята, с какой темой мы познакомились на прошлом уроке?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- Как вы понимаете: слова «близкие» по значению? 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Кто помнит, как такие слова называются?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Сейчас мы проверим, как хорошо вы усвоили предыдущую тему. Для этого мы сыграем в игру «Укрась елочку».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5066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Игра «Укрась елочку»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720631CA" wp14:editId="72B10B50">
            <wp:simplePos x="0" y="0"/>
            <wp:positionH relativeFrom="column">
              <wp:posOffset>-60960</wp:posOffset>
            </wp:positionH>
            <wp:positionV relativeFrom="paragraph">
              <wp:posOffset>137795</wp:posOffset>
            </wp:positionV>
            <wp:extent cx="1533525" cy="2087880"/>
            <wp:effectExtent l="0" t="0" r="9525" b="7620"/>
            <wp:wrapTight wrapText="bothSides">
              <wp:wrapPolygon edited="0">
                <wp:start x="0" y="0"/>
                <wp:lineTo x="0" y="21482"/>
                <wp:lineTo x="21466" y="21482"/>
                <wp:lineTo x="21466" y="0"/>
                <wp:lineTo x="0" y="0"/>
              </wp:wrapPolygon>
            </wp:wrapTight>
            <wp:docPr id="41" name="Рисунок 41" descr="C:\Users\AService\Desktop\286108_19084nothumb5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vice\Desktop\286108_19084nothumb500 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66A">
        <w:rPr>
          <w:rFonts w:ascii="Times New Roman" w:eastAsia="Calibri" w:hAnsi="Times New Roman" w:cs="Times New Roman"/>
          <w:sz w:val="24"/>
          <w:szCs w:val="24"/>
        </w:rPr>
        <w:t>- Какой праздник вот-вот постучится к нам в двери?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На Новый год принято украшать елку, вот этим мы сейчас и займемся. Только елочка у нас необычная, как и игрушки для ее украшения.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Вам необходимо из всех игрушек выбрать и повесить на елку только те, слова в которых  являются синонимами слова ИДТИ.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1A73A442" wp14:editId="61714826">
            <wp:simplePos x="0" y="0"/>
            <wp:positionH relativeFrom="column">
              <wp:posOffset>3091815</wp:posOffset>
            </wp:positionH>
            <wp:positionV relativeFrom="paragraph">
              <wp:posOffset>7620</wp:posOffset>
            </wp:positionV>
            <wp:extent cx="6762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96" y="21159"/>
                <wp:lineTo x="21296" y="0"/>
                <wp:lineTo x="0" y="0"/>
              </wp:wrapPolygon>
            </wp:wrapTight>
            <wp:docPr id="43" name="Рисунок 43" descr="C:\Users\AService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rvice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66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51E9C148" wp14:editId="0FA8BB14">
            <wp:simplePos x="0" y="0"/>
            <wp:positionH relativeFrom="column">
              <wp:posOffset>1643380</wp:posOffset>
            </wp:positionH>
            <wp:positionV relativeFrom="paragraph">
              <wp:posOffset>70485</wp:posOffset>
            </wp:positionV>
            <wp:extent cx="809625" cy="991235"/>
            <wp:effectExtent l="0" t="0" r="9525" b="0"/>
            <wp:wrapTight wrapText="bothSides">
              <wp:wrapPolygon edited="0">
                <wp:start x="0" y="0"/>
                <wp:lineTo x="0" y="21171"/>
                <wp:lineTo x="21346" y="21171"/>
                <wp:lineTo x="21346" y="0"/>
                <wp:lineTo x="0" y="0"/>
              </wp:wrapPolygon>
            </wp:wrapTight>
            <wp:docPr id="44" name="Рисунок 44" descr="C:\Users\AService\Desktop\raskraski_jolochnye_igrushki_1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rvice\Desktop\raskraski_jolochnye_igrushki_13 - копи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66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571DB286" wp14:editId="2956AABA">
            <wp:simplePos x="0" y="0"/>
            <wp:positionH relativeFrom="column">
              <wp:posOffset>361315</wp:posOffset>
            </wp:positionH>
            <wp:positionV relativeFrom="paragraph">
              <wp:posOffset>102870</wp:posOffset>
            </wp:positionV>
            <wp:extent cx="714375" cy="966470"/>
            <wp:effectExtent l="0" t="0" r="9525" b="5080"/>
            <wp:wrapTight wrapText="bothSides">
              <wp:wrapPolygon edited="0">
                <wp:start x="0" y="0"/>
                <wp:lineTo x="0" y="21288"/>
                <wp:lineTo x="21312" y="21288"/>
                <wp:lineTo x="21312" y="0"/>
                <wp:lineTo x="0" y="0"/>
              </wp:wrapPolygon>
            </wp:wrapTight>
            <wp:docPr id="42" name="Рисунок 42" descr="C:\Users\AService\Desktop\raskraski_jolochnye_igrushki_13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rvice\Desktop\raskraski_jolochnye_igrushki_13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BEB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BEB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BEB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</w:rPr>
        <w:t xml:space="preserve">Этап усвоения новых знаний </w:t>
      </w:r>
    </w:p>
    <w:p w:rsidR="00FC2BEB" w:rsidRPr="00B5066A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5066A">
        <w:rPr>
          <w:rFonts w:ascii="Times New Roman" w:eastAsia="Calibri" w:hAnsi="Times New Roman" w:cs="Times New Roman"/>
          <w:i/>
          <w:sz w:val="24"/>
          <w:szCs w:val="24"/>
        </w:rPr>
        <w:t>(на доске остается два лишних шарика со словами день и ночь)</w:t>
      </w:r>
    </w:p>
    <w:p w:rsidR="00FC2BEB" w:rsidRPr="00B5066A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2D935DAC" wp14:editId="097D5279">
            <wp:simplePos x="0" y="0"/>
            <wp:positionH relativeFrom="column">
              <wp:posOffset>1717675</wp:posOffset>
            </wp:positionH>
            <wp:positionV relativeFrom="paragraph">
              <wp:posOffset>143510</wp:posOffset>
            </wp:positionV>
            <wp:extent cx="93535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116" y="21438"/>
                <wp:lineTo x="21116" y="0"/>
                <wp:lineTo x="0" y="0"/>
              </wp:wrapPolygon>
            </wp:wrapTight>
            <wp:docPr id="45" name="Рисунок 45" descr="C:\Users\AService\Desktop\raskraski_jolochnye_igrushki_13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ervice\Desktop\raskraski_jolochnye_igrushki_13 - копия (4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66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27D1AE45" wp14:editId="32175D64">
            <wp:simplePos x="0" y="0"/>
            <wp:positionH relativeFrom="column">
              <wp:posOffset>256540</wp:posOffset>
            </wp:positionH>
            <wp:positionV relativeFrom="paragraph">
              <wp:posOffset>95885</wp:posOffset>
            </wp:positionV>
            <wp:extent cx="92202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0975" y="21435"/>
                <wp:lineTo x="20975" y="0"/>
                <wp:lineTo x="0" y="0"/>
              </wp:wrapPolygon>
            </wp:wrapTight>
            <wp:docPr id="46" name="Рисунок 46" descr="C:\Users\AService\Desktop\raskraski_jolochnye_igrushki_13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rvice\Desktop\raskraski_jolochnye_igrushki_13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BEB" w:rsidRPr="00B5066A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2BEB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5066A">
        <w:rPr>
          <w:rFonts w:ascii="Times New Roman" w:eastAsia="Calibri" w:hAnsi="Times New Roman" w:cs="Times New Roman"/>
          <w:sz w:val="24"/>
          <w:szCs w:val="24"/>
        </w:rPr>
        <w:t>Ребята, а почему вы не повесили на елку эти два шарика со словами ДЕНЬ и НОЧЬ?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- Верно, потому что эти слова неблизкие по значению слову идти. 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Что вы знаете про ночь? Чем ночь отличается от дня?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- Правильно ребята, в русском языке есть слова, которые по своему значению противоположные. Например, черный – белый, высокий – низкий. Эти слова называют антонимами. 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</w:rPr>
        <w:t xml:space="preserve">ФИЗКУЛЬТМИНУТКА 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5066A">
        <w:rPr>
          <w:rFonts w:ascii="Times New Roman" w:eastAsia="Calibri" w:hAnsi="Times New Roman" w:cs="Times New Roman"/>
          <w:i/>
          <w:sz w:val="24"/>
          <w:szCs w:val="24"/>
        </w:rPr>
        <w:t>Игра «День – ночь»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- Когда я говорю слово день, мы играете, двигаетесь по классу, а как только вы услышите слово ночь, тут же должны «уснуть» присев на корточки и закрыв глаза. Будьте внимательны! 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- Перед разминкой мы говорили о словах противоположных по значению. Сейчас откройте свои учебники </w:t>
      </w:r>
      <w:r w:rsidRPr="00B5066A">
        <w:rPr>
          <w:rFonts w:ascii="Times New Roman" w:eastAsia="Calibri" w:hAnsi="Times New Roman" w:cs="Times New Roman"/>
          <w:b/>
          <w:sz w:val="24"/>
          <w:szCs w:val="24"/>
        </w:rPr>
        <w:t>стр. 11.</w:t>
      </w:r>
    </w:p>
    <w:p w:rsidR="00FC2BEB" w:rsidRPr="00B5066A" w:rsidRDefault="00FC2BEB" w:rsidP="00FC2BEB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Чтение правила учителем вслух</w:t>
      </w:r>
    </w:p>
    <w:p w:rsidR="00FC2BEB" w:rsidRPr="00B5066A" w:rsidRDefault="00FC2BEB" w:rsidP="00FC2BEB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lastRenderedPageBreak/>
        <w:t>Чтение правила учащимися в полголоса</w:t>
      </w:r>
    </w:p>
    <w:p w:rsidR="00FC2BEB" w:rsidRPr="00B5066A" w:rsidRDefault="00FC2BEB" w:rsidP="00FC2BEB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Чтение правила несколькими учащимися вслух</w:t>
      </w:r>
    </w:p>
    <w:p w:rsidR="00FC2BEB" w:rsidRDefault="00FC2BEB" w:rsidP="00FC2BEB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Анализ правила</w:t>
      </w:r>
    </w:p>
    <w:p w:rsidR="00FC2BEB" w:rsidRPr="00B5066A" w:rsidRDefault="00FC2BEB" w:rsidP="00FC2BE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</w:rPr>
        <w:t>Этап первичной проверки понимания изученного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- Сейчас мы проверим, как вы усвоили правило. Давайте выполним </w:t>
      </w:r>
      <w:r w:rsidRPr="00B5066A">
        <w:rPr>
          <w:rFonts w:ascii="Times New Roman" w:eastAsia="Calibri" w:hAnsi="Times New Roman" w:cs="Times New Roman"/>
          <w:b/>
          <w:sz w:val="24"/>
          <w:szCs w:val="24"/>
        </w:rPr>
        <w:t>упр. 17, стр. 11.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i/>
          <w:sz w:val="24"/>
          <w:szCs w:val="24"/>
        </w:rPr>
        <w:t>Цель:</w:t>
      </w: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формировать умение находит слово противоположное по значению данному и записывать их попарно.</w:t>
      </w:r>
    </w:p>
    <w:p w:rsidR="00FC2BEB" w:rsidRPr="00B5066A" w:rsidRDefault="00FC2BEB" w:rsidP="00FC2BEB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Чтение условия задания учащимися самостоятельно.</w:t>
      </w:r>
    </w:p>
    <w:p w:rsidR="00FC2BEB" w:rsidRPr="00B5066A" w:rsidRDefault="00FC2BEB" w:rsidP="00FC2BEB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Чтение задания учителем вслух.</w:t>
      </w:r>
    </w:p>
    <w:p w:rsidR="00FC2BEB" w:rsidRPr="00B5066A" w:rsidRDefault="00FC2BEB" w:rsidP="00FC2BEB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Проверка понимания сути задания. </w:t>
      </w:r>
    </w:p>
    <w:p w:rsidR="00FC2BEB" w:rsidRPr="00B5066A" w:rsidRDefault="00FC2BEB" w:rsidP="00FC2BEB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Образец выполнения задания и последовательности рассуждений </w:t>
      </w:r>
      <w:r w:rsidRPr="00B5066A">
        <w:rPr>
          <w:rFonts w:ascii="Times New Roman" w:eastAsia="Calibri" w:hAnsi="Times New Roman" w:cs="Times New Roman"/>
          <w:i/>
          <w:sz w:val="24"/>
          <w:szCs w:val="24"/>
        </w:rPr>
        <w:t>(дает учитель</w:t>
      </w:r>
      <w:r w:rsidRPr="00B5066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C2BEB" w:rsidRPr="00B5066A" w:rsidRDefault="00FC2BEB" w:rsidP="00FC2BEB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Выполнение задания у доски учащимися с аналогичным алгоритмом рассуждений.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</w:rPr>
        <w:t>Этап закрепления новых знаний и способов действий</w:t>
      </w:r>
    </w:p>
    <w:p w:rsidR="00FC2BEB" w:rsidRPr="00B5066A" w:rsidRDefault="00FC2BEB" w:rsidP="00FC2BEB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</w:rPr>
        <w:t>упр.18.</w:t>
      </w:r>
    </w:p>
    <w:p w:rsidR="00FC2BEB" w:rsidRPr="00B5066A" w:rsidRDefault="00FC2BEB" w:rsidP="00FC2BEB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Работа в парах по карточкам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1 уровень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i/>
          <w:sz w:val="24"/>
          <w:szCs w:val="24"/>
        </w:rPr>
        <w:t>Дополни предложения словами противоположными по значению</w:t>
      </w: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Лимон __________, а сахар сладкий.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Подушка мягкая, а камень ___________.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Летом тепло, а зимой _________.</w:t>
      </w:r>
    </w:p>
    <w:p w:rsidR="00FC2BEB" w:rsidRPr="00B5066A" w:rsidRDefault="00FC2BEB" w:rsidP="00FC2BE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i/>
          <w:sz w:val="24"/>
          <w:szCs w:val="24"/>
        </w:rPr>
        <w:t>Слова для справки</w:t>
      </w:r>
      <w:r w:rsidRPr="00B5066A">
        <w:rPr>
          <w:rFonts w:ascii="Times New Roman" w:eastAsia="Calibri" w:hAnsi="Times New Roman" w:cs="Times New Roman"/>
          <w:sz w:val="24"/>
          <w:szCs w:val="24"/>
        </w:rPr>
        <w:t>: твёрдый, кислый, холодно.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2 уровень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i/>
          <w:sz w:val="24"/>
          <w:szCs w:val="24"/>
        </w:rPr>
        <w:t>Дополни предложения словами противоположными по значению</w:t>
      </w:r>
      <w:r w:rsidRPr="00B506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Лимон __________, а сахар сладкий.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Подушка мягкая, а камень ___________.</w:t>
      </w:r>
    </w:p>
    <w:p w:rsidR="00FC2BEB" w:rsidRPr="00B5066A" w:rsidRDefault="00FC2BEB" w:rsidP="00FC2BE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Летом тепло, а зимой _________.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3 уровень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i/>
          <w:sz w:val="24"/>
          <w:szCs w:val="24"/>
        </w:rPr>
        <w:t>Дополни предложения словами противоположными по значению</w:t>
      </w:r>
      <w:r w:rsidRPr="00B506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Лимон __________, а сахар ____________.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Подушка _________, а камень ___________.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Летом __________, а зимой _________.</w:t>
      </w:r>
    </w:p>
    <w:p w:rsidR="00FC2BEB" w:rsidRDefault="00FC2BEB" w:rsidP="00FC2BEB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FC2BEB" w:rsidRPr="00B5066A" w:rsidRDefault="00FC2BEB" w:rsidP="00FC2BEB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</w:rPr>
        <w:t>Этап информации о д/з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Дома вам предстоит выполнить упр. 19. Давайте посмотрим, что в нем необходимо сделать.</w:t>
      </w:r>
    </w:p>
    <w:p w:rsidR="00FC2BEB" w:rsidRPr="00B5066A" w:rsidRDefault="00FC2BEB" w:rsidP="00FC2BEB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Анализ условия домашнего задания</w:t>
      </w:r>
    </w:p>
    <w:p w:rsidR="00FC2BEB" w:rsidRPr="00B5066A" w:rsidRDefault="00FC2BEB" w:rsidP="00FC2BEB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Разъяснение алгоритма его выполнения</w:t>
      </w:r>
    </w:p>
    <w:p w:rsidR="00FC2BEB" w:rsidRPr="00B5066A" w:rsidRDefault="00FC2BEB" w:rsidP="00FC2BEB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</w:rPr>
        <w:t>Этап подведения итогов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Над какой темой сегодня работали?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С каким новым словарным словом познакомились?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- Вспомните, что значит слова близкие по значению?</w:t>
      </w:r>
    </w:p>
    <w:p w:rsidR="00FC2BEB" w:rsidRPr="00B5066A" w:rsidRDefault="00FC2BEB" w:rsidP="00FC2BEB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</w:rPr>
        <w:t>Рефлексия</w:t>
      </w:r>
    </w:p>
    <w:p w:rsidR="00FC2BEB" w:rsidRPr="00B5066A" w:rsidRDefault="00FC2BEB" w:rsidP="00FC2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Упражнение «Дополни фразу»</w:t>
      </w:r>
    </w:p>
    <w:p w:rsidR="00FC2BEB" w:rsidRPr="00B5066A" w:rsidRDefault="00FC2BEB" w:rsidP="00FC2BEB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Настроение на уроке у меня было………</w:t>
      </w:r>
    </w:p>
    <w:p w:rsidR="00FC2BEB" w:rsidRPr="00B5066A" w:rsidRDefault="00FC2BEB" w:rsidP="00FC2BEB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Сегодня на уроке я узнал…………..</w:t>
      </w:r>
    </w:p>
    <w:p w:rsidR="00FC2BEB" w:rsidRPr="00B5066A" w:rsidRDefault="00FC2BEB" w:rsidP="00FC2BEB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Я смогу выполнить …………..</w:t>
      </w:r>
    </w:p>
    <w:p w:rsidR="00FC2BEB" w:rsidRPr="00B5066A" w:rsidRDefault="00FC2BEB" w:rsidP="00FC2BEB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Самым лёгким заданием на уроке было…………..</w:t>
      </w:r>
    </w:p>
    <w:p w:rsidR="00FC2BEB" w:rsidRPr="00B5066A" w:rsidRDefault="00FC2BEB" w:rsidP="00FC2BEB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Трудности возникли при выполнении……….</w:t>
      </w:r>
    </w:p>
    <w:p w:rsidR="00FC2BEB" w:rsidRPr="00B5066A" w:rsidRDefault="00FC2BEB" w:rsidP="00FC2BEB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lastRenderedPageBreak/>
        <w:t>Свою деятельность на уроке я оценил бы ………………..</w:t>
      </w:r>
    </w:p>
    <w:p w:rsidR="00FC2BEB" w:rsidRPr="004064DB" w:rsidRDefault="00FC2BEB" w:rsidP="00FC2B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64D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C2BEB" w:rsidRPr="00B5066A" w:rsidRDefault="00FC2BEB" w:rsidP="00FC2BEB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066A">
        <w:rPr>
          <w:rFonts w:ascii="Times New Roman" w:hAnsi="Times New Roman" w:cs="Times New Roman"/>
          <w:b/>
          <w:color w:val="002060"/>
          <w:sz w:val="24"/>
          <w:szCs w:val="24"/>
        </w:rPr>
        <w:t>Упражнения для тренировки речевого дыхания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066A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Упражнение «Разминка».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Цель: тренировка навыка дышать легко и естественно.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66A">
        <w:rPr>
          <w:rFonts w:ascii="Times New Roman" w:hAnsi="Times New Roman" w:cs="Times New Roman"/>
          <w:i/>
          <w:sz w:val="24"/>
          <w:szCs w:val="24"/>
        </w:rPr>
        <w:t>Технология реализации: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1. Учитель становится напротив детей.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2. Учитель дает инструкции по выполнению вдоха и выдоха: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- Сядьте ровно, не сутулясь, расслабьте мышцы спины, опустите плечи. Немного откиньте тело назад. Ваша спина стала крепкой и прямой, а руки, шея и плечи - свободными и легкими. А теперь давайте подышим: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 - на счет 1, 2, 3, 4 делаем вдох через нос, на счет 1, 2, 3, 4, 5, 6 - выдох через полуоткрытый рот (повторить несколько раз);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 -теперь делаем медленный глубокий вдох, задерживаем дыхание, выдох (повторить несколько раз);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 -делаем глубокий медленный вдох- выдох несколькими равными порциями (толчками) с небольшими паузами.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3. Учащиеся смотрят, как выполняет учитель.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4. Учащиеся повторяют за учителем.</w:t>
      </w:r>
    </w:p>
    <w:p w:rsidR="00FC2BEB" w:rsidRPr="00B5066A" w:rsidRDefault="00FC2BEB" w:rsidP="00FC2BEB">
      <w:pPr>
        <w:pStyle w:val="a3"/>
        <w:jc w:val="both"/>
        <w:rPr>
          <w:noProof/>
          <w:sz w:val="24"/>
          <w:szCs w:val="24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066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7E4886" wp14:editId="07B0DBA1">
            <wp:simplePos x="0" y="0"/>
            <wp:positionH relativeFrom="column">
              <wp:posOffset>4187190</wp:posOffset>
            </wp:positionH>
            <wp:positionV relativeFrom="paragraph">
              <wp:posOffset>149225</wp:posOffset>
            </wp:positionV>
            <wp:extent cx="15525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467" y="21479"/>
                <wp:lineTo x="21467" y="0"/>
                <wp:lineTo x="0" y="0"/>
              </wp:wrapPolygon>
            </wp:wrapTight>
            <wp:docPr id="4" name="Рисунок 4" descr="Flower Dandelion Sketch Stock Photos - Download 126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Dandelion Sketch Stock Photos - Download 126 Royalty 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8" r="8115" b="2994"/>
                    <a:stretch/>
                  </pic:blipFill>
                  <pic:spPr bwMode="auto">
                    <a:xfrm>
                      <a:off x="0" y="0"/>
                      <a:ext cx="15525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66A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Упражнение «Одуванчик».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Цель: тренировка навыка длительного выдоха.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66A">
        <w:rPr>
          <w:rFonts w:ascii="Times New Roman" w:hAnsi="Times New Roman" w:cs="Times New Roman"/>
          <w:i/>
          <w:sz w:val="24"/>
          <w:szCs w:val="24"/>
        </w:rPr>
        <w:t>Технология реализации:</w:t>
      </w:r>
      <w:r w:rsidRPr="00B5066A">
        <w:rPr>
          <w:noProof/>
          <w:sz w:val="24"/>
          <w:szCs w:val="24"/>
        </w:rPr>
        <w:t xml:space="preserve">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1.Учитель становится напротив детей.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2. Учитель дает инструкцию: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‒ Представьте, что вы держите в руке отцветший одуванчик. Вам необходимо подуть на него так, чтобы слетели все пушинки.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3.Учитель выполняет вместе с учащимися.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06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Упражнение «Свеча»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5976302" wp14:editId="7BBE2282">
            <wp:simplePos x="0" y="0"/>
            <wp:positionH relativeFrom="column">
              <wp:posOffset>-213360</wp:posOffset>
            </wp:positionH>
            <wp:positionV relativeFrom="paragraph">
              <wp:posOffset>100330</wp:posOffset>
            </wp:positionV>
            <wp:extent cx="153352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466" y="21400"/>
                <wp:lineTo x="21466" y="0"/>
                <wp:lineTo x="0" y="0"/>
              </wp:wrapPolygon>
            </wp:wrapTight>
            <wp:docPr id="8" name="Рисунок 8" descr="Рисунок - пламя свечи - Drawi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- пламя свечи - Drawi.ru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4" r="31522" b="5464"/>
                    <a:stretch/>
                  </pic:blipFill>
                  <pic:spPr bwMode="auto">
                    <a:xfrm>
                      <a:off x="0" y="0"/>
                      <a:ext cx="1533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66A">
        <w:rPr>
          <w:rFonts w:ascii="Times New Roman" w:hAnsi="Times New Roman" w:cs="Times New Roman"/>
          <w:sz w:val="24"/>
          <w:szCs w:val="24"/>
        </w:rPr>
        <w:t>Цель: тренировка навыка сильного длительного плавного ротового выдоха.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66A">
        <w:rPr>
          <w:rFonts w:ascii="Times New Roman" w:hAnsi="Times New Roman" w:cs="Times New Roman"/>
          <w:i/>
          <w:sz w:val="24"/>
          <w:szCs w:val="24"/>
        </w:rPr>
        <w:t>Технология реализации: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1.Учитель показывает картинку с изображением свечи.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2.Учитель дает инструкции по задуванию свечи: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‒ Сделайте глубокий вдох и разом выдохните весь воздух. Задуйте одну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большую свечу.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‒ Представьте, что на руке стоит три маленьких свечки. Сделайте глубокий вдох и выдохните тремя пропорциями. Задуйте каждую свечу.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‒ Представьте, что перед вами большой  именинный пирог. На нем много маленьких свечек. Сделайте глубокий вдох и постарайтесь задуть как можно больше маленьких свечек, сделав максимальное количество коротких выдохов.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3.Учащиеся смотрят, как выполняет учитель.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4.Учащиеся повторяют за учителем.</w:t>
      </w:r>
    </w:p>
    <w:p w:rsidR="00FC2BEB" w:rsidRDefault="00FC2BEB" w:rsidP="00FC2BE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BEB" w:rsidRDefault="00FC2BEB" w:rsidP="00FC2BE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BEB" w:rsidRDefault="00FC2BEB" w:rsidP="00FC2BE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BEB" w:rsidRDefault="00FC2BEB" w:rsidP="00FC2BE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BEB" w:rsidRPr="004064DB" w:rsidRDefault="00FC2BEB" w:rsidP="00FC2B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64D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C2BEB" w:rsidRPr="00B5066A" w:rsidRDefault="00FC2BEB" w:rsidP="00FC2BEB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066A">
        <w:rPr>
          <w:rFonts w:ascii="Times New Roman" w:hAnsi="Times New Roman" w:cs="Times New Roman"/>
          <w:b/>
          <w:color w:val="002060"/>
          <w:sz w:val="24"/>
          <w:szCs w:val="24"/>
        </w:rPr>
        <w:t>Упражнения на развитие словарного запаса учащихся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1.Упражнения, направленные на выяснение значения или смысла слова. </w:t>
      </w:r>
      <w:r w:rsidRPr="00B5066A">
        <w:rPr>
          <w:rFonts w:ascii="Times New Roman" w:hAnsi="Times New Roman" w:cs="Times New Roman"/>
          <w:sz w:val="24"/>
          <w:szCs w:val="24"/>
        </w:rPr>
        <w:t xml:space="preserve">Это такие упражнения, как наблюдения за словом в контексте; объяснение его значения с помощью данного контекста; объяснение слова путём замены его синонимом, перефразой и т.д.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Корысть – выгода, польза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Светёлка – светлица, в старину: светлая и чистая парадная комната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6A">
        <w:rPr>
          <w:rFonts w:ascii="Times New Roman" w:hAnsi="Times New Roman" w:cs="Times New Roman"/>
          <w:sz w:val="24"/>
          <w:szCs w:val="24"/>
        </w:rPr>
        <w:t>доме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Чупрун – чуб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Белены объелась – сошла с ума, обезумела.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b/>
          <w:i/>
          <w:sz w:val="24"/>
          <w:szCs w:val="24"/>
          <w:u w:val="single"/>
        </w:rPr>
        <w:t>2.Упражнения с использованием логических приёмов, раскрывающих содержание слов и понятий</w:t>
      </w:r>
      <w:r w:rsidRPr="00B5066A">
        <w:rPr>
          <w:rFonts w:ascii="Times New Roman" w:hAnsi="Times New Roman" w:cs="Times New Roman"/>
          <w:sz w:val="24"/>
          <w:szCs w:val="24"/>
        </w:rPr>
        <w:t>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Сюда входят упражнения, направленные на расширение и уточнение представлений, связанных у ребёнка с данными словами. Большое место занимают упражнения, содержащие элементы логических операций; выделение основных признаков предмета; характеристику предмета по единичному, характерному признаку; сопоставление двух предметов по сходству и различию с целью более глубокой характеристики; систематизацию и обобщение основных признаков понятия (например, признаков времён года, отличительных признаков домашних и диких животных); сопоставление связных элементарных характеристик, описаний предметов (3 – 4 предложения) по вопросам или самостоятельно.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Для успешного выполнения упражнений данного типа большое значение имеет наглядность – показ предмета, наблюдение и экскурсии. Помогает раскрытию содержания понятия и сопоставление личного опыта ребёнка, его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представления о данном предмете с тем, которое даётся в книге. Поэтому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возникает ещё один вид упражнений – сопоставление прочитанного с виденным, использование примера из опыта ребёнка.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- Прочитайте слова, назовите одним словом: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6A">
        <w:rPr>
          <w:rFonts w:ascii="Times New Roman" w:hAnsi="Times New Roman" w:cs="Times New Roman"/>
          <w:sz w:val="24"/>
          <w:szCs w:val="24"/>
        </w:rPr>
        <w:t>ручка, карандаш, линейка – учебные принадлежности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Предметы, слова, картинки собраны так, что среди них есть конфликтные слова: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- Прочитайте слова, назовите лишнее слово: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6A">
        <w:rPr>
          <w:rFonts w:ascii="Times New Roman" w:hAnsi="Times New Roman" w:cs="Times New Roman"/>
          <w:sz w:val="24"/>
          <w:szCs w:val="24"/>
        </w:rPr>
        <w:t>грабли, рубанок, пила, клещи - грабли являются инструментом для с/х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6A">
        <w:rPr>
          <w:rFonts w:ascii="Times New Roman" w:hAnsi="Times New Roman" w:cs="Times New Roman"/>
          <w:sz w:val="24"/>
          <w:szCs w:val="24"/>
        </w:rPr>
        <w:t>работ.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066A">
        <w:rPr>
          <w:rFonts w:ascii="Times New Roman" w:hAnsi="Times New Roman" w:cs="Times New Roman"/>
          <w:b/>
          <w:i/>
          <w:sz w:val="24"/>
          <w:szCs w:val="24"/>
          <w:u w:val="single"/>
        </w:rPr>
        <w:t>3. Упражнения побуждающие учащихся к речевой деятельности.</w:t>
      </w:r>
    </w:p>
    <w:p w:rsidR="00FC2BEB" w:rsidRPr="00B5066A" w:rsidRDefault="00FC2BEB" w:rsidP="00FC2B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b/>
          <w:bCs/>
          <w:sz w:val="24"/>
          <w:szCs w:val="24"/>
        </w:rPr>
        <w:t>Провокация, или искусственное непонимание ребенка</w:t>
      </w:r>
      <w:r w:rsidRPr="00B5066A">
        <w:rPr>
          <w:rFonts w:ascii="Times New Roman" w:hAnsi="Times New Roman" w:cs="Times New Roman"/>
          <w:sz w:val="24"/>
          <w:szCs w:val="24"/>
        </w:rPr>
        <w:t xml:space="preserve">. Этот прием помогает ребенку освоить ситуативную речь и состоит в том, что мы не спешим проявить свою понятливость, а временно становимся "глухими", непонимающими. </w:t>
      </w:r>
    </w:p>
    <w:p w:rsidR="00FC2BEB" w:rsidRPr="00B5066A" w:rsidRDefault="00FC2BEB" w:rsidP="00FC2B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b/>
          <w:bCs/>
          <w:sz w:val="24"/>
          <w:szCs w:val="24"/>
        </w:rPr>
        <w:t>Распространение</w:t>
      </w:r>
      <w:r w:rsidRPr="00B5066A">
        <w:rPr>
          <w:rFonts w:ascii="Times New Roman" w:hAnsi="Times New Roman" w:cs="Times New Roman"/>
          <w:sz w:val="24"/>
          <w:szCs w:val="24"/>
        </w:rPr>
        <w:t>. Мы продолжаем и дополняем все сказанное ребёнком, но не принуждаем его к повторению – вполне достаточно того, что он вас слышит. Например: Ребенок: «Суп». Взрослый: «Овощной суп очень вкусный», «Суп кушают ложкой». Отвечая детям распространенными предложениями, мы постепенно подводим его к тому, чтобы он заканчивал свою мысль, и, соответственно, готовим почву для овладения контекстной речью.</w:t>
      </w:r>
    </w:p>
    <w:p w:rsidR="00FC2BEB" w:rsidRPr="00B5066A" w:rsidRDefault="00FC2BEB" w:rsidP="00FC2B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b/>
          <w:bCs/>
          <w:sz w:val="24"/>
          <w:szCs w:val="24"/>
        </w:rPr>
        <w:t>Приговоры. </w:t>
      </w:r>
      <w:r w:rsidRPr="00B5066A">
        <w:rPr>
          <w:rFonts w:ascii="Times New Roman" w:hAnsi="Times New Roman" w:cs="Times New Roman"/>
          <w:sz w:val="24"/>
          <w:szCs w:val="24"/>
        </w:rPr>
        <w:t>Использование игровых песенок, потешек, приговоров в деятельности доставляет учащимся огромную радость.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Научившись 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 речи, ее выразительность, образность.</w:t>
      </w:r>
    </w:p>
    <w:p w:rsidR="00FC2BEB" w:rsidRPr="00B5066A" w:rsidRDefault="00FC2BEB" w:rsidP="00FC2B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C2BEB" w:rsidRPr="004064DB" w:rsidRDefault="00FC2BEB" w:rsidP="00FC2B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64D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C2BEB" w:rsidRPr="00B5066A" w:rsidRDefault="00FC2BEB" w:rsidP="00FC2BEB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066A">
        <w:rPr>
          <w:rFonts w:ascii="Times New Roman" w:hAnsi="Times New Roman" w:cs="Times New Roman"/>
          <w:b/>
          <w:i/>
          <w:color w:val="002060"/>
          <w:sz w:val="24"/>
          <w:szCs w:val="24"/>
        </w:rPr>
        <w:t>Приемы работы с загадками, пословицами, поговорками, фразеологизмами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загадкой</w:t>
      </w:r>
      <w:r w:rsidRPr="00B5066A">
        <w:rPr>
          <w:rFonts w:ascii="Times New Roman" w:hAnsi="Times New Roman" w:cs="Times New Roman"/>
          <w:sz w:val="24"/>
          <w:szCs w:val="24"/>
        </w:rPr>
        <w:t xml:space="preserve">. С первых уроков приучаю учащихся к тому, что самое интересное в загадке - не наугад сказанная отгадка, а умение вникнуть в текст загадки. Учу выделять из текста загадки все указанные там свойства и признаки загаданного предмета, мысленно увидеть сам предмет и доказать строками текста правильность своей отгадки.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Например,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Лежит меж грядок,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Зелен и сладок.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- Что может лежать на грядке, меж грядок? (Овощ).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- Что мы о нем знаем? (Он зеленый и сладкий, лежит меж грядок. Это огурец).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- Почему огурец? (Он овощ, растет на грядке, зеленый и сладкий).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066A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пословицами</w:t>
      </w:r>
      <w:r w:rsidRPr="00B5066A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- Объяснение смысла пословицы.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- Подберите пословицы по темам.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- Найдите пословицу в тексте и выясните ее значение.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- Восстановите пословицы и объясните их смысл.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- Подумайте, какие пословицы можно использовать для определения главной мысли произведения, обоснуйте свой выбор.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- Подберите пословицы противоположные по значению данным.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- Вставьте в пословицы недостающие слова.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- Соберите пословицы из рассыпанных слов.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- Найдите лишнюю пословицу, обоснуйте свой выбор.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- Выбор пословицы, которая отвечает на проблемный вопрос к рассказу с последующим обоснованием своего выбора.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- Найдите в пословицах слова с противоположным значением.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- Вспомни пословицы по рисунку…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При изучении </w:t>
      </w:r>
      <w:r w:rsidRPr="00B5066A">
        <w:rPr>
          <w:rFonts w:ascii="Times New Roman" w:hAnsi="Times New Roman" w:cs="Times New Roman"/>
          <w:b/>
          <w:bCs/>
          <w:sz w:val="24"/>
          <w:szCs w:val="24"/>
        </w:rPr>
        <w:t>фразеологизмов </w:t>
      </w:r>
      <w:r w:rsidRPr="00B5066A">
        <w:rPr>
          <w:rFonts w:ascii="Times New Roman" w:hAnsi="Times New Roman" w:cs="Times New Roman"/>
          <w:sz w:val="24"/>
          <w:szCs w:val="24"/>
        </w:rPr>
        <w:t>я предлагаю использовать </w:t>
      </w:r>
      <w:r w:rsidRPr="00B5066A">
        <w:rPr>
          <w:rFonts w:ascii="Times New Roman" w:hAnsi="Times New Roman" w:cs="Times New Roman"/>
          <w:b/>
          <w:bCs/>
          <w:sz w:val="24"/>
          <w:szCs w:val="24"/>
        </w:rPr>
        <w:t>следующие приёмы:</w:t>
      </w:r>
    </w:p>
    <w:p w:rsidR="00FC2BEB" w:rsidRPr="00B5066A" w:rsidRDefault="00FC2BEB" w:rsidP="00FC2BE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27F0834" wp14:editId="3E6A92E0">
            <wp:simplePos x="0" y="0"/>
            <wp:positionH relativeFrom="column">
              <wp:posOffset>-118110</wp:posOffset>
            </wp:positionH>
            <wp:positionV relativeFrom="paragraph">
              <wp:posOffset>53975</wp:posOffset>
            </wp:positionV>
            <wp:extent cx="1752600" cy="2112010"/>
            <wp:effectExtent l="0" t="0" r="0" b="2540"/>
            <wp:wrapTight wrapText="bothSides">
              <wp:wrapPolygon edited="0">
                <wp:start x="0" y="0"/>
                <wp:lineTo x="0" y="21431"/>
                <wp:lineTo x="21365" y="21431"/>
                <wp:lineTo x="21365" y="0"/>
                <wp:lineTo x="0" y="0"/>
              </wp:wrapPolygon>
            </wp:wrapTight>
            <wp:docPr id="9" name="Рисунок 9" descr="Иллюстрация фразеологизма о языке — скачать и распечатать. Русск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ллюстрация фразеологизма о языке — скачать и распечатать. Русский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9" b="6666"/>
                    <a:stretch/>
                  </pic:blipFill>
                  <pic:spPr bwMode="auto">
                    <a:xfrm>
                      <a:off x="0" y="0"/>
                      <a:ext cx="175260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66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иллюстрирование</w:t>
      </w:r>
      <w:r w:rsidRPr="00B5066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5066A">
        <w:rPr>
          <w:rFonts w:ascii="Times New Roman" w:hAnsi="Times New Roman" w:cs="Times New Roman"/>
          <w:sz w:val="24"/>
          <w:szCs w:val="24"/>
        </w:rPr>
        <w:t>(учащиеся иллюстрируют по выбору один из нескольких изученных на уроке фразеологизмов, что позволяет им наглядно увидеть, насколько это лексически неделимые единицы русской речи). </w:t>
      </w:r>
    </w:p>
    <w:p w:rsidR="00FC2BEB" w:rsidRPr="00B5066A" w:rsidRDefault="00FC2BEB" w:rsidP="00FC2BE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66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составление словосочетаний, предложений и мини-рассказов с фразеологизмами.</w:t>
      </w:r>
      <w:r w:rsidRPr="00B5066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5066A">
        <w:rPr>
          <w:rFonts w:ascii="Times New Roman" w:hAnsi="Times New Roman" w:cs="Times New Roman"/>
          <w:sz w:val="24"/>
          <w:szCs w:val="24"/>
        </w:rPr>
        <w:t>(проводится работа, аналогичная словарной, но отличная от неё тем, что детям нужно научиться использовать новую лексическую единицу в контексте не только с точки зрения орфографии, но и лексической сочетаемости).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66A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CC6C3E2" wp14:editId="10556CA0">
            <wp:simplePos x="0" y="0"/>
            <wp:positionH relativeFrom="column">
              <wp:posOffset>2628900</wp:posOffset>
            </wp:positionH>
            <wp:positionV relativeFrom="paragraph">
              <wp:posOffset>327660</wp:posOffset>
            </wp:positionV>
            <wp:extent cx="1666875" cy="2192655"/>
            <wp:effectExtent l="0" t="0" r="9525" b="0"/>
            <wp:wrapTight wrapText="bothSides">
              <wp:wrapPolygon edited="0">
                <wp:start x="0" y="0"/>
                <wp:lineTo x="0" y="21394"/>
                <wp:lineTo x="21477" y="21394"/>
                <wp:lineTo x="21477" y="0"/>
                <wp:lineTo x="0" y="0"/>
              </wp:wrapPolygon>
            </wp:wrapTight>
            <wp:docPr id="10" name="Рисунок 10" descr="Намотай себе на ус». Иллюстрация — скачать и распечатать. Русск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мотай себе на ус». Иллюстрация — скачать и распечатать. Русский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7"/>
                    <a:stretch/>
                  </pic:blipFill>
                  <pic:spPr bwMode="auto">
                    <a:xfrm>
                      <a:off x="0" y="0"/>
                      <a:ext cx="166687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Мыслями я витала в облаках</w:t>
      </w:r>
      <w:r w:rsidRPr="00B5066A">
        <w:rPr>
          <w:rFonts w:ascii="Times New Roman" w:hAnsi="Times New Roman" w:cs="Times New Roman"/>
          <w:i/>
          <w:iCs/>
          <w:sz w:val="24"/>
          <w:szCs w:val="24"/>
        </w:rPr>
        <w:t xml:space="preserve"> и не могла придумать ни одного предложения. </w:t>
      </w:r>
    </w:p>
    <w:p w:rsidR="00FC2BEB" w:rsidRPr="00B5066A" w:rsidRDefault="00FC2BEB" w:rsidP="00FC2BE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поиск фразеологизмов в устной и письменной речи других людей или литературных героев</w:t>
      </w:r>
      <w:r w:rsidRPr="00B5066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5066A">
        <w:rPr>
          <w:rFonts w:ascii="Times New Roman" w:hAnsi="Times New Roman" w:cs="Times New Roman"/>
          <w:sz w:val="24"/>
          <w:szCs w:val="24"/>
        </w:rPr>
        <w:t>(здесь очень важно оказать помощь детям в виде подсказок, наводок, особенно в первом классе).</w:t>
      </w:r>
    </w:p>
    <w:p w:rsidR="00FC2BEB" w:rsidRPr="00B5066A" w:rsidRDefault="00FC2BEB" w:rsidP="00FC2BEB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подбор синонимов и синонимичных фразеологизмов</w:t>
      </w:r>
      <w:r w:rsidRPr="00B5066A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B5066A">
        <w:rPr>
          <w:rFonts w:ascii="Times New Roman" w:hAnsi="Times New Roman" w:cs="Times New Roman"/>
          <w:sz w:val="24"/>
          <w:szCs w:val="24"/>
        </w:rPr>
        <w:t xml:space="preserve">(один из наиболее удобных и </w:t>
      </w:r>
      <w:r w:rsidRPr="00B5066A">
        <w:rPr>
          <w:rFonts w:ascii="Times New Roman" w:hAnsi="Times New Roman" w:cs="Times New Roman"/>
          <w:sz w:val="24"/>
          <w:szCs w:val="24"/>
        </w:rPr>
        <w:lastRenderedPageBreak/>
        <w:t>экономичных видов работы на уроке, особенно при изучении темы “Глагол”).</w:t>
      </w:r>
    </w:p>
    <w:p w:rsidR="00FC2BEB" w:rsidRPr="004064DB" w:rsidRDefault="00FC2BEB" w:rsidP="00FC2B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64D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B" w:rsidRPr="00B5066A" w:rsidRDefault="00FC2BEB" w:rsidP="00FC2BEB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066A">
        <w:rPr>
          <w:rFonts w:ascii="Times New Roman" w:hAnsi="Times New Roman" w:cs="Times New Roman"/>
          <w:b/>
          <w:color w:val="002060"/>
          <w:sz w:val="24"/>
          <w:szCs w:val="24"/>
        </w:rPr>
        <w:t>Творческие задания в системе развития речи учащихся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b/>
          <w:i/>
          <w:sz w:val="24"/>
          <w:szCs w:val="24"/>
          <w:u w:val="single"/>
        </w:rPr>
        <w:t>1. Смоделировать обложку книги.</w:t>
      </w:r>
      <w:r w:rsidRPr="00B5066A">
        <w:rPr>
          <w:rFonts w:ascii="Times New Roman" w:hAnsi="Times New Roman" w:cs="Times New Roman"/>
          <w:sz w:val="24"/>
          <w:szCs w:val="24"/>
        </w:rPr>
        <w:t xml:space="preserve"> При демонстрации получившейся обложки группы составляют полный, связный, развернутый текст-ответ, где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сообщают название жанра прочитанного произведения, доказывают, поясняют свое мнение, опираясь на известные им признаки этого жанра.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b/>
          <w:i/>
          <w:sz w:val="24"/>
          <w:szCs w:val="24"/>
          <w:u w:val="single"/>
        </w:rPr>
        <w:t>2. Составление структурных схем.</w:t>
      </w:r>
      <w:r w:rsidRPr="00B5066A">
        <w:rPr>
          <w:rFonts w:ascii="Times New Roman" w:hAnsi="Times New Roman" w:cs="Times New Roman"/>
          <w:sz w:val="24"/>
          <w:szCs w:val="24"/>
        </w:rPr>
        <w:t xml:space="preserve"> В структурную схему учащимся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предлагается вписать слова, обозначающие чувства, которые они испытывали к главному герою на протяжении всего произведения. После заполнения структурной схемы учащиеся аргументируют свой ответ.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b/>
          <w:i/>
          <w:sz w:val="24"/>
          <w:szCs w:val="24"/>
          <w:u w:val="single"/>
        </w:rPr>
        <w:t>3. Возможность попробовать себя в роли художника.</w:t>
      </w:r>
      <w:r w:rsidRPr="00B5066A">
        <w:rPr>
          <w:rFonts w:ascii="Times New Roman" w:hAnsi="Times New Roman" w:cs="Times New Roman"/>
          <w:sz w:val="24"/>
          <w:szCs w:val="24"/>
        </w:rPr>
        <w:t xml:space="preserve"> Группы получают две «палитры». На первой учащиеся обозначают свои чувства к главному герою в начале произведения, на второй – в конце. После выполнениязадания группы обосновывают выбор цвета.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066A">
        <w:rPr>
          <w:rFonts w:ascii="Times New Roman" w:hAnsi="Times New Roman" w:cs="Times New Roman"/>
          <w:b/>
          <w:i/>
          <w:sz w:val="24"/>
          <w:szCs w:val="24"/>
          <w:u w:val="single"/>
        </w:rPr>
        <w:t>4. Составление синквейна.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В переводе с французского слово «синквейн» означает стихотворение, состоящее из пяти строк, которое пишется по определенным правилам. Составление синквейна требует от учащегося умения находить в учебном материале наиболее существенные учебные элементы, делать заключение и выражать всё это в кратких выражениях.</w:t>
      </w:r>
    </w:p>
    <w:p w:rsidR="00FC2BEB" w:rsidRPr="00B5066A" w:rsidRDefault="00FC2BEB" w:rsidP="00FC2B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b/>
          <w:bCs/>
          <w:sz w:val="24"/>
          <w:szCs w:val="24"/>
        </w:rPr>
        <w:t>Правила написания синквейна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первая строка -  </w:t>
      </w:r>
      <w:r w:rsidRPr="00B5066A">
        <w:rPr>
          <w:rFonts w:ascii="Times New Roman" w:hAnsi="Times New Roman" w:cs="Times New Roman"/>
          <w:b/>
          <w:bCs/>
          <w:sz w:val="24"/>
          <w:szCs w:val="24"/>
        </w:rPr>
        <w:t>одно слово</w:t>
      </w:r>
      <w:r w:rsidRPr="00B5066A">
        <w:rPr>
          <w:rFonts w:ascii="Times New Roman" w:hAnsi="Times New Roman" w:cs="Times New Roman"/>
          <w:sz w:val="24"/>
          <w:szCs w:val="24"/>
        </w:rPr>
        <w:t>, обычно существительное, отражающее тему синквейна;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вторая строка -  </w:t>
      </w:r>
      <w:r w:rsidRPr="00B5066A">
        <w:rPr>
          <w:rFonts w:ascii="Times New Roman" w:hAnsi="Times New Roman" w:cs="Times New Roman"/>
          <w:b/>
          <w:bCs/>
          <w:sz w:val="24"/>
          <w:szCs w:val="24"/>
        </w:rPr>
        <w:t>два слова</w:t>
      </w:r>
      <w:r w:rsidRPr="00B5066A">
        <w:rPr>
          <w:rFonts w:ascii="Times New Roman" w:hAnsi="Times New Roman" w:cs="Times New Roman"/>
          <w:sz w:val="24"/>
          <w:szCs w:val="24"/>
        </w:rPr>
        <w:t>, прилагательные, описывающие основную мысль;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третья строка -  </w:t>
      </w:r>
      <w:r w:rsidRPr="00B5066A">
        <w:rPr>
          <w:rFonts w:ascii="Times New Roman" w:hAnsi="Times New Roman" w:cs="Times New Roman"/>
          <w:b/>
          <w:bCs/>
          <w:sz w:val="24"/>
          <w:szCs w:val="24"/>
        </w:rPr>
        <w:t>три слова</w:t>
      </w:r>
      <w:r w:rsidRPr="00B5066A">
        <w:rPr>
          <w:rFonts w:ascii="Times New Roman" w:hAnsi="Times New Roman" w:cs="Times New Roman"/>
          <w:sz w:val="24"/>
          <w:szCs w:val="24"/>
        </w:rPr>
        <w:t>, глаголы, описывающие действия в рамках темы;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четвёртая строка -  </w:t>
      </w:r>
      <w:r w:rsidRPr="00B5066A">
        <w:rPr>
          <w:rFonts w:ascii="Times New Roman" w:hAnsi="Times New Roman" w:cs="Times New Roman"/>
          <w:b/>
          <w:bCs/>
          <w:sz w:val="24"/>
          <w:szCs w:val="24"/>
        </w:rPr>
        <w:t>фраза из нескольких (обычно четырёх) слов</w:t>
      </w:r>
      <w:r w:rsidRPr="00B5066A">
        <w:rPr>
          <w:rFonts w:ascii="Times New Roman" w:hAnsi="Times New Roman" w:cs="Times New Roman"/>
          <w:sz w:val="24"/>
          <w:szCs w:val="24"/>
        </w:rPr>
        <w:t>, показывающая отношение к теме; таким предложением может быть крылатое выражение, цитата, пословица или составленная самим учащимся фраза в контексте с темой.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пятая строка -  </w:t>
      </w:r>
      <w:r w:rsidRPr="00B5066A">
        <w:rPr>
          <w:rFonts w:ascii="Times New Roman" w:hAnsi="Times New Roman" w:cs="Times New Roman"/>
          <w:b/>
          <w:bCs/>
          <w:sz w:val="24"/>
          <w:szCs w:val="24"/>
        </w:rPr>
        <w:t>слово-резюме или словосочетание</w:t>
      </w:r>
      <w:r w:rsidRPr="00B5066A">
        <w:rPr>
          <w:rFonts w:ascii="Times New Roman" w:hAnsi="Times New Roman" w:cs="Times New Roman"/>
          <w:sz w:val="24"/>
          <w:szCs w:val="24"/>
        </w:rPr>
        <w:t>, связанное с первым, отражающее сущность темы, которое дает новую интерпретацию темы, выражает личное отношение пищущего к теме.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066A">
        <w:rPr>
          <w:rFonts w:ascii="Times New Roman" w:hAnsi="Times New Roman" w:cs="Times New Roman"/>
          <w:b/>
          <w:i/>
          <w:sz w:val="24"/>
          <w:szCs w:val="24"/>
          <w:u w:val="single"/>
        </w:rPr>
        <w:t>5. Фантазирование: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 Сочинение стихотворений. Начиная со 2 класса учу учащихся сочинять стихотворения. Для начала предлагаю такие задания: Найди рифму (обрати внимание на ударный слог рифмующихся слов), сравнение. Напиши, как можно больше определений к данному слову: снежинка (какая?). Подбери как можно больше рифмующихся слов к данному слову(ветка, сетка, клетка…)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 Придумывание похожих историй.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 Придумывание рекламы к произведению.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 Поворот сюжета: «Что было бы, если…».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 Срочная телеграмма главному герою.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 Частица «не» и новое произведение.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 Придумывание продолжения истории.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> Придумывание счастливой (другой) концовки произведения.</w:t>
      </w:r>
    </w:p>
    <w:p w:rsidR="00FC2BEB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66A">
        <w:rPr>
          <w:rFonts w:ascii="Times New Roman" w:hAnsi="Times New Roman" w:cs="Times New Roman"/>
          <w:sz w:val="24"/>
          <w:szCs w:val="24"/>
        </w:rPr>
        <w:t xml:space="preserve">Эффективным приемом развития письменной речи учащихся младших классов является </w:t>
      </w:r>
      <w:r w:rsidRPr="00B5066A">
        <w:rPr>
          <w:rFonts w:ascii="Times New Roman" w:hAnsi="Times New Roman" w:cs="Times New Roman"/>
          <w:i/>
          <w:sz w:val="24"/>
          <w:szCs w:val="24"/>
        </w:rPr>
        <w:t xml:space="preserve">сочинение и изложение. </w:t>
      </w:r>
    </w:p>
    <w:p w:rsidR="00FC2BEB" w:rsidRPr="00B5066A" w:rsidRDefault="00FC2BEB" w:rsidP="00FC2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практике свое деятельности</w:t>
      </w:r>
      <w:r w:rsidRPr="00B5066A">
        <w:rPr>
          <w:rFonts w:ascii="Times New Roman" w:hAnsi="Times New Roman" w:cs="Times New Roman"/>
          <w:sz w:val="24"/>
          <w:szCs w:val="24"/>
        </w:rPr>
        <w:t xml:space="preserve"> использую следующие виды сочинений: сочинение по серии сюжетных картинок, сочинение по картине, сочинение – описание на основании собственных наблюдений, сочинение сказок.</w:t>
      </w:r>
    </w:p>
    <w:p w:rsidR="00FC2BEB" w:rsidRPr="004064DB" w:rsidRDefault="00FC2BEB" w:rsidP="00FC2BE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64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6</w:t>
      </w:r>
    </w:p>
    <w:p w:rsidR="00FC2BEB" w:rsidRPr="00B5066A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Упражнение «Букет синонимов»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определить степень усвоения учащимися такой темы, как слова  близкие по значению (синонимы); практиковать в подборе большего количества синонимов к заданному слову.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066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Технология реализации: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066A">
        <w:rPr>
          <w:rFonts w:ascii="Times New Roman" w:eastAsia="Calibri" w:hAnsi="Times New Roman" w:cs="Times New Roman"/>
          <w:i/>
          <w:sz w:val="24"/>
          <w:szCs w:val="24"/>
        </w:rPr>
        <w:t>Данное упражнение может быть использовано не только для данной темы, но и для таких тем, как антонимы, фразеологизмы и т.д.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Каждый учащийся получает изображение вазы с цветами. На вазе записано исходное слово, к которому нужно подобрать как можно больше синонимов (антонимов). Варианты ответов дети записывают на цветах. 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39A3001" wp14:editId="7D308E18">
            <wp:simplePos x="0" y="0"/>
            <wp:positionH relativeFrom="column">
              <wp:posOffset>1370965</wp:posOffset>
            </wp:positionH>
            <wp:positionV relativeFrom="paragraph">
              <wp:posOffset>12700</wp:posOffset>
            </wp:positionV>
            <wp:extent cx="3241675" cy="2243455"/>
            <wp:effectExtent l="0" t="0" r="0" b="4445"/>
            <wp:wrapTight wrapText="bothSides">
              <wp:wrapPolygon edited="0">
                <wp:start x="7489" y="0"/>
                <wp:lineTo x="5331" y="1284"/>
                <wp:lineTo x="4824" y="1834"/>
                <wp:lineTo x="4824" y="2935"/>
                <wp:lineTo x="3681" y="3668"/>
                <wp:lineTo x="3046" y="7520"/>
                <wp:lineTo x="3046" y="8804"/>
                <wp:lineTo x="2539" y="9354"/>
                <wp:lineTo x="2158" y="10638"/>
                <wp:lineTo x="2158" y="11738"/>
                <wp:lineTo x="0" y="13573"/>
                <wp:lineTo x="0" y="14306"/>
                <wp:lineTo x="1650" y="14673"/>
                <wp:lineTo x="3300" y="17608"/>
                <wp:lineTo x="5712" y="20542"/>
                <wp:lineTo x="5839" y="21093"/>
                <wp:lineTo x="7870" y="21459"/>
                <wp:lineTo x="10028" y="21459"/>
                <wp:lineTo x="11297" y="21459"/>
                <wp:lineTo x="14471" y="21459"/>
                <wp:lineTo x="15486" y="21276"/>
                <wp:lineTo x="15232" y="20542"/>
                <wp:lineTo x="17009" y="20542"/>
                <wp:lineTo x="20563" y="18525"/>
                <wp:lineTo x="20436" y="17608"/>
                <wp:lineTo x="21452" y="17241"/>
                <wp:lineTo x="21452" y="16324"/>
                <wp:lineTo x="18405" y="14673"/>
                <wp:lineTo x="21452" y="12105"/>
                <wp:lineTo x="21452" y="8620"/>
                <wp:lineTo x="20944" y="7520"/>
                <wp:lineTo x="20310" y="5319"/>
                <wp:lineTo x="19675" y="4585"/>
                <wp:lineTo x="17517" y="2935"/>
                <wp:lineTo x="17771" y="734"/>
                <wp:lineTo x="16248" y="183"/>
                <wp:lineTo x="10409" y="0"/>
                <wp:lineTo x="7489" y="0"/>
              </wp:wrapPolygon>
            </wp:wrapTight>
            <wp:docPr id="36" name="Рисунок 36" descr="C:\Users\AService\Desktop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rvice\Desktop\unnamed (1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7ED64" wp14:editId="157AEB46">
                <wp:simplePos x="0" y="0"/>
                <wp:positionH relativeFrom="column">
                  <wp:posOffset>2312670</wp:posOffset>
                </wp:positionH>
                <wp:positionV relativeFrom="paragraph">
                  <wp:posOffset>131445</wp:posOffset>
                </wp:positionV>
                <wp:extent cx="1440815" cy="13335"/>
                <wp:effectExtent l="57150" t="38100" r="45085" b="10096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815" cy="13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0.35pt" to="295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A201E9D" wp14:editId="4D435CAE">
            <wp:simplePos x="0" y="0"/>
            <wp:positionH relativeFrom="column">
              <wp:posOffset>2214245</wp:posOffset>
            </wp:positionH>
            <wp:positionV relativeFrom="paragraph">
              <wp:posOffset>152400</wp:posOffset>
            </wp:positionV>
            <wp:extent cx="3782060" cy="2616835"/>
            <wp:effectExtent l="0" t="0" r="8890" b="0"/>
            <wp:wrapTight wrapText="bothSides">
              <wp:wrapPolygon edited="0">
                <wp:start x="7616" y="0"/>
                <wp:lineTo x="5331" y="1415"/>
                <wp:lineTo x="4896" y="1887"/>
                <wp:lineTo x="4896" y="2516"/>
                <wp:lineTo x="3808" y="3774"/>
                <wp:lineTo x="3590" y="4246"/>
                <wp:lineTo x="3590" y="5032"/>
                <wp:lineTo x="3046" y="7548"/>
                <wp:lineTo x="2394" y="9906"/>
                <wp:lineTo x="1197" y="12579"/>
                <wp:lineTo x="0" y="13680"/>
                <wp:lineTo x="0" y="14309"/>
                <wp:lineTo x="3699" y="15095"/>
                <wp:lineTo x="3482" y="17611"/>
                <wp:lineTo x="5657" y="20127"/>
                <wp:lineTo x="5766" y="20913"/>
                <wp:lineTo x="7833" y="21385"/>
                <wp:lineTo x="10553" y="21385"/>
                <wp:lineTo x="11206" y="21385"/>
                <wp:lineTo x="14688" y="21385"/>
                <wp:lineTo x="15449" y="21228"/>
                <wp:lineTo x="15232" y="20127"/>
                <wp:lineTo x="17299" y="20127"/>
                <wp:lineTo x="20563" y="18555"/>
                <wp:lineTo x="20454" y="17611"/>
                <wp:lineTo x="21542" y="17140"/>
                <wp:lineTo x="21542" y="15882"/>
                <wp:lineTo x="18169" y="15095"/>
                <wp:lineTo x="20236" y="12579"/>
                <wp:lineTo x="21542" y="12422"/>
                <wp:lineTo x="21542" y="11479"/>
                <wp:lineTo x="20563" y="10064"/>
                <wp:lineTo x="21216" y="9120"/>
                <wp:lineTo x="21433" y="8334"/>
                <wp:lineTo x="20019" y="4717"/>
                <wp:lineTo x="17190" y="2830"/>
                <wp:lineTo x="16211" y="2516"/>
                <wp:lineTo x="16864" y="472"/>
                <wp:lineTo x="16320" y="314"/>
                <wp:lineTo x="10336" y="0"/>
                <wp:lineTo x="7616" y="0"/>
              </wp:wrapPolygon>
            </wp:wrapTight>
            <wp:docPr id="37" name="Рисунок 37" descr="C:\Users\AService\Desktop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rvice\Desktop\unnamed (1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624F0EF" wp14:editId="123BC8FC">
            <wp:simplePos x="0" y="0"/>
            <wp:positionH relativeFrom="column">
              <wp:posOffset>-803910</wp:posOffset>
            </wp:positionH>
            <wp:positionV relativeFrom="paragraph">
              <wp:posOffset>170815</wp:posOffset>
            </wp:positionV>
            <wp:extent cx="4279900" cy="2961640"/>
            <wp:effectExtent l="0" t="0" r="6350" b="0"/>
            <wp:wrapTight wrapText="bothSides">
              <wp:wrapPolygon edited="0">
                <wp:start x="9422" y="0"/>
                <wp:lineTo x="7788" y="0"/>
                <wp:lineTo x="4903" y="1528"/>
                <wp:lineTo x="4903" y="2223"/>
                <wp:lineTo x="3942" y="3473"/>
                <wp:lineTo x="3557" y="4168"/>
                <wp:lineTo x="3557" y="4585"/>
                <wp:lineTo x="4326" y="6669"/>
                <wp:lineTo x="3461" y="6808"/>
                <wp:lineTo x="3077" y="7503"/>
                <wp:lineTo x="3173" y="8892"/>
                <wp:lineTo x="2500" y="9587"/>
                <wp:lineTo x="2500" y="9726"/>
                <wp:lineTo x="3365" y="11115"/>
                <wp:lineTo x="2500" y="11393"/>
                <wp:lineTo x="577" y="13060"/>
                <wp:lineTo x="0" y="13755"/>
                <wp:lineTo x="0" y="14172"/>
                <wp:lineTo x="3557" y="15561"/>
                <wp:lineTo x="3653" y="17784"/>
                <wp:lineTo x="5769" y="20007"/>
                <wp:lineTo x="5865" y="20840"/>
                <wp:lineTo x="7980" y="21396"/>
                <wp:lineTo x="10576" y="21396"/>
                <wp:lineTo x="11153" y="21396"/>
                <wp:lineTo x="14710" y="21396"/>
                <wp:lineTo x="15383" y="21118"/>
                <wp:lineTo x="15191" y="20007"/>
                <wp:lineTo x="17690" y="20007"/>
                <wp:lineTo x="19901" y="18895"/>
                <wp:lineTo x="19805" y="17784"/>
                <wp:lineTo x="21536" y="17506"/>
                <wp:lineTo x="21536" y="16672"/>
                <wp:lineTo x="19998" y="15561"/>
                <wp:lineTo x="19325" y="13338"/>
                <wp:lineTo x="21536" y="11949"/>
                <wp:lineTo x="21536" y="11393"/>
                <wp:lineTo x="21055" y="11115"/>
                <wp:lineTo x="21440" y="8336"/>
                <wp:lineTo x="20863" y="7364"/>
                <wp:lineTo x="19805" y="6669"/>
                <wp:lineTo x="20094" y="5280"/>
                <wp:lineTo x="19613" y="4585"/>
                <wp:lineTo x="18075" y="4446"/>
                <wp:lineTo x="18171" y="3890"/>
                <wp:lineTo x="17306" y="2918"/>
                <wp:lineTo x="16248" y="2223"/>
                <wp:lineTo x="16825" y="417"/>
                <wp:lineTo x="16248" y="278"/>
                <wp:lineTo x="10287" y="0"/>
                <wp:lineTo x="9422" y="0"/>
              </wp:wrapPolygon>
            </wp:wrapTight>
            <wp:docPr id="38" name="Рисунок 38" descr="C:\Users\AService\Desktop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rvice\Desktop\unnamed (1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66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9A1BF4" wp14:editId="252F2028">
                <wp:simplePos x="0" y="0"/>
                <wp:positionH relativeFrom="column">
                  <wp:posOffset>2312670</wp:posOffset>
                </wp:positionH>
                <wp:positionV relativeFrom="paragraph">
                  <wp:posOffset>131445</wp:posOffset>
                </wp:positionV>
                <wp:extent cx="1440815" cy="13335"/>
                <wp:effectExtent l="57150" t="38100" r="45085" b="1009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815" cy="13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0.35pt" to="295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5AE68" wp14:editId="3EA08E78">
                <wp:simplePos x="0" y="0"/>
                <wp:positionH relativeFrom="column">
                  <wp:posOffset>-5330825</wp:posOffset>
                </wp:positionH>
                <wp:positionV relativeFrom="paragraph">
                  <wp:posOffset>827405</wp:posOffset>
                </wp:positionV>
                <wp:extent cx="1440815" cy="13335"/>
                <wp:effectExtent l="57150" t="38100" r="45085" b="10096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815" cy="13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9.75pt,65.15pt" to="-306.3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B5066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65E66" wp14:editId="2DE02980">
                <wp:simplePos x="0" y="0"/>
                <wp:positionH relativeFrom="column">
                  <wp:posOffset>878840</wp:posOffset>
                </wp:positionH>
                <wp:positionV relativeFrom="paragraph">
                  <wp:posOffset>179070</wp:posOffset>
                </wp:positionV>
                <wp:extent cx="1440815" cy="13335"/>
                <wp:effectExtent l="57150" t="38100" r="45085" b="10096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815" cy="13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14.1pt" to="182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A897C" wp14:editId="5F594B1D">
                <wp:simplePos x="0" y="0"/>
                <wp:positionH relativeFrom="column">
                  <wp:posOffset>-5313680</wp:posOffset>
                </wp:positionH>
                <wp:positionV relativeFrom="paragraph">
                  <wp:posOffset>761365</wp:posOffset>
                </wp:positionV>
                <wp:extent cx="1440815" cy="13335"/>
                <wp:effectExtent l="57150" t="38100" r="45085" b="10096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815" cy="13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8.4pt,59.95pt" to="-304.9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B5066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FA3750B" wp14:editId="3CCE1B36">
            <wp:simplePos x="0" y="0"/>
            <wp:positionH relativeFrom="column">
              <wp:posOffset>-3874770</wp:posOffset>
            </wp:positionH>
            <wp:positionV relativeFrom="paragraph">
              <wp:posOffset>436880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39" name="Рисунок 39" descr="C:\Users\AService\Desktop\84466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vice\Desktop\8446616-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AFAC49" wp14:editId="2671210C">
                <wp:simplePos x="0" y="0"/>
                <wp:positionH relativeFrom="column">
                  <wp:posOffset>-3802380</wp:posOffset>
                </wp:positionH>
                <wp:positionV relativeFrom="paragraph">
                  <wp:posOffset>568325</wp:posOffset>
                </wp:positionV>
                <wp:extent cx="1440815" cy="13335"/>
                <wp:effectExtent l="57150" t="38100" r="45085" b="10096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815" cy="13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9.4pt,44.75pt" to="-185.9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B5066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D897F" wp14:editId="6B60B98E">
                <wp:simplePos x="0" y="0"/>
                <wp:positionH relativeFrom="column">
                  <wp:posOffset>3415030</wp:posOffset>
                </wp:positionH>
                <wp:positionV relativeFrom="paragraph">
                  <wp:posOffset>118110</wp:posOffset>
                </wp:positionV>
                <wp:extent cx="1440815" cy="13335"/>
                <wp:effectExtent l="57150" t="38100" r="45085" b="10096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815" cy="133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9.3pt" to="382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В данном варианте учащимся было предложено подобрать как можно больше синонимов к слову «красивый».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Упражнение проводилось в два этапа – первый в октябре 2019 года. 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диагностика первоначального уровня развития связной речи на лексическом уровне.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Далее в течение 5 месяцев на уроках и во внеурочное время использовались различные приемы, направленные на развитие связной речи учащихся, одной и целью которых, было расширение словарного запаса учащихся синонимами (антонимами). 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Второй этап – ма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2020 года. 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определение степени эффективности применяемых приемов работы в данном направлении.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Учащиеся получили  аналогичные карточки. Результаты представлены в следующей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слов, записанных учащимися</w:t>
            </w:r>
          </w:p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(октябрь 2019)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слов, записанных учащимися ( март 2020)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Демянцев Святослав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Дюбкин Михаил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Заичко Захар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Жеребков Максим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Колесникова Алеся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Крючкова София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Лобачев Никита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Макаренко Иван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Межейников Кирилл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Никитина Милана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Синченко Даниил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Сыботова Александра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Филинов Павел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Хлебаев Даниил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C2BEB" w:rsidRPr="00B5066A" w:rsidTr="00C52E28">
        <w:tc>
          <w:tcPr>
            <w:tcW w:w="3190" w:type="dxa"/>
          </w:tcPr>
          <w:p w:rsidR="00FC2BEB" w:rsidRPr="00B5066A" w:rsidRDefault="00FC2BEB" w:rsidP="00C52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Яськов Александр </w:t>
            </w:r>
          </w:p>
        </w:tc>
        <w:tc>
          <w:tcPr>
            <w:tcW w:w="3190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C2BEB" w:rsidRPr="00B5066A" w:rsidRDefault="00FC2BEB" w:rsidP="00C52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6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На начальном этапе, подавляющее большинство учащихся вместо подбора близких по значению слов, писали разные формы одного и того же слова (красивые, красивая) или однокоренные слова (красота, красиво, красавец).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Как показывают данные, каждый из учащихся смог подобрать больше синонимов, по сравнению с октябрем  2019 г. 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В марте у учащихся появились в работах такие слова, как </w:t>
      </w:r>
      <w:r w:rsidRPr="00B5066A">
        <w:rPr>
          <w:rFonts w:ascii="Times New Roman" w:eastAsia="Calibri" w:hAnsi="Times New Roman" w:cs="Times New Roman"/>
          <w:i/>
          <w:sz w:val="24"/>
          <w:szCs w:val="24"/>
        </w:rPr>
        <w:t>сногсшибательный, фееричный</w:t>
      </w: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(Крючкова София),  </w:t>
      </w:r>
      <w:r w:rsidRPr="00B5066A">
        <w:rPr>
          <w:rFonts w:ascii="Times New Roman" w:eastAsia="Calibri" w:hAnsi="Times New Roman" w:cs="Times New Roman"/>
          <w:i/>
          <w:sz w:val="24"/>
          <w:szCs w:val="24"/>
        </w:rPr>
        <w:t>умопомрачительный</w:t>
      </w: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(Межейников Кирилл), </w:t>
      </w:r>
      <w:r w:rsidRPr="00B5066A">
        <w:rPr>
          <w:rFonts w:ascii="Times New Roman" w:eastAsia="Calibri" w:hAnsi="Times New Roman" w:cs="Times New Roman"/>
          <w:i/>
          <w:sz w:val="24"/>
          <w:szCs w:val="24"/>
        </w:rPr>
        <w:t>классный, бомбезный</w:t>
      </w: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(Макаренко Иван). 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Преобладающее количество учащихся записали такие слова, как </w:t>
      </w:r>
      <w:r w:rsidRPr="00B5066A">
        <w:rPr>
          <w:rFonts w:ascii="Times New Roman" w:eastAsia="Calibri" w:hAnsi="Times New Roman" w:cs="Times New Roman"/>
          <w:i/>
          <w:sz w:val="24"/>
          <w:szCs w:val="24"/>
        </w:rPr>
        <w:t>милый, симпатичный, хорошенький</w:t>
      </w:r>
      <w:r w:rsidRPr="00B5066A">
        <w:rPr>
          <w:rFonts w:ascii="Times New Roman" w:eastAsia="Calibri" w:hAnsi="Times New Roman" w:cs="Times New Roman"/>
          <w:sz w:val="24"/>
          <w:szCs w:val="24"/>
        </w:rPr>
        <w:t xml:space="preserve"> и т.п.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66A">
        <w:rPr>
          <w:rFonts w:ascii="Times New Roman" w:eastAsia="Calibri" w:hAnsi="Times New Roman" w:cs="Times New Roman"/>
          <w:sz w:val="24"/>
          <w:szCs w:val="24"/>
        </w:rPr>
        <w:t>Из всего вышеперечисленного можно сделать вывод, что выбранные приемы обогащения и активизации словарного запаса учащихся эффективны. В свою очередь можно говорить о том, что богатый словарный запас является одним из показателей высокого уровня развития навыков связной речи.</w:t>
      </w: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B5066A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EB" w:rsidRPr="004064DB" w:rsidRDefault="00FC2BEB" w:rsidP="00FC2B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64DB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FC2BEB" w:rsidRPr="00FB4426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B442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Анкетирование родителей</w:t>
      </w:r>
    </w:p>
    <w:p w:rsidR="00FC2BEB" w:rsidRPr="00FB4426" w:rsidRDefault="00FC2BEB" w:rsidP="00FC2B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B442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«Динамика развития связной речи вашего ребенка»</w:t>
      </w:r>
    </w:p>
    <w:p w:rsidR="00FC2BEB" w:rsidRPr="00FB4426" w:rsidRDefault="00FC2BEB" w:rsidP="00FC2BE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B4426">
        <w:rPr>
          <w:rFonts w:ascii="Times New Roman" w:eastAsia="Calibri" w:hAnsi="Times New Roman" w:cs="Times New Roman"/>
          <w:bCs/>
          <w:iCs/>
          <w:sz w:val="24"/>
          <w:szCs w:val="24"/>
        </w:rPr>
        <w:t>Оцените (на собственный субъективный взгляд) динамику развития навыков связной речи у Вашего ребенка в начале учебного года по сравнению с концом 2019/2020 учебного года.</w:t>
      </w:r>
    </w:p>
    <w:p w:rsidR="00FC2BEB" w:rsidRPr="00FB4426" w:rsidRDefault="00FC2BEB" w:rsidP="00FC2BEB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B4426">
        <w:rPr>
          <w:rFonts w:ascii="Times New Roman" w:eastAsia="Calibri" w:hAnsi="Times New Roman" w:cs="Times New Roman"/>
          <w:bCs/>
          <w:iCs/>
          <w:sz w:val="24"/>
          <w:szCs w:val="24"/>
        </w:rPr>
        <w:t>Уровень развития связной речи моего ребенка, на мой взгляд, снизился</w:t>
      </w:r>
    </w:p>
    <w:p w:rsidR="00FC2BEB" w:rsidRPr="00FB4426" w:rsidRDefault="00FC2BEB" w:rsidP="00FC2BEB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B4426">
        <w:rPr>
          <w:rFonts w:ascii="Times New Roman" w:eastAsia="Calibri" w:hAnsi="Times New Roman" w:cs="Times New Roman"/>
          <w:bCs/>
          <w:iCs/>
          <w:sz w:val="24"/>
          <w:szCs w:val="24"/>
        </w:rPr>
        <w:t>Не заметил(а) изменений в уровне развития связной речи моего ребенка</w:t>
      </w:r>
    </w:p>
    <w:p w:rsidR="00FC2BEB" w:rsidRPr="00FB4426" w:rsidRDefault="00FC2BEB" w:rsidP="00FC2BEB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B4426">
        <w:rPr>
          <w:rFonts w:ascii="Times New Roman" w:eastAsia="Calibri" w:hAnsi="Times New Roman" w:cs="Times New Roman"/>
          <w:bCs/>
          <w:iCs/>
          <w:sz w:val="24"/>
          <w:szCs w:val="24"/>
        </w:rPr>
        <w:t>Уровень развития навыков связной речи повысился по сравнению с началом учебного года</w:t>
      </w:r>
    </w:p>
    <w:p w:rsidR="00FC2BEB" w:rsidRPr="00FB4426" w:rsidRDefault="00FC2BEB" w:rsidP="00FC2BEB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B4426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</w:t>
      </w:r>
    </w:p>
    <w:p w:rsidR="00FC2BEB" w:rsidRPr="00FB4426" w:rsidRDefault="00FC2BEB" w:rsidP="00FC2BEB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B4426">
        <w:rPr>
          <w:rFonts w:ascii="Times New Roman" w:eastAsia="Calibri" w:hAnsi="Times New Roman" w:cs="Times New Roman"/>
          <w:bCs/>
          <w:iCs/>
          <w:sz w:val="24"/>
          <w:szCs w:val="24"/>
        </w:rPr>
        <w:t>(свой вариант ответа)</w:t>
      </w:r>
    </w:p>
    <w:p w:rsidR="00FC2BEB" w:rsidRDefault="00FC2BEB" w:rsidP="00FC2BE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2BEB" w:rsidSect="000C1CD2">
      <w:footerReference w:type="default" r:id="rId3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E1" w:rsidRDefault="00C834E1" w:rsidP="005B493A">
      <w:pPr>
        <w:spacing w:after="0" w:line="240" w:lineRule="auto"/>
      </w:pPr>
      <w:r>
        <w:separator/>
      </w:r>
    </w:p>
  </w:endnote>
  <w:endnote w:type="continuationSeparator" w:id="0">
    <w:p w:rsidR="00C834E1" w:rsidRDefault="00C834E1" w:rsidP="005B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966617"/>
      <w:docPartObj>
        <w:docPartGallery w:val="Page Numbers (Bottom of Page)"/>
        <w:docPartUnique/>
      </w:docPartObj>
    </w:sdtPr>
    <w:sdtEndPr/>
    <w:sdtContent>
      <w:p w:rsidR="005B493A" w:rsidRDefault="00866A55">
        <w:pPr>
          <w:pStyle w:val="a6"/>
          <w:jc w:val="right"/>
        </w:pPr>
        <w:r>
          <w:fldChar w:fldCharType="begin"/>
        </w:r>
        <w:r w:rsidR="005B493A">
          <w:instrText>PAGE   \* MERGEFORMAT</w:instrText>
        </w:r>
        <w:r>
          <w:fldChar w:fldCharType="separate"/>
        </w:r>
        <w:r w:rsidR="00FC2BEB">
          <w:rPr>
            <w:noProof/>
          </w:rPr>
          <w:t>22</w:t>
        </w:r>
        <w:r>
          <w:fldChar w:fldCharType="end"/>
        </w:r>
      </w:p>
    </w:sdtContent>
  </w:sdt>
  <w:p w:rsidR="005B493A" w:rsidRDefault="005B49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E1" w:rsidRDefault="00C834E1" w:rsidP="005B493A">
      <w:pPr>
        <w:spacing w:after="0" w:line="240" w:lineRule="auto"/>
      </w:pPr>
      <w:r>
        <w:separator/>
      </w:r>
    </w:p>
  </w:footnote>
  <w:footnote w:type="continuationSeparator" w:id="0">
    <w:p w:rsidR="00C834E1" w:rsidRDefault="00C834E1" w:rsidP="005B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DE2"/>
    <w:multiLevelType w:val="hybridMultilevel"/>
    <w:tmpl w:val="8758D618"/>
    <w:lvl w:ilvl="0" w:tplc="CD06E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80C75"/>
    <w:multiLevelType w:val="hybridMultilevel"/>
    <w:tmpl w:val="364C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50409"/>
    <w:multiLevelType w:val="hybridMultilevel"/>
    <w:tmpl w:val="0BC6ED9C"/>
    <w:lvl w:ilvl="0" w:tplc="FD7AC37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500C09"/>
    <w:multiLevelType w:val="hybridMultilevel"/>
    <w:tmpl w:val="D8B077E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0AC737B2"/>
    <w:multiLevelType w:val="hybridMultilevel"/>
    <w:tmpl w:val="DD4E9A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B731C8"/>
    <w:multiLevelType w:val="hybridMultilevel"/>
    <w:tmpl w:val="EE361C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50225"/>
    <w:multiLevelType w:val="hybridMultilevel"/>
    <w:tmpl w:val="D9C2A2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C5177B"/>
    <w:multiLevelType w:val="multilevel"/>
    <w:tmpl w:val="DB0C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26426"/>
    <w:multiLevelType w:val="hybridMultilevel"/>
    <w:tmpl w:val="BACEF092"/>
    <w:lvl w:ilvl="0" w:tplc="CD06E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43A17"/>
    <w:multiLevelType w:val="hybridMultilevel"/>
    <w:tmpl w:val="6E60CA8A"/>
    <w:lvl w:ilvl="0" w:tplc="D012F7EC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C716A"/>
    <w:multiLevelType w:val="hybridMultilevel"/>
    <w:tmpl w:val="B1A227E6"/>
    <w:lvl w:ilvl="0" w:tplc="D012F7EC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ED771F"/>
    <w:multiLevelType w:val="multilevel"/>
    <w:tmpl w:val="803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F7BD3"/>
    <w:multiLevelType w:val="multilevel"/>
    <w:tmpl w:val="5EE2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37FDD"/>
    <w:multiLevelType w:val="hybridMultilevel"/>
    <w:tmpl w:val="362EF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71546E"/>
    <w:multiLevelType w:val="hybridMultilevel"/>
    <w:tmpl w:val="B40A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71839"/>
    <w:multiLevelType w:val="hybridMultilevel"/>
    <w:tmpl w:val="05889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70372B"/>
    <w:multiLevelType w:val="hybridMultilevel"/>
    <w:tmpl w:val="BBD697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4508D35C">
      <w:start w:val="3"/>
      <w:numFmt w:val="bullet"/>
      <w:lvlText w:val="—"/>
      <w:lvlJc w:val="left"/>
      <w:pPr>
        <w:ind w:left="3057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C53A44"/>
    <w:multiLevelType w:val="hybridMultilevel"/>
    <w:tmpl w:val="1D04A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7E749CF"/>
    <w:multiLevelType w:val="hybridMultilevel"/>
    <w:tmpl w:val="7AFA67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7F02927"/>
    <w:multiLevelType w:val="hybridMultilevel"/>
    <w:tmpl w:val="E2D6AF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9AD5697"/>
    <w:multiLevelType w:val="hybridMultilevel"/>
    <w:tmpl w:val="411C2B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516F47"/>
    <w:multiLevelType w:val="hybridMultilevel"/>
    <w:tmpl w:val="0F56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465C5"/>
    <w:multiLevelType w:val="hybridMultilevel"/>
    <w:tmpl w:val="1CBE2B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005322"/>
    <w:multiLevelType w:val="hybridMultilevel"/>
    <w:tmpl w:val="022815E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424A4F06"/>
    <w:multiLevelType w:val="hybridMultilevel"/>
    <w:tmpl w:val="1470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0754E"/>
    <w:multiLevelType w:val="hybridMultilevel"/>
    <w:tmpl w:val="4C7ED6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AF54B07"/>
    <w:multiLevelType w:val="hybridMultilevel"/>
    <w:tmpl w:val="10EE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27C54"/>
    <w:multiLevelType w:val="hybridMultilevel"/>
    <w:tmpl w:val="E1562BA6"/>
    <w:lvl w:ilvl="0" w:tplc="FD7AC37E"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B2141D"/>
    <w:multiLevelType w:val="hybridMultilevel"/>
    <w:tmpl w:val="7A58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E46D0D"/>
    <w:multiLevelType w:val="hybridMultilevel"/>
    <w:tmpl w:val="B5CCD62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4F605DD4"/>
    <w:multiLevelType w:val="hybridMultilevel"/>
    <w:tmpl w:val="A2BC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1E5219"/>
    <w:multiLevelType w:val="hybridMultilevel"/>
    <w:tmpl w:val="88AC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A7415F"/>
    <w:multiLevelType w:val="hybridMultilevel"/>
    <w:tmpl w:val="32DCA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E1891"/>
    <w:multiLevelType w:val="hybridMultilevel"/>
    <w:tmpl w:val="7E16AD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E7554"/>
    <w:multiLevelType w:val="hybridMultilevel"/>
    <w:tmpl w:val="E57423F8"/>
    <w:lvl w:ilvl="0" w:tplc="FD7AC37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25384"/>
    <w:multiLevelType w:val="hybridMultilevel"/>
    <w:tmpl w:val="8608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D36A3"/>
    <w:multiLevelType w:val="hybridMultilevel"/>
    <w:tmpl w:val="B92096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F56A639A">
      <w:numFmt w:val="bullet"/>
      <w:lvlText w:val="-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89B5C5D"/>
    <w:multiLevelType w:val="hybridMultilevel"/>
    <w:tmpl w:val="581A6B04"/>
    <w:lvl w:ilvl="0" w:tplc="CD06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94A0FFF"/>
    <w:multiLevelType w:val="hybridMultilevel"/>
    <w:tmpl w:val="36A4A578"/>
    <w:lvl w:ilvl="0" w:tplc="478C2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573BE5"/>
    <w:multiLevelType w:val="hybridMultilevel"/>
    <w:tmpl w:val="FFD40C1E"/>
    <w:lvl w:ilvl="0" w:tplc="CD06E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BAA20D6"/>
    <w:multiLevelType w:val="hybridMultilevel"/>
    <w:tmpl w:val="F1921D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C7E5BFB"/>
    <w:multiLevelType w:val="multilevel"/>
    <w:tmpl w:val="1F88F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D3966C6"/>
    <w:multiLevelType w:val="multilevel"/>
    <w:tmpl w:val="BA76C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46C342E"/>
    <w:multiLevelType w:val="hybridMultilevel"/>
    <w:tmpl w:val="75D293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3"/>
  </w:num>
  <w:num w:numId="2">
    <w:abstractNumId w:val="1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5"/>
  </w:num>
  <w:num w:numId="6">
    <w:abstractNumId w:val="37"/>
  </w:num>
  <w:num w:numId="7">
    <w:abstractNumId w:val="39"/>
  </w:num>
  <w:num w:numId="8">
    <w:abstractNumId w:val="8"/>
  </w:num>
  <w:num w:numId="9">
    <w:abstractNumId w:val="0"/>
  </w:num>
  <w:num w:numId="10">
    <w:abstractNumId w:val="0"/>
  </w:num>
  <w:num w:numId="11">
    <w:abstractNumId w:val="34"/>
  </w:num>
  <w:num w:numId="12">
    <w:abstractNumId w:val="40"/>
  </w:num>
  <w:num w:numId="13">
    <w:abstractNumId w:val="19"/>
  </w:num>
  <w:num w:numId="14">
    <w:abstractNumId w:val="6"/>
  </w:num>
  <w:num w:numId="15">
    <w:abstractNumId w:val="4"/>
  </w:num>
  <w:num w:numId="16">
    <w:abstractNumId w:val="7"/>
  </w:num>
  <w:num w:numId="17">
    <w:abstractNumId w:val="27"/>
  </w:num>
  <w:num w:numId="18">
    <w:abstractNumId w:val="2"/>
  </w:num>
  <w:num w:numId="19">
    <w:abstractNumId w:val="24"/>
  </w:num>
  <w:num w:numId="20">
    <w:abstractNumId w:val="42"/>
  </w:num>
  <w:num w:numId="21">
    <w:abstractNumId w:val="16"/>
  </w:num>
  <w:num w:numId="22">
    <w:abstractNumId w:val="20"/>
  </w:num>
  <w:num w:numId="23">
    <w:abstractNumId w:val="17"/>
  </w:num>
  <w:num w:numId="24">
    <w:abstractNumId w:val="38"/>
  </w:num>
  <w:num w:numId="25">
    <w:abstractNumId w:val="3"/>
  </w:num>
  <w:num w:numId="26">
    <w:abstractNumId w:val="5"/>
  </w:num>
  <w:num w:numId="27">
    <w:abstractNumId w:val="23"/>
  </w:num>
  <w:num w:numId="28">
    <w:abstractNumId w:val="29"/>
  </w:num>
  <w:num w:numId="29">
    <w:abstractNumId w:val="13"/>
  </w:num>
  <w:num w:numId="30">
    <w:abstractNumId w:val="22"/>
  </w:num>
  <w:num w:numId="31">
    <w:abstractNumId w:val="43"/>
  </w:num>
  <w:num w:numId="32">
    <w:abstractNumId w:val="36"/>
  </w:num>
  <w:num w:numId="33">
    <w:abstractNumId w:val="15"/>
  </w:num>
  <w:num w:numId="34">
    <w:abstractNumId w:val="10"/>
  </w:num>
  <w:num w:numId="35">
    <w:abstractNumId w:val="9"/>
  </w:num>
  <w:num w:numId="36">
    <w:abstractNumId w:val="11"/>
  </w:num>
  <w:num w:numId="37">
    <w:abstractNumId w:val="12"/>
  </w:num>
  <w:num w:numId="38">
    <w:abstractNumId w:val="35"/>
  </w:num>
  <w:num w:numId="39">
    <w:abstractNumId w:val="32"/>
  </w:num>
  <w:num w:numId="40">
    <w:abstractNumId w:val="41"/>
  </w:num>
  <w:num w:numId="41">
    <w:abstractNumId w:val="28"/>
  </w:num>
  <w:num w:numId="42">
    <w:abstractNumId w:val="30"/>
  </w:num>
  <w:num w:numId="43">
    <w:abstractNumId w:val="14"/>
  </w:num>
  <w:num w:numId="44">
    <w:abstractNumId w:val="31"/>
  </w:num>
  <w:num w:numId="45">
    <w:abstractNumId w:val="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13"/>
    <w:rsid w:val="00000841"/>
    <w:rsid w:val="00006033"/>
    <w:rsid w:val="0004006E"/>
    <w:rsid w:val="00070AB8"/>
    <w:rsid w:val="000A5BF2"/>
    <w:rsid w:val="000C1CD2"/>
    <w:rsid w:val="000E7FE7"/>
    <w:rsid w:val="000F5C8E"/>
    <w:rsid w:val="00102771"/>
    <w:rsid w:val="00116763"/>
    <w:rsid w:val="001259F9"/>
    <w:rsid w:val="001551D7"/>
    <w:rsid w:val="00160ADD"/>
    <w:rsid w:val="001675C1"/>
    <w:rsid w:val="00171DE8"/>
    <w:rsid w:val="00174FF6"/>
    <w:rsid w:val="00187462"/>
    <w:rsid w:val="00194C11"/>
    <w:rsid w:val="001957F4"/>
    <w:rsid w:val="001B10D9"/>
    <w:rsid w:val="001B1648"/>
    <w:rsid w:val="001C6854"/>
    <w:rsid w:val="001D2EB6"/>
    <w:rsid w:val="001E2AE3"/>
    <w:rsid w:val="00243DD7"/>
    <w:rsid w:val="00251BB5"/>
    <w:rsid w:val="002704C3"/>
    <w:rsid w:val="00281EC5"/>
    <w:rsid w:val="0028679F"/>
    <w:rsid w:val="00287ECD"/>
    <w:rsid w:val="00292B81"/>
    <w:rsid w:val="00295E90"/>
    <w:rsid w:val="002D61B1"/>
    <w:rsid w:val="002E7449"/>
    <w:rsid w:val="002F1394"/>
    <w:rsid w:val="00307CFA"/>
    <w:rsid w:val="00317359"/>
    <w:rsid w:val="00341411"/>
    <w:rsid w:val="00342965"/>
    <w:rsid w:val="00383DB1"/>
    <w:rsid w:val="003B50B2"/>
    <w:rsid w:val="003E6E69"/>
    <w:rsid w:val="00416943"/>
    <w:rsid w:val="00417EDF"/>
    <w:rsid w:val="00442AFF"/>
    <w:rsid w:val="004648EA"/>
    <w:rsid w:val="004C0CA7"/>
    <w:rsid w:val="004C5AF6"/>
    <w:rsid w:val="004F2890"/>
    <w:rsid w:val="004F6CDA"/>
    <w:rsid w:val="0050710C"/>
    <w:rsid w:val="00513932"/>
    <w:rsid w:val="00524C62"/>
    <w:rsid w:val="00573494"/>
    <w:rsid w:val="00574A27"/>
    <w:rsid w:val="00575437"/>
    <w:rsid w:val="00580CBD"/>
    <w:rsid w:val="00584ADE"/>
    <w:rsid w:val="00587EA9"/>
    <w:rsid w:val="005B493A"/>
    <w:rsid w:val="005C25DC"/>
    <w:rsid w:val="005C3503"/>
    <w:rsid w:val="005E0E8C"/>
    <w:rsid w:val="005F3D4D"/>
    <w:rsid w:val="00600A56"/>
    <w:rsid w:val="006164E3"/>
    <w:rsid w:val="00656F1A"/>
    <w:rsid w:val="006576D4"/>
    <w:rsid w:val="0066211A"/>
    <w:rsid w:val="006675BB"/>
    <w:rsid w:val="00671A6F"/>
    <w:rsid w:val="00686902"/>
    <w:rsid w:val="006A3190"/>
    <w:rsid w:val="006A7A3C"/>
    <w:rsid w:val="006D29F8"/>
    <w:rsid w:val="006D3367"/>
    <w:rsid w:val="006F2036"/>
    <w:rsid w:val="00737F85"/>
    <w:rsid w:val="00764F66"/>
    <w:rsid w:val="00783FFC"/>
    <w:rsid w:val="00793B9B"/>
    <w:rsid w:val="007A12AB"/>
    <w:rsid w:val="007D6EF2"/>
    <w:rsid w:val="0082483C"/>
    <w:rsid w:val="00832CBF"/>
    <w:rsid w:val="00835A43"/>
    <w:rsid w:val="00864D88"/>
    <w:rsid w:val="00866A55"/>
    <w:rsid w:val="00871216"/>
    <w:rsid w:val="00875F31"/>
    <w:rsid w:val="00892290"/>
    <w:rsid w:val="00895A41"/>
    <w:rsid w:val="008B66A2"/>
    <w:rsid w:val="008F2FEC"/>
    <w:rsid w:val="008F37F4"/>
    <w:rsid w:val="00904F76"/>
    <w:rsid w:val="009125B3"/>
    <w:rsid w:val="00916CB6"/>
    <w:rsid w:val="009222DC"/>
    <w:rsid w:val="00926BDD"/>
    <w:rsid w:val="009377B4"/>
    <w:rsid w:val="00970116"/>
    <w:rsid w:val="00975B0B"/>
    <w:rsid w:val="00983BCF"/>
    <w:rsid w:val="0099472F"/>
    <w:rsid w:val="009A06F5"/>
    <w:rsid w:val="009C12D6"/>
    <w:rsid w:val="009C130F"/>
    <w:rsid w:val="009C2B1A"/>
    <w:rsid w:val="009D7692"/>
    <w:rsid w:val="009E10B8"/>
    <w:rsid w:val="009E5786"/>
    <w:rsid w:val="00A02D6E"/>
    <w:rsid w:val="00A20513"/>
    <w:rsid w:val="00A22EB3"/>
    <w:rsid w:val="00A267B8"/>
    <w:rsid w:val="00A36087"/>
    <w:rsid w:val="00A60541"/>
    <w:rsid w:val="00A66E77"/>
    <w:rsid w:val="00A67F2B"/>
    <w:rsid w:val="00AA0060"/>
    <w:rsid w:val="00AA515B"/>
    <w:rsid w:val="00AC11BF"/>
    <w:rsid w:val="00AC6485"/>
    <w:rsid w:val="00AE3F29"/>
    <w:rsid w:val="00AF138A"/>
    <w:rsid w:val="00AF1F79"/>
    <w:rsid w:val="00B02840"/>
    <w:rsid w:val="00B07219"/>
    <w:rsid w:val="00B32C96"/>
    <w:rsid w:val="00B458C1"/>
    <w:rsid w:val="00B77A87"/>
    <w:rsid w:val="00B77D0D"/>
    <w:rsid w:val="00B9579C"/>
    <w:rsid w:val="00BB107B"/>
    <w:rsid w:val="00BB604D"/>
    <w:rsid w:val="00BD70D0"/>
    <w:rsid w:val="00BF1D21"/>
    <w:rsid w:val="00BF4DB3"/>
    <w:rsid w:val="00C34B7E"/>
    <w:rsid w:val="00C34E78"/>
    <w:rsid w:val="00C43844"/>
    <w:rsid w:val="00C4751F"/>
    <w:rsid w:val="00C5725A"/>
    <w:rsid w:val="00C7196B"/>
    <w:rsid w:val="00C72B2A"/>
    <w:rsid w:val="00C834E1"/>
    <w:rsid w:val="00CA169A"/>
    <w:rsid w:val="00CB660F"/>
    <w:rsid w:val="00CE5024"/>
    <w:rsid w:val="00D17667"/>
    <w:rsid w:val="00D2700E"/>
    <w:rsid w:val="00D31950"/>
    <w:rsid w:val="00D34487"/>
    <w:rsid w:val="00D50C76"/>
    <w:rsid w:val="00D60CEE"/>
    <w:rsid w:val="00D76E65"/>
    <w:rsid w:val="00D77BE8"/>
    <w:rsid w:val="00D87ADD"/>
    <w:rsid w:val="00D87BD1"/>
    <w:rsid w:val="00D932E6"/>
    <w:rsid w:val="00DC5DBA"/>
    <w:rsid w:val="00DF7102"/>
    <w:rsid w:val="00E351F5"/>
    <w:rsid w:val="00E647A2"/>
    <w:rsid w:val="00E7266F"/>
    <w:rsid w:val="00E907D4"/>
    <w:rsid w:val="00E92C89"/>
    <w:rsid w:val="00E968B7"/>
    <w:rsid w:val="00EA1414"/>
    <w:rsid w:val="00EC5FCD"/>
    <w:rsid w:val="00ED0F28"/>
    <w:rsid w:val="00EF75A5"/>
    <w:rsid w:val="00F20B25"/>
    <w:rsid w:val="00F25784"/>
    <w:rsid w:val="00F5141F"/>
    <w:rsid w:val="00F53F17"/>
    <w:rsid w:val="00F54C99"/>
    <w:rsid w:val="00F574D9"/>
    <w:rsid w:val="00F7371E"/>
    <w:rsid w:val="00F96C70"/>
    <w:rsid w:val="00FA1826"/>
    <w:rsid w:val="00FA5C75"/>
    <w:rsid w:val="00FA75C3"/>
    <w:rsid w:val="00FB65B9"/>
    <w:rsid w:val="00FC2BEB"/>
    <w:rsid w:val="00FD23F5"/>
    <w:rsid w:val="00FF5AFC"/>
    <w:rsid w:val="00FF6E9C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0513"/>
  </w:style>
  <w:style w:type="paragraph" w:styleId="a3">
    <w:name w:val="No Spacing"/>
    <w:uiPriority w:val="1"/>
    <w:qFormat/>
    <w:rsid w:val="00A2051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B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93A"/>
  </w:style>
  <w:style w:type="paragraph" w:styleId="a6">
    <w:name w:val="footer"/>
    <w:basedOn w:val="a"/>
    <w:link w:val="a7"/>
    <w:uiPriority w:val="99"/>
    <w:unhideWhenUsed/>
    <w:rsid w:val="005B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93A"/>
  </w:style>
  <w:style w:type="paragraph" w:styleId="a8">
    <w:name w:val="List Paragraph"/>
    <w:basedOn w:val="a"/>
    <w:uiPriority w:val="34"/>
    <w:qFormat/>
    <w:rsid w:val="00A02D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B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164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737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E647A2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6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0513"/>
  </w:style>
  <w:style w:type="paragraph" w:styleId="a3">
    <w:name w:val="No Spacing"/>
    <w:uiPriority w:val="1"/>
    <w:qFormat/>
    <w:rsid w:val="00A2051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B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93A"/>
  </w:style>
  <w:style w:type="paragraph" w:styleId="a6">
    <w:name w:val="footer"/>
    <w:basedOn w:val="a"/>
    <w:link w:val="a7"/>
    <w:uiPriority w:val="99"/>
    <w:unhideWhenUsed/>
    <w:rsid w:val="005B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93A"/>
  </w:style>
  <w:style w:type="paragraph" w:styleId="a8">
    <w:name w:val="List Paragraph"/>
    <w:basedOn w:val="a"/>
    <w:uiPriority w:val="34"/>
    <w:qFormat/>
    <w:rsid w:val="00A02D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B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164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737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E647A2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6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image" Target="media/image4.jpe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image" Target="media/image3.jpeg"/><Relationship Id="rId25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image" Target="media/image12.png"/><Relationship Id="rId10" Type="http://schemas.openxmlformats.org/officeDocument/2006/relationships/chart" Target="charts/chart1.xml"/><Relationship Id="rId19" Type="http://schemas.openxmlformats.org/officeDocument/2006/relationships/image" Target="media/image5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chik0305@yandex.ru" TargetMode="External"/><Relationship Id="rId14" Type="http://schemas.openxmlformats.org/officeDocument/2006/relationships/chart" Target="charts/chart5.xml"/><Relationship Id="rId22" Type="http://schemas.openxmlformats.org/officeDocument/2006/relationships/image" Target="media/image8.jpeg"/><Relationship Id="rId27" Type="http://schemas.microsoft.com/office/2007/relationships/hdphoto" Target="media/hdphoto2.wdp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459379585425862E-2"/>
          <c:y val="3.7324279419201051E-2"/>
          <c:w val="0.73877000020666705"/>
          <c:h val="0.5438705482915553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Демянцев С.</c:v>
                </c:pt>
                <c:pt idx="1">
                  <c:v>Дюбкин М.</c:v>
                </c:pt>
                <c:pt idx="2">
                  <c:v>Заичко З.</c:v>
                </c:pt>
                <c:pt idx="3">
                  <c:v>Жеребков М.</c:v>
                </c:pt>
                <c:pt idx="4">
                  <c:v>Колесникова А.</c:v>
                </c:pt>
                <c:pt idx="5">
                  <c:v>Крючкова С.</c:v>
                </c:pt>
                <c:pt idx="6">
                  <c:v>Лобачев Н.</c:v>
                </c:pt>
                <c:pt idx="7">
                  <c:v>Макаренко И.</c:v>
                </c:pt>
                <c:pt idx="8">
                  <c:v>Межейников К.</c:v>
                </c:pt>
                <c:pt idx="9">
                  <c:v>Никитина М.</c:v>
                </c:pt>
                <c:pt idx="10">
                  <c:v>Синченко Д.</c:v>
                </c:pt>
                <c:pt idx="11">
                  <c:v>Сыботова А.</c:v>
                </c:pt>
                <c:pt idx="12">
                  <c:v>Хлеваев Д.</c:v>
                </c:pt>
                <c:pt idx="13">
                  <c:v>Филимонов П.</c:v>
                </c:pt>
                <c:pt idx="14">
                  <c:v>Яськов А.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Демянцев С.</c:v>
                </c:pt>
                <c:pt idx="1">
                  <c:v>Дюбкин М.</c:v>
                </c:pt>
                <c:pt idx="2">
                  <c:v>Заичко З.</c:v>
                </c:pt>
                <c:pt idx="3">
                  <c:v>Жеребков М.</c:v>
                </c:pt>
                <c:pt idx="4">
                  <c:v>Колесникова А.</c:v>
                </c:pt>
                <c:pt idx="5">
                  <c:v>Крючкова С.</c:v>
                </c:pt>
                <c:pt idx="6">
                  <c:v>Лобачев Н.</c:v>
                </c:pt>
                <c:pt idx="7">
                  <c:v>Макаренко И.</c:v>
                </c:pt>
                <c:pt idx="8">
                  <c:v>Межейников К.</c:v>
                </c:pt>
                <c:pt idx="9">
                  <c:v>Никитина М.</c:v>
                </c:pt>
                <c:pt idx="10">
                  <c:v>Синченко Д.</c:v>
                </c:pt>
                <c:pt idx="11">
                  <c:v>Сыботова А.</c:v>
                </c:pt>
                <c:pt idx="12">
                  <c:v>Хлеваев Д.</c:v>
                </c:pt>
                <c:pt idx="13">
                  <c:v>Филимонов П.</c:v>
                </c:pt>
                <c:pt idx="14">
                  <c:v>Яськов А.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7</c:v>
                </c:pt>
                <c:pt idx="6">
                  <c:v>4</c:v>
                </c:pt>
                <c:pt idx="7">
                  <c:v>5</c:v>
                </c:pt>
                <c:pt idx="8">
                  <c:v>4</c:v>
                </c:pt>
                <c:pt idx="9">
                  <c:v>3</c:v>
                </c:pt>
                <c:pt idx="10">
                  <c:v>5</c:v>
                </c:pt>
                <c:pt idx="11">
                  <c:v>5</c:v>
                </c:pt>
                <c:pt idx="12">
                  <c:v>3</c:v>
                </c:pt>
                <c:pt idx="13">
                  <c:v>3</c:v>
                </c:pt>
                <c:pt idx="1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002432"/>
        <c:axId val="160003968"/>
        <c:axId val="159572864"/>
      </c:bar3DChart>
      <c:catAx>
        <c:axId val="16000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003968"/>
        <c:crosses val="autoZero"/>
        <c:auto val="1"/>
        <c:lblAlgn val="ctr"/>
        <c:lblOffset val="100"/>
        <c:noMultiLvlLbl val="0"/>
      </c:catAx>
      <c:valAx>
        <c:axId val="16000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002432"/>
        <c:crosses val="autoZero"/>
        <c:crossBetween val="between"/>
      </c:valAx>
      <c:serAx>
        <c:axId val="159572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00039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ноябрь 2019/2020 уч.</a:t>
            </a:r>
            <a:r>
              <a:rPr lang="ru-RU" sz="1400" baseline="0"/>
              <a:t> года</a:t>
            </a:r>
            <a:endParaRPr lang="ru-RU" sz="1400"/>
          </a:p>
        </c:rich>
      </c:tx>
      <c:layout>
        <c:manualLayout>
          <c:xMode val="edge"/>
          <c:yMode val="edge"/>
          <c:x val="0.23090277777777779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978783902012247E-2"/>
          <c:y val="0.19536182977127858"/>
          <c:w val="0.69185148731408586"/>
          <c:h val="0.776657292838395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могут восстановит деформированное предложение</c:v>
                </c:pt>
                <c:pt idx="1">
                  <c:v>частично восстанавливают предложение (допускают 1-2 ошибки)</c:v>
                </c:pt>
                <c:pt idx="2">
                  <c:v>не могут восстановить предложение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март 2019/2020 уч.</a:t>
            </a:r>
            <a:r>
              <a:rPr lang="ru-RU" sz="1400" baseline="0"/>
              <a:t> года</a:t>
            </a:r>
            <a:endParaRPr lang="ru-RU" sz="1400"/>
          </a:p>
        </c:rich>
      </c:tx>
      <c:layout>
        <c:manualLayout>
          <c:xMode val="edge"/>
          <c:yMode val="edge"/>
          <c:x val="0.23090277777777779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978783902012247E-2"/>
          <c:y val="0.19536182977127858"/>
          <c:w val="0.69185148731408586"/>
          <c:h val="0.776657292838395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могут восстановить деформированное предложение</c:v>
                </c:pt>
                <c:pt idx="1">
                  <c:v>частично восстанавливают предложение (допускают 1-2 ошибки)</c:v>
                </c:pt>
                <c:pt idx="2">
                  <c:v>не могут раскрыть восстановить предложение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2019/2020 уч. года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DE9-430F-914B-DD57D76139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DE9-430F-914B-DD57D76139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DE9-430F-914B-DD57D76139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DE9-430F-914B-DD57D761399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полный развернутый ответ</c:v>
                </c:pt>
                <c:pt idx="1">
                  <c:v>ответ с частичным обоснованием</c:v>
                </c:pt>
                <c:pt idx="2">
                  <c:v>ответ одним словом</c:v>
                </c:pt>
                <c:pt idx="3">
                  <c:v>отказ отвечать на вопрос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2D-40F0-95E8-07C3E2F7C00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май 2019/2020 уч.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2019/2020 уч.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21-457A-BDAC-2BD5DD75B8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21-457A-BDAC-2BD5DD75B8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21-457A-BDAC-2BD5DD75B8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B21-457A-BDAC-2BD5DD75B84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полный развернутый ответ</c:v>
                </c:pt>
                <c:pt idx="1">
                  <c:v>ответ с частичным обоснованием</c:v>
                </c:pt>
                <c:pt idx="2">
                  <c:v>ответ одним словом</c:v>
                </c:pt>
                <c:pt idx="3">
                  <c:v>отказ отвечать на вопрос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9A-4D01-825C-41E79FA5D66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F165-1CFA-433A-B0EC-EC1D5E44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5027</Words>
  <Characters>28656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</dc:creator>
  <cp:lastModifiedBy>User</cp:lastModifiedBy>
  <cp:revision>9</cp:revision>
  <cp:lastPrinted>2020-06-08T18:16:00Z</cp:lastPrinted>
  <dcterms:created xsi:type="dcterms:W3CDTF">2020-06-05T18:38:00Z</dcterms:created>
  <dcterms:modified xsi:type="dcterms:W3CDTF">2020-10-22T07:07:00Z</dcterms:modified>
</cp:coreProperties>
</file>